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0" w:rsidRPr="0087778A" w:rsidRDefault="00FE6890" w:rsidP="00CE4C7F">
      <w:pPr>
        <w:shd w:val="clear" w:color="auto" w:fill="B8CCE4" w:themeFill="accent1" w:themeFillTint="66"/>
        <w:spacing w:after="0" w:line="240" w:lineRule="auto"/>
        <w:jc w:val="center"/>
        <w:rPr>
          <w:b/>
          <w:sz w:val="32"/>
          <w:szCs w:val="18"/>
        </w:rPr>
      </w:pPr>
      <w:r w:rsidRPr="0087778A">
        <w:rPr>
          <w:b/>
          <w:sz w:val="32"/>
          <w:szCs w:val="18"/>
        </w:rPr>
        <w:t xml:space="preserve">Test </w:t>
      </w:r>
      <w:r w:rsidR="00560BCF">
        <w:rPr>
          <w:b/>
          <w:sz w:val="32"/>
          <w:szCs w:val="18"/>
        </w:rPr>
        <w:t>3</w:t>
      </w:r>
      <w:r w:rsidRPr="0087778A">
        <w:rPr>
          <w:b/>
          <w:sz w:val="32"/>
          <w:szCs w:val="18"/>
        </w:rPr>
        <w:t xml:space="preserve"> Review Sheet</w:t>
      </w:r>
      <w:r w:rsidR="0087778A">
        <w:rPr>
          <w:b/>
          <w:sz w:val="32"/>
          <w:szCs w:val="18"/>
        </w:rPr>
        <w:t xml:space="preserve"> – Math 2620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This is a review for Test </w:t>
      </w:r>
      <w:r w:rsidR="00560BCF">
        <w:rPr>
          <w:szCs w:val="18"/>
        </w:rPr>
        <w:t>3</w:t>
      </w:r>
      <w:r w:rsidRPr="00FE6890">
        <w:rPr>
          <w:szCs w:val="18"/>
        </w:rPr>
        <w:t xml:space="preserve"> which covers Chapters </w:t>
      </w:r>
      <w:r w:rsidR="0077145D">
        <w:rPr>
          <w:szCs w:val="18"/>
        </w:rPr>
        <w:t>5</w:t>
      </w:r>
      <w:r w:rsidR="00874DDA">
        <w:rPr>
          <w:szCs w:val="18"/>
        </w:rPr>
        <w:t>.5-5.6</w:t>
      </w:r>
      <w:r w:rsidR="0077145D">
        <w:rPr>
          <w:szCs w:val="18"/>
        </w:rPr>
        <w:t xml:space="preserve">, </w:t>
      </w:r>
      <w:r w:rsidR="00560BCF">
        <w:rPr>
          <w:szCs w:val="18"/>
        </w:rPr>
        <w:t>6</w:t>
      </w:r>
      <w:r w:rsidR="0077145D">
        <w:rPr>
          <w:szCs w:val="18"/>
        </w:rPr>
        <w:t xml:space="preserve">, and </w:t>
      </w:r>
      <w:r w:rsidR="00560BCF">
        <w:rPr>
          <w:szCs w:val="18"/>
        </w:rPr>
        <w:t>7</w:t>
      </w:r>
      <w:r w:rsidRPr="00FE6890">
        <w:rPr>
          <w:szCs w:val="18"/>
        </w:rPr>
        <w:t xml:space="preserve"> of the text and anything we have discussed in class. 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CE4C7F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Overview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The test will have </w:t>
      </w:r>
      <w:r w:rsidR="008F2269">
        <w:rPr>
          <w:szCs w:val="18"/>
        </w:rPr>
        <w:t>2</w:t>
      </w:r>
      <w:r w:rsidR="006D4B24">
        <w:rPr>
          <w:szCs w:val="18"/>
        </w:rPr>
        <w:t>0-</w:t>
      </w:r>
      <w:r w:rsidR="008F2269">
        <w:rPr>
          <w:szCs w:val="18"/>
        </w:rPr>
        <w:t>25</w:t>
      </w:r>
      <w:r w:rsidR="006D4B24">
        <w:rPr>
          <w:szCs w:val="18"/>
        </w:rPr>
        <w:t xml:space="preserve"> </w:t>
      </w:r>
      <w:r w:rsidRPr="00FE6890">
        <w:rPr>
          <w:szCs w:val="18"/>
        </w:rPr>
        <w:t>Multiple Choice</w:t>
      </w:r>
      <w:r w:rsidR="006D4B24">
        <w:rPr>
          <w:szCs w:val="18"/>
        </w:rPr>
        <w:t xml:space="preserve"> questions</w:t>
      </w:r>
      <w:r w:rsidR="008F2269">
        <w:rPr>
          <w:szCs w:val="18"/>
        </w:rPr>
        <w:t xml:space="preserve"> and 10-15 True/False questions</w:t>
      </w:r>
      <w:r w:rsidR="006D4B24">
        <w:rPr>
          <w:szCs w:val="18"/>
        </w:rPr>
        <w:t>. You will need your calculator. A formula sheet is provided (shown below).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CE4C7F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Review</w:t>
      </w:r>
    </w:p>
    <w:p w:rsidR="00FE6890" w:rsidRDefault="00FE6890" w:rsidP="00FE6890">
      <w:pPr>
        <w:spacing w:after="0" w:line="240" w:lineRule="auto"/>
        <w:rPr>
          <w:szCs w:val="18"/>
        </w:rPr>
      </w:pPr>
    </w:p>
    <w:p w:rsidR="009540BE" w:rsidRPr="006D4B24" w:rsidRDefault="009540BE" w:rsidP="009540BE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>Chapter 5</w:t>
      </w:r>
    </w:p>
    <w:p w:rsidR="009540BE" w:rsidRPr="006D4B24" w:rsidRDefault="009540BE" w:rsidP="009540BE">
      <w:pPr>
        <w:spacing w:after="0" w:line="240" w:lineRule="auto"/>
        <w:rPr>
          <w:szCs w:val="18"/>
        </w:rPr>
      </w:pPr>
    </w:p>
    <w:p w:rsidR="009540BE" w:rsidRPr="006D4B24" w:rsidRDefault="009540BE" w:rsidP="009540BE">
      <w:pPr>
        <w:pStyle w:val="ListParagraph"/>
        <w:numPr>
          <w:ilvl w:val="0"/>
          <w:numId w:val="10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Know: (a) the parameters for the normal distribution, (b) how they affect the shape of the graph, (c) how to graph normal distribution, (d) indicate probabilities on </w:t>
      </w:r>
      <w:r>
        <w:rPr>
          <w:szCs w:val="18"/>
        </w:rPr>
        <w:t>a</w:t>
      </w:r>
      <w:r w:rsidRPr="006D4B24">
        <w:rPr>
          <w:szCs w:val="18"/>
        </w:rPr>
        <w:t xml:space="preserve"> graph.</w:t>
      </w:r>
    </w:p>
    <w:p w:rsidR="009540BE" w:rsidRPr="006D4B24" w:rsidRDefault="009540BE" w:rsidP="009540BE">
      <w:pPr>
        <w:pStyle w:val="ListParagraph"/>
        <w:numPr>
          <w:ilvl w:val="0"/>
          <w:numId w:val="10"/>
        </w:numPr>
        <w:spacing w:after="0" w:line="240" w:lineRule="auto"/>
        <w:rPr>
          <w:szCs w:val="18"/>
        </w:rPr>
      </w:pPr>
      <w:r w:rsidRPr="006D4B24">
        <w:rPr>
          <w:szCs w:val="18"/>
        </w:rPr>
        <w:t>Know how to calculate normal probabilities.</w:t>
      </w:r>
    </w:p>
    <w:p w:rsidR="009540BE" w:rsidRPr="006D4B24" w:rsidRDefault="009540BE" w:rsidP="009540BE">
      <w:pPr>
        <w:pStyle w:val="ListParagraph"/>
        <w:numPr>
          <w:ilvl w:val="0"/>
          <w:numId w:val="10"/>
        </w:numPr>
        <w:spacing w:after="0" w:line="240" w:lineRule="auto"/>
        <w:rPr>
          <w:szCs w:val="18"/>
        </w:rPr>
      </w:pPr>
      <w:r w:rsidRPr="006D4B24">
        <w:rPr>
          <w:szCs w:val="18"/>
        </w:rPr>
        <w:t>Know: (a) how to graph a sampling distribution, (b) how to calculate probabilities from sampling distributions.</w:t>
      </w:r>
    </w:p>
    <w:p w:rsidR="009540BE" w:rsidRPr="006D4B24" w:rsidRDefault="009540BE" w:rsidP="009540BE">
      <w:pPr>
        <w:pStyle w:val="ListParagraph"/>
        <w:numPr>
          <w:ilvl w:val="0"/>
          <w:numId w:val="10"/>
        </w:numPr>
        <w:spacing w:after="0" w:line="240" w:lineRule="auto"/>
        <w:rPr>
          <w:szCs w:val="18"/>
        </w:rPr>
      </w:pPr>
      <w:r w:rsidRPr="006D4B24">
        <w:rPr>
          <w:szCs w:val="18"/>
        </w:rPr>
        <w:t>Definition of standard error of the mean and how to calculate.</w:t>
      </w:r>
    </w:p>
    <w:p w:rsidR="009540BE" w:rsidRDefault="009540BE" w:rsidP="009540BE">
      <w:pPr>
        <w:pStyle w:val="ListParagraph"/>
        <w:numPr>
          <w:ilvl w:val="0"/>
          <w:numId w:val="10"/>
        </w:numPr>
        <w:spacing w:after="0" w:line="240" w:lineRule="auto"/>
        <w:rPr>
          <w:szCs w:val="18"/>
        </w:rPr>
      </w:pPr>
      <w:r w:rsidRPr="006D4B24">
        <w:rPr>
          <w:szCs w:val="18"/>
        </w:rPr>
        <w:t>State the Central Limit Theorem and why it is useful.</w:t>
      </w:r>
    </w:p>
    <w:p w:rsidR="009540BE" w:rsidRPr="006D4B24" w:rsidRDefault="009540BE" w:rsidP="009540BE">
      <w:pPr>
        <w:pStyle w:val="ListParagraph"/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Chapter </w:t>
      </w:r>
      <w:r w:rsidR="008F2269">
        <w:rPr>
          <w:szCs w:val="18"/>
        </w:rPr>
        <w:t>6</w:t>
      </w:r>
    </w:p>
    <w:p w:rsidR="006D4B24" w:rsidRDefault="006D4B24" w:rsidP="006D4B24">
      <w:pPr>
        <w:spacing w:after="0" w:line="240" w:lineRule="auto"/>
        <w:rPr>
          <w:szCs w:val="18"/>
        </w:rPr>
      </w:pP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Definitions (T/F?)</w:t>
      </w: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Behavior of a confid</w:t>
      </w:r>
      <w:bookmarkStart w:id="0" w:name="_GoBack"/>
      <w:bookmarkEnd w:id="0"/>
      <w:r w:rsidRPr="008F2269">
        <w:rPr>
          <w:szCs w:val="18"/>
        </w:rPr>
        <w:t>ence interval (T/F?)</w:t>
      </w: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Find CI on mu for large samples.</w:t>
      </w:r>
    </w:p>
    <w:p w:rsid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Find CI on mu for small samples. Know conditions for use.</w:t>
      </w: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Find sample size for a problem about averages.</w:t>
      </w: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Find CI on p. Know conditions for use.</w:t>
      </w:r>
    </w:p>
    <w:p w:rsidR="008F2269" w:rsidRPr="008F2269" w:rsidRDefault="008F2269" w:rsidP="008F226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8F2269">
        <w:rPr>
          <w:szCs w:val="18"/>
        </w:rPr>
        <w:t>Find sample size for a problem about proportions.</w:t>
      </w:r>
    </w:p>
    <w:p w:rsidR="008F2269" w:rsidRPr="006D4B24" w:rsidRDefault="008F2269" w:rsidP="006D4B24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Chapter </w:t>
      </w:r>
      <w:r w:rsidR="008F2269">
        <w:rPr>
          <w:szCs w:val="18"/>
        </w:rPr>
        <w:t>7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8F2269" w:rsidRPr="008F2269" w:rsidRDefault="008F2269" w:rsidP="008F2269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Definitions (T/F?)</w:t>
      </w:r>
    </w:p>
    <w:p w:rsidR="008F2269" w:rsidRPr="008F2269" w:rsidRDefault="008F2269" w:rsidP="008F2269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What are the steps in HT? (T/F?)</w:t>
      </w:r>
    </w:p>
    <w:p w:rsidR="008F2269" w:rsidRPr="008F2269" w:rsidRDefault="008F2269" w:rsidP="008F2269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Know how to write down hypotheses.</w:t>
      </w:r>
    </w:p>
    <w:p w:rsidR="008F2269" w:rsidRDefault="008F2269" w:rsidP="008F2269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What is a p-value?</w:t>
      </w:r>
    </w:p>
    <w:p w:rsidR="00C965D7" w:rsidRPr="008F2269" w:rsidRDefault="00C965D7" w:rsidP="00C965D7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Do HT on u with a large sample.</w:t>
      </w:r>
    </w:p>
    <w:p w:rsidR="00C965D7" w:rsidRPr="008F2269" w:rsidRDefault="00C965D7" w:rsidP="00C965D7">
      <w:pPr>
        <w:pStyle w:val="ListParagraph"/>
        <w:spacing w:after="0" w:line="240" w:lineRule="auto"/>
        <w:rPr>
          <w:szCs w:val="18"/>
        </w:rPr>
      </w:pPr>
    </w:p>
    <w:p w:rsidR="00C965D7" w:rsidRDefault="00C965D7">
      <w:pPr>
        <w:rPr>
          <w:b/>
          <w:szCs w:val="18"/>
        </w:rPr>
      </w:pPr>
      <w:r>
        <w:rPr>
          <w:b/>
          <w:szCs w:val="18"/>
        </w:rPr>
        <w:br w:type="page"/>
      </w:r>
    </w:p>
    <w:p w:rsidR="00FE6890" w:rsidRPr="00FE6890" w:rsidRDefault="00FE6890" w:rsidP="00CE4C7F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lastRenderedPageBreak/>
        <w:t>Formula Sheet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Default="00FE6890" w:rsidP="00FE6890">
      <w:pPr>
        <w:spacing w:after="0" w:line="240" w:lineRule="auto"/>
        <w:rPr>
          <w:szCs w:val="18"/>
        </w:rPr>
      </w:pPr>
      <w:r>
        <w:rPr>
          <w:szCs w:val="18"/>
        </w:rPr>
        <w:t>You will be provided a formula sheet exactly as shown below:</w:t>
      </w:r>
    </w:p>
    <w:p w:rsidR="00FE6890" w:rsidRDefault="00FE6890" w:rsidP="00FE6890">
      <w:pPr>
        <w:spacing w:after="0" w:line="240" w:lineRule="auto"/>
        <w:rPr>
          <w:szCs w:val="18"/>
        </w:rPr>
      </w:pPr>
    </w:p>
    <w:p w:rsidR="00CB74B8" w:rsidRPr="00D85512" w:rsidRDefault="00753777" w:rsidP="001250D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α/2</m:t>
            </m:r>
          </m:sub>
        </m:sSub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box>
      </m:oMath>
    </w:p>
    <w:p w:rsidR="0087778A" w:rsidRPr="00D85512" w:rsidRDefault="008F2269" w:rsidP="001250D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α/2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den>
                    </m:f>
                  </m:e>
                </m:box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34F8E" w:rsidRPr="00D85512" w:rsidRDefault="00753777" w:rsidP="001250D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α/2,n-1</m:t>
            </m:r>
          </m:sub>
        </m:sSub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e>
        </m:box>
      </m:oMath>
    </w:p>
    <w:p w:rsidR="00D85512" w:rsidRPr="00D85512" w:rsidRDefault="00753777" w:rsidP="001250D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napToGrid w:val="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α/2</m:t>
            </m:r>
          </m:sub>
        </m:sSub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napToGrid w:val="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24"/>
                    <w:szCs w:val="24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(1-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rad>
      </m:oMath>
    </w:p>
    <w:p w:rsidR="00D85512" w:rsidRPr="001250D5" w:rsidRDefault="001250D5" w:rsidP="001250D5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α/2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(1-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1555F7" w:rsidRPr="00D85512" w:rsidRDefault="001555F7" w:rsidP="001555F7">
      <w:pPr>
        <w:pStyle w:val="ListParagraph"/>
        <w:spacing w:after="0" w:line="240" w:lineRule="auto"/>
        <w:rPr>
          <w:sz w:val="24"/>
          <w:szCs w:val="24"/>
        </w:rPr>
      </w:pPr>
    </w:p>
    <w:p w:rsidR="008F2269" w:rsidRDefault="008F2269">
      <w:pPr>
        <w:rPr>
          <w:szCs w:val="18"/>
        </w:rPr>
      </w:pPr>
    </w:p>
    <w:sectPr w:rsidR="008F2269" w:rsidSect="00C716D6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77" w:rsidRDefault="00753777" w:rsidP="00C965D7">
      <w:pPr>
        <w:spacing w:after="0" w:line="240" w:lineRule="auto"/>
      </w:pPr>
      <w:r>
        <w:separator/>
      </w:r>
    </w:p>
  </w:endnote>
  <w:endnote w:type="continuationSeparator" w:id="0">
    <w:p w:rsidR="00753777" w:rsidRDefault="00753777" w:rsidP="00C9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07482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965D7" w:rsidRPr="00C965D7" w:rsidRDefault="00C965D7">
        <w:pPr>
          <w:pStyle w:val="Footer"/>
          <w:jc w:val="center"/>
          <w:rPr>
            <w:sz w:val="20"/>
          </w:rPr>
        </w:pPr>
        <w:r w:rsidRPr="00C965D7">
          <w:rPr>
            <w:sz w:val="20"/>
          </w:rPr>
          <w:fldChar w:fldCharType="begin"/>
        </w:r>
        <w:r w:rsidRPr="00C965D7">
          <w:rPr>
            <w:sz w:val="20"/>
          </w:rPr>
          <w:instrText xml:space="preserve"> PAGE   \* MERGEFORMAT </w:instrText>
        </w:r>
        <w:r w:rsidRPr="00C965D7">
          <w:rPr>
            <w:sz w:val="20"/>
          </w:rPr>
          <w:fldChar w:fldCharType="separate"/>
        </w:r>
        <w:r w:rsidR="00874DDA">
          <w:rPr>
            <w:noProof/>
            <w:sz w:val="20"/>
          </w:rPr>
          <w:t>1</w:t>
        </w:r>
        <w:r w:rsidRPr="00C965D7">
          <w:rPr>
            <w:noProof/>
            <w:sz w:val="20"/>
          </w:rPr>
          <w:fldChar w:fldCharType="end"/>
        </w:r>
      </w:p>
    </w:sdtContent>
  </w:sdt>
  <w:p w:rsidR="00C965D7" w:rsidRDefault="00C96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77" w:rsidRDefault="00753777" w:rsidP="00C965D7">
      <w:pPr>
        <w:spacing w:after="0" w:line="240" w:lineRule="auto"/>
      </w:pPr>
      <w:r>
        <w:separator/>
      </w:r>
    </w:p>
  </w:footnote>
  <w:footnote w:type="continuationSeparator" w:id="0">
    <w:p w:rsidR="00753777" w:rsidRDefault="00753777" w:rsidP="00C9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B47"/>
    <w:multiLevelType w:val="hybridMultilevel"/>
    <w:tmpl w:val="4E884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42195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D6BEE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0602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C1C7B"/>
    <w:multiLevelType w:val="hybridMultilevel"/>
    <w:tmpl w:val="8214B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259"/>
    <w:multiLevelType w:val="hybridMultilevel"/>
    <w:tmpl w:val="8F72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8ED"/>
    <w:multiLevelType w:val="hybridMultilevel"/>
    <w:tmpl w:val="1FD0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F155C"/>
    <w:multiLevelType w:val="hybridMultilevel"/>
    <w:tmpl w:val="4D3E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F18B5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5E87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D"/>
    <w:rsid w:val="000065D3"/>
    <w:rsid w:val="00060A2E"/>
    <w:rsid w:val="001250D5"/>
    <w:rsid w:val="001555F7"/>
    <w:rsid w:val="0016624C"/>
    <w:rsid w:val="00185FF6"/>
    <w:rsid w:val="001A3A72"/>
    <w:rsid w:val="00285287"/>
    <w:rsid w:val="002D617D"/>
    <w:rsid w:val="003050BD"/>
    <w:rsid w:val="00325786"/>
    <w:rsid w:val="00340AEF"/>
    <w:rsid w:val="00377C2B"/>
    <w:rsid w:val="003D66CF"/>
    <w:rsid w:val="00534F8E"/>
    <w:rsid w:val="00560BCF"/>
    <w:rsid w:val="00582696"/>
    <w:rsid w:val="005B5EE8"/>
    <w:rsid w:val="0061323E"/>
    <w:rsid w:val="006D4B24"/>
    <w:rsid w:val="00753777"/>
    <w:rsid w:val="0077145D"/>
    <w:rsid w:val="00874DDA"/>
    <w:rsid w:val="0087778A"/>
    <w:rsid w:val="00890E79"/>
    <w:rsid w:val="008912DB"/>
    <w:rsid w:val="008F2269"/>
    <w:rsid w:val="00936CD1"/>
    <w:rsid w:val="009540BE"/>
    <w:rsid w:val="009655D9"/>
    <w:rsid w:val="009D415B"/>
    <w:rsid w:val="00B45BC1"/>
    <w:rsid w:val="00B53C03"/>
    <w:rsid w:val="00B55DB7"/>
    <w:rsid w:val="00B66E05"/>
    <w:rsid w:val="00BD11AE"/>
    <w:rsid w:val="00C610E6"/>
    <w:rsid w:val="00C67668"/>
    <w:rsid w:val="00C67EA5"/>
    <w:rsid w:val="00C716D6"/>
    <w:rsid w:val="00C965D7"/>
    <w:rsid w:val="00CA3CCB"/>
    <w:rsid w:val="00CB74B8"/>
    <w:rsid w:val="00CE4C7F"/>
    <w:rsid w:val="00D04DEB"/>
    <w:rsid w:val="00D15025"/>
    <w:rsid w:val="00D85512"/>
    <w:rsid w:val="00DE1FBD"/>
    <w:rsid w:val="00E01B3A"/>
    <w:rsid w:val="00E72D87"/>
    <w:rsid w:val="00ED584E"/>
    <w:rsid w:val="00F52FF5"/>
    <w:rsid w:val="00FC5E32"/>
    <w:rsid w:val="00FE6890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FA42C-06EF-474B-9F73-05B651FE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FE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D7"/>
  </w:style>
  <w:style w:type="paragraph" w:styleId="Footer">
    <w:name w:val="footer"/>
    <w:basedOn w:val="Normal"/>
    <w:link w:val="FooterChar"/>
    <w:uiPriority w:val="99"/>
    <w:unhideWhenUsed/>
    <w:rsid w:val="00C9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EB01-F570-4E41-AA7C-663A3410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David R. Gibson</cp:lastModifiedBy>
  <cp:revision>10</cp:revision>
  <cp:lastPrinted>2012-05-08T13:42:00Z</cp:lastPrinted>
  <dcterms:created xsi:type="dcterms:W3CDTF">2009-11-25T13:35:00Z</dcterms:created>
  <dcterms:modified xsi:type="dcterms:W3CDTF">2016-07-06T19:41:00Z</dcterms:modified>
</cp:coreProperties>
</file>