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C8C" w:rsidRDefault="00197880" w:rsidP="001C1F13">
      <w:pPr>
        <w:pStyle w:val="Title"/>
        <w:jc w:val="center"/>
      </w:pPr>
      <w:r>
        <w:t>State</w:t>
      </w:r>
      <w:r w:rsidR="00BE7E05">
        <w:t xml:space="preserve"> Diagrams</w:t>
      </w:r>
    </w:p>
    <w:sdt>
      <w:sdtPr>
        <w:rPr>
          <w:rFonts w:asciiTheme="minorHAnsi" w:hAnsiTheme="minorHAnsi"/>
          <w:sz w:val="22"/>
        </w:rPr>
        <w:id w:val="1544939610"/>
        <w:docPartObj>
          <w:docPartGallery w:val="Table of Contents"/>
          <w:docPartUnique/>
        </w:docPartObj>
      </w:sdtPr>
      <w:sdtEndPr>
        <w:rPr>
          <w:b/>
          <w:bCs/>
          <w:noProof/>
        </w:rPr>
      </w:sdtEndPr>
      <w:sdtContent>
        <w:p w:rsidR="00044C8C" w:rsidRDefault="00044C8C" w:rsidP="000E1749">
          <w:pPr>
            <w:pStyle w:val="TOCHeading"/>
            <w:ind w:left="450"/>
          </w:pPr>
          <w:r>
            <w:t>Contents</w:t>
          </w:r>
        </w:p>
        <w:p w:rsidR="00DB5169" w:rsidRDefault="00044C8C">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118709692" w:history="1">
            <w:r w:rsidR="00DB5169" w:rsidRPr="00386637">
              <w:rPr>
                <w:rStyle w:val="Hyperlink"/>
                <w:noProof/>
              </w:rPr>
              <w:t>1</w:t>
            </w:r>
            <w:r w:rsidR="00DB5169">
              <w:rPr>
                <w:rFonts w:eastAsiaTheme="minorEastAsia"/>
                <w:noProof/>
              </w:rPr>
              <w:tab/>
            </w:r>
            <w:r w:rsidR="00DB5169" w:rsidRPr="00386637">
              <w:rPr>
                <w:rStyle w:val="Hyperlink"/>
                <w:noProof/>
              </w:rPr>
              <w:t>State Diagram Basics</w:t>
            </w:r>
            <w:r w:rsidR="00DB5169">
              <w:rPr>
                <w:noProof/>
                <w:webHidden/>
              </w:rPr>
              <w:tab/>
            </w:r>
            <w:r w:rsidR="00DB5169">
              <w:rPr>
                <w:noProof/>
                <w:webHidden/>
              </w:rPr>
              <w:fldChar w:fldCharType="begin"/>
            </w:r>
            <w:r w:rsidR="00DB5169">
              <w:rPr>
                <w:noProof/>
                <w:webHidden/>
              </w:rPr>
              <w:instrText xml:space="preserve"> PAGEREF _Toc118709692 \h </w:instrText>
            </w:r>
            <w:r w:rsidR="00DB5169">
              <w:rPr>
                <w:noProof/>
                <w:webHidden/>
              </w:rPr>
            </w:r>
            <w:r w:rsidR="00DB5169">
              <w:rPr>
                <w:noProof/>
                <w:webHidden/>
              </w:rPr>
              <w:fldChar w:fldCharType="separate"/>
            </w:r>
            <w:r w:rsidR="00DB5169">
              <w:rPr>
                <w:noProof/>
                <w:webHidden/>
              </w:rPr>
              <w:t>1</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3" w:history="1">
            <w:r w:rsidR="00DB5169" w:rsidRPr="00386637">
              <w:rPr>
                <w:rStyle w:val="Hyperlink"/>
                <w:noProof/>
              </w:rPr>
              <w:t>2</w:t>
            </w:r>
            <w:r w:rsidR="00DB5169">
              <w:rPr>
                <w:rFonts w:eastAsiaTheme="minorEastAsia"/>
                <w:noProof/>
              </w:rPr>
              <w:tab/>
            </w:r>
            <w:r w:rsidR="00DB5169" w:rsidRPr="00386637">
              <w:rPr>
                <w:rStyle w:val="Hyperlink"/>
                <w:noProof/>
                <w:lang w:val="en-GB"/>
              </w:rPr>
              <w:t>Example – Guard Conditions</w:t>
            </w:r>
            <w:r w:rsidR="00DB5169">
              <w:rPr>
                <w:noProof/>
                <w:webHidden/>
              </w:rPr>
              <w:tab/>
            </w:r>
            <w:r w:rsidR="00DB5169">
              <w:rPr>
                <w:noProof/>
                <w:webHidden/>
              </w:rPr>
              <w:fldChar w:fldCharType="begin"/>
            </w:r>
            <w:r w:rsidR="00DB5169">
              <w:rPr>
                <w:noProof/>
                <w:webHidden/>
              </w:rPr>
              <w:instrText xml:space="preserve"> PAGEREF _Toc118709693 \h </w:instrText>
            </w:r>
            <w:r w:rsidR="00DB5169">
              <w:rPr>
                <w:noProof/>
                <w:webHidden/>
              </w:rPr>
            </w:r>
            <w:r w:rsidR="00DB5169">
              <w:rPr>
                <w:noProof/>
                <w:webHidden/>
              </w:rPr>
              <w:fldChar w:fldCharType="separate"/>
            </w:r>
            <w:r w:rsidR="00DB5169">
              <w:rPr>
                <w:noProof/>
                <w:webHidden/>
              </w:rPr>
              <w:t>3</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4" w:history="1">
            <w:r w:rsidR="00DB5169" w:rsidRPr="00386637">
              <w:rPr>
                <w:rStyle w:val="Hyperlink"/>
                <w:noProof/>
              </w:rPr>
              <w:t>3</w:t>
            </w:r>
            <w:r w:rsidR="00DB5169">
              <w:rPr>
                <w:rFonts w:eastAsiaTheme="minorEastAsia"/>
                <w:noProof/>
              </w:rPr>
              <w:tab/>
            </w:r>
            <w:r w:rsidR="00DB5169" w:rsidRPr="00386637">
              <w:rPr>
                <w:rStyle w:val="Hyperlink"/>
                <w:noProof/>
              </w:rPr>
              <w:t>Example – Actions and Activities</w:t>
            </w:r>
            <w:r w:rsidR="00DB5169">
              <w:rPr>
                <w:noProof/>
                <w:webHidden/>
              </w:rPr>
              <w:tab/>
            </w:r>
            <w:r w:rsidR="00DB5169">
              <w:rPr>
                <w:noProof/>
                <w:webHidden/>
              </w:rPr>
              <w:fldChar w:fldCharType="begin"/>
            </w:r>
            <w:r w:rsidR="00DB5169">
              <w:rPr>
                <w:noProof/>
                <w:webHidden/>
              </w:rPr>
              <w:instrText xml:space="preserve"> PAGEREF _Toc118709694 \h </w:instrText>
            </w:r>
            <w:r w:rsidR="00DB5169">
              <w:rPr>
                <w:noProof/>
                <w:webHidden/>
              </w:rPr>
            </w:r>
            <w:r w:rsidR="00DB5169">
              <w:rPr>
                <w:noProof/>
                <w:webHidden/>
              </w:rPr>
              <w:fldChar w:fldCharType="separate"/>
            </w:r>
            <w:r w:rsidR="00DB5169">
              <w:rPr>
                <w:noProof/>
                <w:webHidden/>
              </w:rPr>
              <w:t>3</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5" w:history="1">
            <w:r w:rsidR="00DB5169" w:rsidRPr="00386637">
              <w:rPr>
                <w:rStyle w:val="Hyperlink"/>
                <w:noProof/>
              </w:rPr>
              <w:t>4</w:t>
            </w:r>
            <w:r w:rsidR="00DB5169">
              <w:rPr>
                <w:rFonts w:eastAsiaTheme="minorEastAsia"/>
                <w:noProof/>
              </w:rPr>
              <w:tab/>
            </w:r>
            <w:r w:rsidR="00DB5169" w:rsidRPr="00386637">
              <w:rPr>
                <w:rStyle w:val="Hyperlink"/>
                <w:noProof/>
                <w:lang w:val="en-GB"/>
              </w:rPr>
              <w:t xml:space="preserve">Example – </w:t>
            </w:r>
            <w:r w:rsidR="00DB5169" w:rsidRPr="00386637">
              <w:rPr>
                <w:rStyle w:val="Hyperlink"/>
                <w:i/>
                <w:noProof/>
                <w:lang w:val="en-GB"/>
              </w:rPr>
              <w:t>Time-out</w:t>
            </w:r>
            <w:r w:rsidR="00DB5169" w:rsidRPr="00386637">
              <w:rPr>
                <w:rStyle w:val="Hyperlink"/>
                <w:noProof/>
                <w:lang w:val="en-GB"/>
              </w:rPr>
              <w:t xml:space="preserve"> Trigger:</w:t>
            </w:r>
            <w:r w:rsidR="00DB5169">
              <w:rPr>
                <w:noProof/>
                <w:webHidden/>
              </w:rPr>
              <w:tab/>
            </w:r>
            <w:r w:rsidR="00DB5169">
              <w:rPr>
                <w:noProof/>
                <w:webHidden/>
              </w:rPr>
              <w:fldChar w:fldCharType="begin"/>
            </w:r>
            <w:r w:rsidR="00DB5169">
              <w:rPr>
                <w:noProof/>
                <w:webHidden/>
              </w:rPr>
              <w:instrText xml:space="preserve"> PAGEREF _Toc118709695 \h </w:instrText>
            </w:r>
            <w:r w:rsidR="00DB5169">
              <w:rPr>
                <w:noProof/>
                <w:webHidden/>
              </w:rPr>
            </w:r>
            <w:r w:rsidR="00DB5169">
              <w:rPr>
                <w:noProof/>
                <w:webHidden/>
              </w:rPr>
              <w:fldChar w:fldCharType="separate"/>
            </w:r>
            <w:r w:rsidR="00DB5169">
              <w:rPr>
                <w:noProof/>
                <w:webHidden/>
              </w:rPr>
              <w:t>4</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6" w:history="1">
            <w:r w:rsidR="00DB5169" w:rsidRPr="00386637">
              <w:rPr>
                <w:rStyle w:val="Hyperlink"/>
                <w:noProof/>
              </w:rPr>
              <w:t>5</w:t>
            </w:r>
            <w:r w:rsidR="00DB5169">
              <w:rPr>
                <w:rFonts w:eastAsiaTheme="minorEastAsia"/>
                <w:noProof/>
              </w:rPr>
              <w:tab/>
            </w:r>
            <w:r w:rsidR="00DB5169" w:rsidRPr="00386637">
              <w:rPr>
                <w:rStyle w:val="Hyperlink"/>
                <w:noProof/>
                <w:lang w:val="en-GB"/>
              </w:rPr>
              <w:t>Example – Nested Substates</w:t>
            </w:r>
            <w:r w:rsidR="00DB5169">
              <w:rPr>
                <w:noProof/>
                <w:webHidden/>
              </w:rPr>
              <w:tab/>
            </w:r>
            <w:r w:rsidR="00DB5169">
              <w:rPr>
                <w:noProof/>
                <w:webHidden/>
              </w:rPr>
              <w:fldChar w:fldCharType="begin"/>
            </w:r>
            <w:r w:rsidR="00DB5169">
              <w:rPr>
                <w:noProof/>
                <w:webHidden/>
              </w:rPr>
              <w:instrText xml:space="preserve"> PAGEREF _Toc118709696 \h </w:instrText>
            </w:r>
            <w:r w:rsidR="00DB5169">
              <w:rPr>
                <w:noProof/>
                <w:webHidden/>
              </w:rPr>
            </w:r>
            <w:r w:rsidR="00DB5169">
              <w:rPr>
                <w:noProof/>
                <w:webHidden/>
              </w:rPr>
              <w:fldChar w:fldCharType="separate"/>
            </w:r>
            <w:r w:rsidR="00DB5169">
              <w:rPr>
                <w:noProof/>
                <w:webHidden/>
              </w:rPr>
              <w:t>4</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7" w:history="1">
            <w:r w:rsidR="00DB5169" w:rsidRPr="00386637">
              <w:rPr>
                <w:rStyle w:val="Hyperlink"/>
                <w:noProof/>
              </w:rPr>
              <w:t>6</w:t>
            </w:r>
            <w:r w:rsidR="00DB5169">
              <w:rPr>
                <w:rFonts w:eastAsiaTheme="minorEastAsia"/>
                <w:noProof/>
              </w:rPr>
              <w:tab/>
            </w:r>
            <w:r w:rsidR="00DB5169" w:rsidRPr="00386637">
              <w:rPr>
                <w:rStyle w:val="Hyperlink"/>
                <w:noProof/>
                <w:lang w:val="en-GB"/>
              </w:rPr>
              <w:t>Implementing State with an Enum</w:t>
            </w:r>
            <w:r w:rsidR="00DB5169">
              <w:rPr>
                <w:noProof/>
                <w:webHidden/>
              </w:rPr>
              <w:tab/>
            </w:r>
            <w:r w:rsidR="00DB5169">
              <w:rPr>
                <w:noProof/>
                <w:webHidden/>
              </w:rPr>
              <w:fldChar w:fldCharType="begin"/>
            </w:r>
            <w:r w:rsidR="00DB5169">
              <w:rPr>
                <w:noProof/>
                <w:webHidden/>
              </w:rPr>
              <w:instrText xml:space="preserve"> PAGEREF _Toc118709697 \h </w:instrText>
            </w:r>
            <w:r w:rsidR="00DB5169">
              <w:rPr>
                <w:noProof/>
                <w:webHidden/>
              </w:rPr>
            </w:r>
            <w:r w:rsidR="00DB5169">
              <w:rPr>
                <w:noProof/>
                <w:webHidden/>
              </w:rPr>
              <w:fldChar w:fldCharType="separate"/>
            </w:r>
            <w:r w:rsidR="00DB5169">
              <w:rPr>
                <w:noProof/>
                <w:webHidden/>
              </w:rPr>
              <w:t>5</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8" w:history="1">
            <w:r w:rsidR="00DB5169" w:rsidRPr="00386637">
              <w:rPr>
                <w:rStyle w:val="Hyperlink"/>
                <w:noProof/>
              </w:rPr>
              <w:t>7</w:t>
            </w:r>
            <w:r w:rsidR="00DB5169">
              <w:rPr>
                <w:rFonts w:eastAsiaTheme="minorEastAsia"/>
                <w:noProof/>
              </w:rPr>
              <w:tab/>
            </w:r>
            <w:r w:rsidR="00DB5169" w:rsidRPr="00386637">
              <w:rPr>
                <w:rStyle w:val="Hyperlink"/>
                <w:noProof/>
                <w:lang w:val="en-GB"/>
              </w:rPr>
              <w:t>StarUML References</w:t>
            </w:r>
            <w:r w:rsidR="00DB5169">
              <w:rPr>
                <w:noProof/>
                <w:webHidden/>
              </w:rPr>
              <w:tab/>
            </w:r>
            <w:r w:rsidR="00DB5169">
              <w:rPr>
                <w:noProof/>
                <w:webHidden/>
              </w:rPr>
              <w:fldChar w:fldCharType="begin"/>
            </w:r>
            <w:r w:rsidR="00DB5169">
              <w:rPr>
                <w:noProof/>
                <w:webHidden/>
              </w:rPr>
              <w:instrText xml:space="preserve"> PAGEREF _Toc118709698 \h </w:instrText>
            </w:r>
            <w:r w:rsidR="00DB5169">
              <w:rPr>
                <w:noProof/>
                <w:webHidden/>
              </w:rPr>
            </w:r>
            <w:r w:rsidR="00DB5169">
              <w:rPr>
                <w:noProof/>
                <w:webHidden/>
              </w:rPr>
              <w:fldChar w:fldCharType="separate"/>
            </w:r>
            <w:r w:rsidR="00DB5169">
              <w:rPr>
                <w:noProof/>
                <w:webHidden/>
              </w:rPr>
              <w:t>6</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699" w:history="1">
            <w:r w:rsidR="00DB5169" w:rsidRPr="00386637">
              <w:rPr>
                <w:rStyle w:val="Hyperlink"/>
                <w:noProof/>
              </w:rPr>
              <w:t>8</w:t>
            </w:r>
            <w:r w:rsidR="00DB5169">
              <w:rPr>
                <w:rFonts w:eastAsiaTheme="minorEastAsia"/>
                <w:noProof/>
              </w:rPr>
              <w:tab/>
            </w:r>
            <w:r w:rsidR="00DB5169" w:rsidRPr="00386637">
              <w:rPr>
                <w:rStyle w:val="Hyperlink"/>
                <w:noProof/>
              </w:rPr>
              <w:t>State Design Pattern</w:t>
            </w:r>
            <w:r w:rsidR="00DB5169">
              <w:rPr>
                <w:noProof/>
                <w:webHidden/>
              </w:rPr>
              <w:tab/>
            </w:r>
            <w:r w:rsidR="00DB5169">
              <w:rPr>
                <w:noProof/>
                <w:webHidden/>
              </w:rPr>
              <w:fldChar w:fldCharType="begin"/>
            </w:r>
            <w:r w:rsidR="00DB5169">
              <w:rPr>
                <w:noProof/>
                <w:webHidden/>
              </w:rPr>
              <w:instrText xml:space="preserve"> PAGEREF _Toc118709699 \h </w:instrText>
            </w:r>
            <w:r w:rsidR="00DB5169">
              <w:rPr>
                <w:noProof/>
                <w:webHidden/>
              </w:rPr>
            </w:r>
            <w:r w:rsidR="00DB5169">
              <w:rPr>
                <w:noProof/>
                <w:webHidden/>
              </w:rPr>
              <w:fldChar w:fldCharType="separate"/>
            </w:r>
            <w:r w:rsidR="00DB5169">
              <w:rPr>
                <w:noProof/>
                <w:webHidden/>
              </w:rPr>
              <w:t>7</w:t>
            </w:r>
            <w:r w:rsidR="00DB5169">
              <w:rPr>
                <w:noProof/>
                <w:webHidden/>
              </w:rPr>
              <w:fldChar w:fldCharType="end"/>
            </w:r>
          </w:hyperlink>
        </w:p>
        <w:p w:rsidR="00DB5169" w:rsidRDefault="0075589E">
          <w:pPr>
            <w:pStyle w:val="TOC1"/>
            <w:tabs>
              <w:tab w:val="left" w:pos="440"/>
              <w:tab w:val="right" w:leader="dot" w:pos="10790"/>
            </w:tabs>
            <w:rPr>
              <w:rFonts w:eastAsiaTheme="minorEastAsia"/>
              <w:noProof/>
            </w:rPr>
          </w:pPr>
          <w:hyperlink w:anchor="_Toc118709700" w:history="1">
            <w:r w:rsidR="00DB5169" w:rsidRPr="00386637">
              <w:rPr>
                <w:rStyle w:val="Hyperlink"/>
                <w:noProof/>
              </w:rPr>
              <w:t>9</w:t>
            </w:r>
            <w:r w:rsidR="00DB5169">
              <w:rPr>
                <w:rFonts w:eastAsiaTheme="minorEastAsia"/>
                <w:noProof/>
              </w:rPr>
              <w:tab/>
            </w:r>
            <w:r w:rsidR="00DB5169" w:rsidRPr="00386637">
              <w:rPr>
                <w:rStyle w:val="Hyperlink"/>
                <w:noProof/>
              </w:rPr>
              <w:t>Exercises</w:t>
            </w:r>
            <w:r w:rsidR="00DB5169">
              <w:rPr>
                <w:noProof/>
                <w:webHidden/>
              </w:rPr>
              <w:tab/>
            </w:r>
            <w:r w:rsidR="00DB5169">
              <w:rPr>
                <w:noProof/>
                <w:webHidden/>
              </w:rPr>
              <w:fldChar w:fldCharType="begin"/>
            </w:r>
            <w:r w:rsidR="00DB5169">
              <w:rPr>
                <w:noProof/>
                <w:webHidden/>
              </w:rPr>
              <w:instrText xml:space="preserve"> PAGEREF _Toc118709700 \h </w:instrText>
            </w:r>
            <w:r w:rsidR="00DB5169">
              <w:rPr>
                <w:noProof/>
                <w:webHidden/>
              </w:rPr>
            </w:r>
            <w:r w:rsidR="00DB5169">
              <w:rPr>
                <w:noProof/>
                <w:webHidden/>
              </w:rPr>
              <w:fldChar w:fldCharType="separate"/>
            </w:r>
            <w:r w:rsidR="00DB5169">
              <w:rPr>
                <w:noProof/>
                <w:webHidden/>
              </w:rPr>
              <w:t>8</w:t>
            </w:r>
            <w:r w:rsidR="00DB5169">
              <w:rPr>
                <w:noProof/>
                <w:webHidden/>
              </w:rPr>
              <w:fldChar w:fldCharType="end"/>
            </w:r>
          </w:hyperlink>
        </w:p>
        <w:p w:rsidR="00DB5169" w:rsidRDefault="0075589E">
          <w:pPr>
            <w:pStyle w:val="TOC1"/>
            <w:tabs>
              <w:tab w:val="left" w:pos="1320"/>
              <w:tab w:val="right" w:leader="dot" w:pos="10790"/>
            </w:tabs>
            <w:rPr>
              <w:rFonts w:eastAsiaTheme="minorEastAsia"/>
              <w:noProof/>
            </w:rPr>
          </w:pPr>
          <w:hyperlink w:anchor="_Toc118709701" w:history="1">
            <w:r w:rsidR="00DB5169" w:rsidRPr="00386637">
              <w:rPr>
                <w:rStyle w:val="Hyperlink"/>
                <w:noProof/>
              </w:rPr>
              <w:t>Appendix 1</w:t>
            </w:r>
            <w:r w:rsidR="00DB5169">
              <w:rPr>
                <w:rFonts w:eastAsiaTheme="minorEastAsia"/>
                <w:noProof/>
              </w:rPr>
              <w:tab/>
            </w:r>
            <w:r w:rsidR="00DB5169" w:rsidRPr="00386637">
              <w:rPr>
                <w:rStyle w:val="Hyperlink"/>
                <w:noProof/>
              </w:rPr>
              <w:t>Exercise Solutions</w:t>
            </w:r>
            <w:r w:rsidR="00DB5169">
              <w:rPr>
                <w:noProof/>
                <w:webHidden/>
              </w:rPr>
              <w:tab/>
            </w:r>
            <w:r w:rsidR="00DB5169">
              <w:rPr>
                <w:noProof/>
                <w:webHidden/>
              </w:rPr>
              <w:fldChar w:fldCharType="begin"/>
            </w:r>
            <w:r w:rsidR="00DB5169">
              <w:rPr>
                <w:noProof/>
                <w:webHidden/>
              </w:rPr>
              <w:instrText xml:space="preserve"> PAGEREF _Toc118709701 \h </w:instrText>
            </w:r>
            <w:r w:rsidR="00DB5169">
              <w:rPr>
                <w:noProof/>
                <w:webHidden/>
              </w:rPr>
            </w:r>
            <w:r w:rsidR="00DB5169">
              <w:rPr>
                <w:noProof/>
                <w:webHidden/>
              </w:rPr>
              <w:fldChar w:fldCharType="separate"/>
            </w:r>
            <w:r w:rsidR="00DB5169">
              <w:rPr>
                <w:noProof/>
                <w:webHidden/>
              </w:rPr>
              <w:t>9</w:t>
            </w:r>
            <w:r w:rsidR="00DB5169">
              <w:rPr>
                <w:noProof/>
                <w:webHidden/>
              </w:rPr>
              <w:fldChar w:fldCharType="end"/>
            </w:r>
          </w:hyperlink>
        </w:p>
        <w:p w:rsidR="00044C8C" w:rsidRDefault="00044C8C" w:rsidP="001C1F13">
          <w:pPr>
            <w:jc w:val="center"/>
            <w:rPr>
              <w:b/>
              <w:bCs/>
              <w:noProof/>
            </w:rPr>
          </w:pPr>
          <w:r>
            <w:rPr>
              <w:b/>
              <w:bCs/>
              <w:noProof/>
            </w:rPr>
            <w:fldChar w:fldCharType="end"/>
          </w:r>
        </w:p>
      </w:sdtContent>
    </w:sdt>
    <w:p w:rsidR="00796F3E" w:rsidRDefault="00796F3E" w:rsidP="00796F3E">
      <w:pPr>
        <w:pStyle w:val="NoSpacing"/>
      </w:pPr>
      <w:r>
        <w:t>To make this document easier to read, it is recommended that you turn off spell checking and grammar checking in Word:</w:t>
      </w:r>
    </w:p>
    <w:p w:rsidR="00796F3E" w:rsidRDefault="00796F3E" w:rsidP="00796F3E">
      <w:pPr>
        <w:pStyle w:val="NoSpacing"/>
      </w:pPr>
    </w:p>
    <w:p w:rsidR="00796F3E" w:rsidRDefault="00796F3E" w:rsidP="00367F50">
      <w:pPr>
        <w:pStyle w:val="NoSpacing"/>
        <w:numPr>
          <w:ilvl w:val="0"/>
          <w:numId w:val="8"/>
        </w:numPr>
      </w:pPr>
      <w:r>
        <w:t>Choose: File, Option, Proofing</w:t>
      </w:r>
    </w:p>
    <w:p w:rsidR="00796F3E" w:rsidRDefault="00796F3E" w:rsidP="00367F50">
      <w:pPr>
        <w:pStyle w:val="NoSpacing"/>
        <w:numPr>
          <w:ilvl w:val="0"/>
          <w:numId w:val="8"/>
        </w:numPr>
      </w:pPr>
      <w:r>
        <w:t>At the very bottom, check: “Hide spelling errors…” and “Hide grammar errors…”</w:t>
      </w:r>
    </w:p>
    <w:p w:rsidR="00796F3E" w:rsidRPr="00796F3E" w:rsidRDefault="00796F3E" w:rsidP="00796F3E"/>
    <w:p w:rsidR="00C14112" w:rsidRPr="00242802" w:rsidRDefault="000C590B" w:rsidP="00C14112">
      <w:pPr>
        <w:pStyle w:val="Heading1"/>
      </w:pPr>
      <w:bookmarkStart w:id="0" w:name="_Toc118709692"/>
      <w:bookmarkStart w:id="1" w:name="_Hlk71199949"/>
      <w:r>
        <w:t>State</w:t>
      </w:r>
      <w:r w:rsidR="00C14112" w:rsidRPr="00242802">
        <w:t xml:space="preserve"> Diagram</w:t>
      </w:r>
      <w:r w:rsidR="00C14112">
        <w:t xml:space="preserve"> Basics</w:t>
      </w:r>
      <w:bookmarkEnd w:id="0"/>
    </w:p>
    <w:p w:rsidR="00197880" w:rsidRDefault="00197880" w:rsidP="00A13762">
      <w:r>
        <w:t xml:space="preserve">A </w:t>
      </w:r>
      <w:r w:rsidRPr="00197880">
        <w:rPr>
          <w:i/>
        </w:rPr>
        <w:t>state diagram</w:t>
      </w:r>
      <w:r>
        <w:t xml:space="preserve"> is a UML diagram that is used to describe the behavior of a system (or some part of a system, an object, </w:t>
      </w:r>
      <w:proofErr w:type="spellStart"/>
      <w:r>
        <w:rPr>
          <w:i/>
        </w:rPr>
        <w:t>etc</w:t>
      </w:r>
      <w:proofErr w:type="spellEnd"/>
      <w:r>
        <w:t>) in response to external stimuli.</w:t>
      </w:r>
    </w:p>
    <w:p w:rsidR="004C4BB3" w:rsidRDefault="004C4BB3" w:rsidP="00A13762">
      <w:r>
        <w:rPr>
          <w:bCs/>
        </w:rPr>
        <w:t xml:space="preserve">A </w:t>
      </w:r>
      <w:r w:rsidRPr="004C4BB3">
        <w:rPr>
          <w:bCs/>
          <w:i/>
        </w:rPr>
        <w:t>state</w:t>
      </w:r>
      <w:r>
        <w:rPr>
          <w:bCs/>
        </w:rPr>
        <w:t xml:space="preserve"> is the status of a system, the internal conditions at a particular time.</w:t>
      </w:r>
    </w:p>
    <w:p w:rsidR="00197880" w:rsidRPr="0013651A" w:rsidRDefault="00197880" w:rsidP="00A13762">
      <w:r w:rsidRPr="00BA09C9">
        <w:t xml:space="preserve">A </w:t>
      </w:r>
      <w:r w:rsidRPr="00BA09C9">
        <w:rPr>
          <w:i/>
        </w:rPr>
        <w:t>state diagram</w:t>
      </w:r>
      <w:r w:rsidRPr="00BA09C9">
        <w:rPr>
          <w:lang w:val="en-GB"/>
        </w:rPr>
        <w:t xml:space="preserve"> </w:t>
      </w:r>
      <w:r>
        <w:rPr>
          <w:lang w:val="en-GB"/>
        </w:rPr>
        <w:t xml:space="preserve">models what </w:t>
      </w:r>
      <w:r>
        <w:rPr>
          <w:i/>
          <w:lang w:val="en-GB"/>
        </w:rPr>
        <w:t xml:space="preserve">states </w:t>
      </w:r>
      <w:r>
        <w:rPr>
          <w:lang w:val="en-GB"/>
        </w:rPr>
        <w:t xml:space="preserve">a system can be in at any point in time and how it </w:t>
      </w:r>
      <w:r>
        <w:rPr>
          <w:i/>
          <w:lang w:val="en-GB"/>
        </w:rPr>
        <w:t xml:space="preserve">transitions </w:t>
      </w:r>
      <w:r>
        <w:rPr>
          <w:lang w:val="en-GB"/>
        </w:rPr>
        <w:t>between states. Examples:</w:t>
      </w:r>
    </w:p>
    <w:tbl>
      <w:tblPr>
        <w:tblStyle w:val="TableGrid"/>
        <w:tblW w:w="0" w:type="auto"/>
        <w:tblInd w:w="360" w:type="dxa"/>
        <w:tblLook w:val="04A0" w:firstRow="1" w:lastRow="0" w:firstColumn="1" w:lastColumn="0" w:noHBand="0" w:noVBand="1"/>
      </w:tblPr>
      <w:tblGrid>
        <w:gridCol w:w="5035"/>
        <w:gridCol w:w="5035"/>
      </w:tblGrid>
      <w:tr w:rsidR="00197880" w:rsidTr="00FF2ECE">
        <w:tc>
          <w:tcPr>
            <w:tcW w:w="5035" w:type="dxa"/>
          </w:tcPr>
          <w:p w:rsidR="00197880" w:rsidRDefault="00197880" w:rsidP="00FF2ECE">
            <w:pPr>
              <w:pStyle w:val="ListParagraph"/>
              <w:ind w:left="0"/>
              <w:rPr>
                <w:bCs/>
                <w:szCs w:val="22"/>
              </w:rPr>
            </w:pPr>
            <w:r>
              <w:rPr>
                <w:bCs/>
                <w:szCs w:val="22"/>
              </w:rPr>
              <w:t>Garage Door</w:t>
            </w:r>
          </w:p>
        </w:tc>
        <w:tc>
          <w:tcPr>
            <w:tcW w:w="5035" w:type="dxa"/>
          </w:tcPr>
          <w:p w:rsidR="00197880" w:rsidRDefault="00197880" w:rsidP="00FF2ECE">
            <w:pPr>
              <w:pStyle w:val="ListParagraph"/>
              <w:ind w:left="0"/>
              <w:rPr>
                <w:bCs/>
                <w:szCs w:val="22"/>
              </w:rPr>
            </w:pPr>
            <w:r>
              <w:rPr>
                <w:bCs/>
                <w:szCs w:val="22"/>
              </w:rPr>
              <w:t>Tic-Tac-Toe</w:t>
            </w:r>
          </w:p>
        </w:tc>
      </w:tr>
      <w:tr w:rsidR="00197880" w:rsidTr="00FF2ECE">
        <w:tc>
          <w:tcPr>
            <w:tcW w:w="5035" w:type="dxa"/>
          </w:tcPr>
          <w:p w:rsidR="00197880" w:rsidRDefault="00197880" w:rsidP="00FF2ECE">
            <w:pPr>
              <w:pStyle w:val="ListParagraph"/>
              <w:ind w:left="0"/>
              <w:rPr>
                <w:bCs/>
                <w:szCs w:val="22"/>
              </w:rPr>
            </w:pPr>
            <w:r w:rsidRPr="00905945">
              <w:rPr>
                <w:bCs/>
                <w:noProof/>
              </w:rPr>
              <w:drawing>
                <wp:inline distT="0" distB="0" distL="0" distR="0" wp14:anchorId="5808FA93" wp14:editId="6B81C05A">
                  <wp:extent cx="2395220" cy="875665"/>
                  <wp:effectExtent l="0" t="0" r="5080" b="635"/>
                  <wp:docPr id="24" name="Picture 24" descr="E:\Data-Classes\CS 4321 - Fall 2017\topics\05_UML\sta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Classes\CS 4321 - Fall 2017\topics\05_UML\stat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5220" cy="875665"/>
                          </a:xfrm>
                          <a:prstGeom prst="rect">
                            <a:avLst/>
                          </a:prstGeom>
                          <a:noFill/>
                          <a:ln>
                            <a:noFill/>
                          </a:ln>
                        </pic:spPr>
                      </pic:pic>
                    </a:graphicData>
                  </a:graphic>
                </wp:inline>
              </w:drawing>
            </w:r>
          </w:p>
        </w:tc>
        <w:tc>
          <w:tcPr>
            <w:tcW w:w="5035" w:type="dxa"/>
          </w:tcPr>
          <w:p w:rsidR="00197880" w:rsidRDefault="00197880" w:rsidP="00FF2ECE">
            <w:pPr>
              <w:pStyle w:val="ListParagraph"/>
              <w:ind w:left="0"/>
              <w:rPr>
                <w:bCs/>
                <w:szCs w:val="22"/>
              </w:rPr>
            </w:pPr>
            <w:r>
              <w:rPr>
                <w:bCs/>
                <w:noProof/>
              </w:rPr>
              <w:drawing>
                <wp:inline distT="0" distB="0" distL="0" distR="0" wp14:anchorId="6BBD2C90" wp14:editId="5363717E">
                  <wp:extent cx="3009265" cy="1945005"/>
                  <wp:effectExtent l="0" t="0" r="635" b="0"/>
                  <wp:docPr id="14" name="Picture 14" descr="E:\Data-Classes\CS 4321 - Software Engineering 1\Topics\Ch08-UML 2\Fall12\sta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Classes\CS 4321 - Software Engineering 1\Topics\Ch08-UML 2\Fall12\state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265" cy="1945005"/>
                          </a:xfrm>
                          <a:prstGeom prst="rect">
                            <a:avLst/>
                          </a:prstGeom>
                          <a:noFill/>
                          <a:ln>
                            <a:noFill/>
                          </a:ln>
                        </pic:spPr>
                      </pic:pic>
                    </a:graphicData>
                  </a:graphic>
                </wp:inline>
              </w:drawing>
            </w:r>
          </w:p>
        </w:tc>
      </w:tr>
    </w:tbl>
    <w:p w:rsidR="00197880" w:rsidRPr="00BA09C9" w:rsidRDefault="00197880" w:rsidP="00A13762">
      <w:pPr>
        <w:spacing w:before="160"/>
      </w:pPr>
      <w:r w:rsidRPr="00BA09C9">
        <w:t>State diagram details:</w:t>
      </w:r>
    </w:p>
    <w:p w:rsidR="00197880" w:rsidRDefault="00197880" w:rsidP="00197880">
      <w:pPr>
        <w:pStyle w:val="ListParagraph"/>
        <w:numPr>
          <w:ilvl w:val="0"/>
          <w:numId w:val="21"/>
        </w:numPr>
        <w:spacing w:after="0"/>
        <w:ind w:left="720"/>
        <w:jc w:val="left"/>
        <w:rPr>
          <w:bCs/>
        </w:rPr>
      </w:pPr>
      <w:r w:rsidRPr="00715E66">
        <w:rPr>
          <w:bCs/>
          <w:lang w:val="en-GB"/>
        </w:rPr>
        <w:t xml:space="preserve">A state diagram is a directed graph where the nodes are states and the arcs </w:t>
      </w:r>
      <w:proofErr w:type="gramStart"/>
      <w:r w:rsidRPr="00715E66">
        <w:rPr>
          <w:bCs/>
          <w:lang w:val="en-GB"/>
        </w:rPr>
        <w:t>are</w:t>
      </w:r>
      <w:proofErr w:type="gramEnd"/>
      <w:r w:rsidRPr="00715E66">
        <w:rPr>
          <w:bCs/>
          <w:lang w:val="en-GB"/>
        </w:rPr>
        <w:t xml:space="preserve"> transitions.</w:t>
      </w:r>
      <w:r w:rsidRPr="00715E66">
        <w:rPr>
          <w:bCs/>
        </w:rPr>
        <w:t xml:space="preserve"> </w:t>
      </w:r>
    </w:p>
    <w:p w:rsidR="00197880" w:rsidRPr="0013651A" w:rsidRDefault="00197880" w:rsidP="00197880">
      <w:pPr>
        <w:pStyle w:val="ListParagraph"/>
        <w:numPr>
          <w:ilvl w:val="0"/>
          <w:numId w:val="22"/>
        </w:numPr>
        <w:spacing w:after="0"/>
        <w:jc w:val="left"/>
        <w:rPr>
          <w:bCs/>
        </w:rPr>
      </w:pPr>
      <w:r w:rsidRPr="00715E66">
        <w:rPr>
          <w:bCs/>
          <w:lang w:val="en-GB"/>
        </w:rPr>
        <w:t>A state is represented by a rounded rectangle containing the name of the state.</w:t>
      </w:r>
      <w:r>
        <w:rPr>
          <w:bCs/>
          <w:lang w:val="en-GB"/>
        </w:rPr>
        <w:t xml:space="preserve"> S</w:t>
      </w:r>
      <w:r w:rsidRPr="0013651A">
        <w:rPr>
          <w:bCs/>
          <w:lang w:val="en-GB"/>
        </w:rPr>
        <w:t>pecial states:</w:t>
      </w:r>
    </w:p>
    <w:p w:rsidR="00197880" w:rsidRPr="00715E66" w:rsidRDefault="00197880" w:rsidP="00197880">
      <w:pPr>
        <w:pStyle w:val="ListParagraph"/>
        <w:numPr>
          <w:ilvl w:val="0"/>
          <w:numId w:val="23"/>
        </w:numPr>
        <w:spacing w:after="0"/>
        <w:jc w:val="left"/>
        <w:rPr>
          <w:bCs/>
        </w:rPr>
      </w:pPr>
      <w:r w:rsidRPr="00715E66">
        <w:rPr>
          <w:bCs/>
          <w:lang w:val="en-GB"/>
        </w:rPr>
        <w:t xml:space="preserve">A </w:t>
      </w:r>
      <w:r>
        <w:rPr>
          <w:bCs/>
          <w:lang w:val="en-GB"/>
        </w:rPr>
        <w:t xml:space="preserve">solid </w:t>
      </w:r>
      <w:r w:rsidRPr="00715E66">
        <w:rPr>
          <w:bCs/>
          <w:lang w:val="en-GB"/>
        </w:rPr>
        <w:t xml:space="preserve">black circle represents the </w:t>
      </w:r>
      <w:r w:rsidRPr="00715E66">
        <w:rPr>
          <w:bCs/>
          <w:i/>
          <w:iCs/>
          <w:lang w:val="en-GB"/>
        </w:rPr>
        <w:t>start state</w:t>
      </w:r>
      <w:r w:rsidRPr="00715E66">
        <w:rPr>
          <w:bCs/>
        </w:rPr>
        <w:t xml:space="preserve"> </w:t>
      </w:r>
    </w:p>
    <w:p w:rsidR="00197880" w:rsidRPr="00715E66" w:rsidRDefault="00197880" w:rsidP="00197880">
      <w:pPr>
        <w:pStyle w:val="ListParagraph"/>
        <w:numPr>
          <w:ilvl w:val="0"/>
          <w:numId w:val="23"/>
        </w:numPr>
        <w:spacing w:after="0"/>
        <w:jc w:val="left"/>
        <w:rPr>
          <w:bCs/>
        </w:rPr>
      </w:pPr>
      <w:r w:rsidRPr="00715E66">
        <w:rPr>
          <w:bCs/>
          <w:lang w:val="en-GB"/>
        </w:rPr>
        <w:lastRenderedPageBreak/>
        <w:t xml:space="preserve">A </w:t>
      </w:r>
      <w:r>
        <w:rPr>
          <w:bCs/>
          <w:lang w:val="en-GB"/>
        </w:rPr>
        <w:t xml:space="preserve">solid black </w:t>
      </w:r>
      <w:r w:rsidRPr="00715E66">
        <w:rPr>
          <w:bCs/>
          <w:lang w:val="en-GB"/>
        </w:rPr>
        <w:t xml:space="preserve">circle with a ring around it represents an </w:t>
      </w:r>
      <w:r w:rsidRPr="00715E66">
        <w:rPr>
          <w:bCs/>
          <w:i/>
          <w:iCs/>
          <w:lang w:val="en-GB"/>
        </w:rPr>
        <w:t>end state</w:t>
      </w:r>
      <w:r w:rsidRPr="00715E66">
        <w:rPr>
          <w:bCs/>
        </w:rPr>
        <w:t xml:space="preserve"> </w:t>
      </w:r>
    </w:p>
    <w:p w:rsidR="00197880" w:rsidRPr="00F073A8" w:rsidRDefault="00197880" w:rsidP="00197880">
      <w:pPr>
        <w:pStyle w:val="ListParagraph"/>
        <w:numPr>
          <w:ilvl w:val="0"/>
          <w:numId w:val="24"/>
        </w:numPr>
        <w:spacing w:after="0"/>
        <w:jc w:val="left"/>
        <w:rPr>
          <w:bCs/>
        </w:rPr>
      </w:pPr>
      <w:r w:rsidRPr="00715E66">
        <w:rPr>
          <w:bCs/>
          <w:lang w:val="en-GB"/>
        </w:rPr>
        <w:t xml:space="preserve">A </w:t>
      </w:r>
      <w:r w:rsidRPr="00F073A8">
        <w:rPr>
          <w:bCs/>
          <w:i/>
          <w:lang w:val="en-GB"/>
        </w:rPr>
        <w:t>transition</w:t>
      </w:r>
      <w:r w:rsidRPr="00715E66">
        <w:rPr>
          <w:bCs/>
          <w:lang w:val="en-GB"/>
        </w:rPr>
        <w:t xml:space="preserve"> represents a change of state in response to an </w:t>
      </w:r>
      <w:r>
        <w:rPr>
          <w:bCs/>
          <w:lang w:val="en-GB"/>
        </w:rPr>
        <w:t xml:space="preserve">(usually external) </w:t>
      </w:r>
      <w:r w:rsidRPr="00715E66">
        <w:rPr>
          <w:bCs/>
          <w:lang w:val="en-GB"/>
        </w:rPr>
        <w:t>event.</w:t>
      </w:r>
      <w:r>
        <w:rPr>
          <w:bCs/>
          <w:lang w:val="en-GB"/>
        </w:rPr>
        <w:t xml:space="preserve"> </w:t>
      </w:r>
      <w:r w:rsidRPr="00F214AD">
        <w:rPr>
          <w:bCs/>
          <w:lang w:val="en-GB"/>
        </w:rPr>
        <w:t>It is considered to occur instantaneously.</w:t>
      </w:r>
    </w:p>
    <w:p w:rsidR="00197880" w:rsidRDefault="00197880" w:rsidP="00197880">
      <w:pPr>
        <w:pStyle w:val="ListParagraph"/>
        <w:numPr>
          <w:ilvl w:val="0"/>
          <w:numId w:val="24"/>
        </w:numPr>
        <w:spacing w:after="0"/>
        <w:jc w:val="left"/>
        <w:rPr>
          <w:bCs/>
        </w:rPr>
      </w:pPr>
      <w:r w:rsidRPr="00715E66">
        <w:rPr>
          <w:bCs/>
          <w:lang w:val="en-GB"/>
        </w:rPr>
        <w:t>The label on each transition is the event that causes the change of state.</w:t>
      </w:r>
      <w:r w:rsidRPr="00715E66">
        <w:rPr>
          <w:bCs/>
        </w:rPr>
        <w:t xml:space="preserve"> </w:t>
      </w:r>
    </w:p>
    <w:p w:rsidR="00A13762" w:rsidRPr="00F073A8" w:rsidRDefault="00A13762" w:rsidP="00A13762">
      <w:pPr>
        <w:pStyle w:val="ListParagraph"/>
        <w:numPr>
          <w:ilvl w:val="0"/>
          <w:numId w:val="24"/>
        </w:numPr>
        <w:spacing w:after="0"/>
        <w:rPr>
          <w:bCs/>
        </w:rPr>
      </w:pPr>
      <w:r w:rsidRPr="00715E66">
        <w:rPr>
          <w:bCs/>
          <w:lang w:val="en-GB"/>
        </w:rPr>
        <w:t xml:space="preserve">At any given point in time, the system or object is in a certain </w:t>
      </w:r>
      <w:r w:rsidRPr="001864F2">
        <w:rPr>
          <w:bCs/>
          <w:i/>
          <w:lang w:val="en-GB"/>
        </w:rPr>
        <w:t>state</w:t>
      </w:r>
      <w:r w:rsidRPr="00715E66">
        <w:rPr>
          <w:bCs/>
          <w:lang w:val="en-GB"/>
        </w:rPr>
        <w:t xml:space="preserve">. </w:t>
      </w:r>
      <w:r>
        <w:rPr>
          <w:bCs/>
          <w:lang w:val="en-GB"/>
        </w:rPr>
        <w:t xml:space="preserve">It remains in this state until an event occurs that forces the state to change. </w:t>
      </w:r>
      <w:r w:rsidRPr="00AD717B">
        <w:rPr>
          <w:bCs/>
          <w:lang w:val="en-GB"/>
        </w:rPr>
        <w:t xml:space="preserve">Being in a state means that </w:t>
      </w:r>
      <w:r>
        <w:rPr>
          <w:bCs/>
          <w:lang w:val="en-GB"/>
        </w:rPr>
        <w:t>the object</w:t>
      </w:r>
      <w:r w:rsidRPr="00AD717B">
        <w:rPr>
          <w:bCs/>
          <w:lang w:val="en-GB"/>
        </w:rPr>
        <w:t xml:space="preserve"> will behave in a </w:t>
      </w:r>
      <w:r w:rsidRPr="00AD717B">
        <w:rPr>
          <w:bCs/>
          <w:i/>
          <w:iCs/>
          <w:lang w:val="en-GB"/>
        </w:rPr>
        <w:t>specific way</w:t>
      </w:r>
      <w:r w:rsidRPr="00AD717B">
        <w:rPr>
          <w:bCs/>
          <w:lang w:val="en-GB"/>
        </w:rPr>
        <w:t xml:space="preserve"> in response to any events that occur. </w:t>
      </w:r>
      <w:r>
        <w:rPr>
          <w:bCs/>
          <w:lang w:val="en-GB"/>
        </w:rPr>
        <w:t xml:space="preserve">For example, if a garage door is in the </w:t>
      </w:r>
      <w:r>
        <w:rPr>
          <w:bCs/>
          <w:i/>
          <w:lang w:val="en-GB"/>
        </w:rPr>
        <w:t xml:space="preserve">Closed </w:t>
      </w:r>
      <w:r>
        <w:rPr>
          <w:bCs/>
          <w:lang w:val="en-GB"/>
        </w:rPr>
        <w:t xml:space="preserve">state and you press the “Open” button, the door opens. However, if a garage door is in the </w:t>
      </w:r>
      <w:r>
        <w:rPr>
          <w:bCs/>
          <w:i/>
          <w:lang w:val="en-GB"/>
        </w:rPr>
        <w:t xml:space="preserve">Open </w:t>
      </w:r>
      <w:r>
        <w:rPr>
          <w:bCs/>
          <w:lang w:val="en-GB"/>
        </w:rPr>
        <w:t xml:space="preserve">state and you press “Open”, nothing happens. Thus, some </w:t>
      </w:r>
      <w:r w:rsidRPr="00F073A8">
        <w:rPr>
          <w:bCs/>
          <w:lang w:val="en-GB"/>
        </w:rPr>
        <w:t xml:space="preserve">events will </w:t>
      </w:r>
      <w:r>
        <w:rPr>
          <w:bCs/>
          <w:lang w:val="en-GB"/>
        </w:rPr>
        <w:t xml:space="preserve">not cause the </w:t>
      </w:r>
      <w:r w:rsidRPr="00F073A8">
        <w:rPr>
          <w:bCs/>
          <w:lang w:val="en-GB"/>
        </w:rPr>
        <w:t>system to change state.</w:t>
      </w:r>
    </w:p>
    <w:p w:rsidR="00197880" w:rsidRDefault="00197880" w:rsidP="00A13762">
      <w:pPr>
        <w:spacing w:before="160"/>
      </w:pPr>
      <w:r w:rsidRPr="00BA09C9">
        <w:t>State diagram</w:t>
      </w:r>
      <w:r>
        <w:t>s</w:t>
      </w:r>
      <w:r w:rsidRPr="00BA09C9">
        <w:t xml:space="preserve"> </w:t>
      </w:r>
      <w:r>
        <w:t>are frequently used to model reactive (event-driven) systems:</w:t>
      </w:r>
    </w:p>
    <w:p w:rsidR="00197880" w:rsidRDefault="00197880" w:rsidP="000C590B">
      <w:pPr>
        <w:pStyle w:val="ListParagraph"/>
        <w:numPr>
          <w:ilvl w:val="0"/>
          <w:numId w:val="28"/>
        </w:numPr>
        <w:spacing w:after="0"/>
        <w:ind w:left="720"/>
        <w:jc w:val="left"/>
        <w:rPr>
          <w:bCs/>
        </w:rPr>
      </w:pPr>
      <w:r>
        <w:rPr>
          <w:bCs/>
        </w:rPr>
        <w:t>Video or pinball game</w:t>
      </w:r>
    </w:p>
    <w:p w:rsidR="00197880" w:rsidRDefault="00197880" w:rsidP="000C590B">
      <w:pPr>
        <w:pStyle w:val="ListParagraph"/>
        <w:numPr>
          <w:ilvl w:val="0"/>
          <w:numId w:val="28"/>
        </w:numPr>
        <w:spacing w:after="0"/>
        <w:ind w:left="720"/>
        <w:jc w:val="left"/>
        <w:rPr>
          <w:bCs/>
        </w:rPr>
      </w:pPr>
      <w:r>
        <w:rPr>
          <w:bCs/>
        </w:rPr>
        <w:t>Webserver</w:t>
      </w:r>
    </w:p>
    <w:p w:rsidR="00197880" w:rsidRDefault="00197880" w:rsidP="000C590B">
      <w:pPr>
        <w:pStyle w:val="ListParagraph"/>
        <w:numPr>
          <w:ilvl w:val="0"/>
          <w:numId w:val="28"/>
        </w:numPr>
        <w:spacing w:after="0"/>
        <w:ind w:left="720"/>
        <w:jc w:val="left"/>
        <w:rPr>
          <w:bCs/>
        </w:rPr>
      </w:pPr>
      <w:r>
        <w:rPr>
          <w:bCs/>
        </w:rPr>
        <w:t>Car transmission</w:t>
      </w:r>
    </w:p>
    <w:p w:rsidR="00197880" w:rsidRDefault="00197880" w:rsidP="000C590B">
      <w:pPr>
        <w:pStyle w:val="ListParagraph"/>
        <w:numPr>
          <w:ilvl w:val="0"/>
          <w:numId w:val="28"/>
        </w:numPr>
        <w:spacing w:after="0"/>
        <w:ind w:left="720"/>
        <w:jc w:val="left"/>
        <w:rPr>
          <w:bCs/>
        </w:rPr>
      </w:pPr>
      <w:r>
        <w:rPr>
          <w:bCs/>
        </w:rPr>
        <w:t>Keyless entry for car</w:t>
      </w:r>
    </w:p>
    <w:p w:rsidR="00197880" w:rsidRDefault="00197880" w:rsidP="000C590B">
      <w:pPr>
        <w:spacing w:before="160"/>
      </w:pPr>
      <w:r>
        <w:t xml:space="preserve">But can also be </w:t>
      </w:r>
      <w:r w:rsidR="00A13762">
        <w:t>used</w:t>
      </w:r>
      <w:r>
        <w:t xml:space="preserve"> to model business processes and entities:</w:t>
      </w:r>
    </w:p>
    <w:p w:rsidR="00197880" w:rsidRDefault="00197880" w:rsidP="000C590B">
      <w:pPr>
        <w:pStyle w:val="ListParagraph"/>
        <w:numPr>
          <w:ilvl w:val="0"/>
          <w:numId w:val="29"/>
        </w:numPr>
        <w:spacing w:after="0"/>
        <w:ind w:left="720"/>
        <w:jc w:val="left"/>
        <w:rPr>
          <w:bCs/>
        </w:rPr>
      </w:pPr>
      <w:r>
        <w:rPr>
          <w:bCs/>
        </w:rPr>
        <w:t>Bank account</w:t>
      </w:r>
    </w:p>
    <w:p w:rsidR="00197880" w:rsidRDefault="00197880" w:rsidP="000C590B">
      <w:pPr>
        <w:pStyle w:val="ListParagraph"/>
        <w:numPr>
          <w:ilvl w:val="0"/>
          <w:numId w:val="29"/>
        </w:numPr>
        <w:spacing w:after="0"/>
        <w:ind w:left="720"/>
        <w:jc w:val="left"/>
        <w:rPr>
          <w:bCs/>
        </w:rPr>
      </w:pPr>
      <w:proofErr w:type="spellStart"/>
      <w:r>
        <w:rPr>
          <w:bCs/>
        </w:rPr>
        <w:t>Fedex</w:t>
      </w:r>
      <w:proofErr w:type="spellEnd"/>
      <w:r>
        <w:rPr>
          <w:bCs/>
        </w:rPr>
        <w:t xml:space="preserve"> order</w:t>
      </w:r>
    </w:p>
    <w:p w:rsidR="00197880" w:rsidRDefault="00197880" w:rsidP="000C590B">
      <w:pPr>
        <w:pStyle w:val="ListParagraph"/>
        <w:numPr>
          <w:ilvl w:val="0"/>
          <w:numId w:val="29"/>
        </w:numPr>
        <w:spacing w:after="0"/>
        <w:ind w:left="720"/>
        <w:jc w:val="left"/>
        <w:rPr>
          <w:bCs/>
        </w:rPr>
      </w:pPr>
      <w:r>
        <w:rPr>
          <w:bCs/>
        </w:rPr>
        <w:t xml:space="preserve">A document that needs review and approval at multiple levels (course substitution, purchase request, </w:t>
      </w:r>
      <w:r>
        <w:rPr>
          <w:bCs/>
          <w:i/>
        </w:rPr>
        <w:t>etc.</w:t>
      </w:r>
      <w:r>
        <w:rPr>
          <w:bCs/>
        </w:rPr>
        <w:t>)</w:t>
      </w:r>
    </w:p>
    <w:p w:rsidR="00197880" w:rsidRPr="00715E66" w:rsidRDefault="00197880" w:rsidP="000C590B">
      <w:pPr>
        <w:spacing w:before="160"/>
        <w:rPr>
          <w:lang w:val="en-GB"/>
        </w:rPr>
      </w:pPr>
      <w:r>
        <w:rPr>
          <w:lang w:val="en-GB"/>
        </w:rPr>
        <w:t>Syntax for a state diagram:</w:t>
      </w:r>
    </w:p>
    <w:p w:rsidR="00197880" w:rsidRDefault="00197880" w:rsidP="00197880">
      <w:pPr>
        <w:pStyle w:val="ListParagraph"/>
        <w:rPr>
          <w:bCs/>
        </w:rPr>
      </w:pPr>
      <w:r>
        <w:rPr>
          <w:bCs/>
          <w:noProof/>
        </w:rPr>
        <w:drawing>
          <wp:inline distT="0" distB="0" distL="0" distR="0" wp14:anchorId="2905DF3E" wp14:editId="615219A6">
            <wp:extent cx="3234690" cy="812165"/>
            <wp:effectExtent l="0" t="0" r="3810" b="6985"/>
            <wp:docPr id="18" name="Picture 18" descr="E:\Data-Classes\CS 4321 - Software Engineering 1\Topics\Ch08-UML 2\Fall12\sta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Classes\CS 4321 - Software Engineering 1\Topics\Ch08-UML 2\Fall12\stat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4690" cy="812165"/>
                    </a:xfrm>
                    <a:prstGeom prst="rect">
                      <a:avLst/>
                    </a:prstGeom>
                    <a:noFill/>
                    <a:ln>
                      <a:noFill/>
                    </a:ln>
                  </pic:spPr>
                </pic:pic>
              </a:graphicData>
            </a:graphic>
          </wp:inline>
        </w:drawing>
      </w:r>
    </w:p>
    <w:p w:rsidR="00197880" w:rsidRDefault="00197880" w:rsidP="00197880">
      <w:pPr>
        <w:pStyle w:val="ListParagraph"/>
        <w:ind w:left="360"/>
        <w:rPr>
          <w:bCs/>
        </w:rPr>
      </w:pPr>
    </w:p>
    <w:p w:rsidR="00197880" w:rsidRDefault="00197880" w:rsidP="00197880">
      <w:pPr>
        <w:pStyle w:val="ListParagraph"/>
        <w:numPr>
          <w:ilvl w:val="0"/>
          <w:numId w:val="26"/>
        </w:numPr>
        <w:spacing w:after="0"/>
        <w:ind w:left="720"/>
        <w:rPr>
          <w:bCs/>
        </w:rPr>
      </w:pPr>
      <w:r w:rsidRPr="0070696B">
        <w:rPr>
          <w:bCs/>
          <w:i/>
        </w:rPr>
        <w:t>Trigger</w:t>
      </w:r>
      <w:r w:rsidRPr="0070696B">
        <w:rPr>
          <w:bCs/>
        </w:rPr>
        <w:t xml:space="preserve"> is the cause of the transition, which could be a signal, an event, a change in some condition, or the passage of time. </w:t>
      </w:r>
    </w:p>
    <w:p w:rsidR="00197880" w:rsidRDefault="00197880" w:rsidP="00197880">
      <w:pPr>
        <w:pStyle w:val="ListParagraph"/>
        <w:numPr>
          <w:ilvl w:val="0"/>
          <w:numId w:val="26"/>
        </w:numPr>
        <w:spacing w:after="0"/>
        <w:ind w:left="720"/>
        <w:rPr>
          <w:bCs/>
        </w:rPr>
      </w:pPr>
      <w:r w:rsidRPr="0070696B">
        <w:rPr>
          <w:bCs/>
          <w:i/>
        </w:rPr>
        <w:t>Guard</w:t>
      </w:r>
      <w:r w:rsidRPr="0070696B">
        <w:rPr>
          <w:bCs/>
        </w:rPr>
        <w:t xml:space="preserve"> is a condition which must be true in order for the trigger to cause the transition. </w:t>
      </w:r>
    </w:p>
    <w:p w:rsidR="00197880" w:rsidRDefault="00197880" w:rsidP="00197880">
      <w:pPr>
        <w:pStyle w:val="ListParagraph"/>
        <w:numPr>
          <w:ilvl w:val="0"/>
          <w:numId w:val="26"/>
        </w:numPr>
        <w:spacing w:after="0"/>
        <w:ind w:left="720"/>
        <w:rPr>
          <w:bCs/>
        </w:rPr>
      </w:pPr>
      <w:r w:rsidRPr="0070696B">
        <w:rPr>
          <w:bCs/>
          <w:i/>
        </w:rPr>
        <w:t>Effect</w:t>
      </w:r>
      <w:r w:rsidRPr="0070696B">
        <w:rPr>
          <w:bCs/>
        </w:rPr>
        <w:t xml:space="preserve"> is an action </w:t>
      </w:r>
      <w:r>
        <w:rPr>
          <w:bCs/>
        </w:rPr>
        <w:t xml:space="preserve">that occurs when a transition </w:t>
      </w:r>
      <w:r w:rsidR="000C590B">
        <w:rPr>
          <w:bCs/>
        </w:rPr>
        <w:t>occurs</w:t>
      </w:r>
      <w:r w:rsidRPr="0070696B">
        <w:rPr>
          <w:bCs/>
        </w:rPr>
        <w:t>.</w:t>
      </w:r>
    </w:p>
    <w:p w:rsidR="00197880" w:rsidRPr="000C56EC" w:rsidRDefault="00197880" w:rsidP="00197880">
      <w:pPr>
        <w:pStyle w:val="ListParagraph"/>
        <w:numPr>
          <w:ilvl w:val="0"/>
          <w:numId w:val="26"/>
        </w:numPr>
        <w:spacing w:after="0"/>
        <w:ind w:left="720"/>
        <w:rPr>
          <w:bCs/>
        </w:rPr>
      </w:pPr>
      <w:r>
        <w:rPr>
          <w:bCs/>
          <w:i/>
        </w:rPr>
        <w:t xml:space="preserve">Action – </w:t>
      </w:r>
      <w:r w:rsidRPr="000C56EC">
        <w:rPr>
          <w:bCs/>
          <w:lang w:val="en-GB"/>
        </w:rPr>
        <w:t xml:space="preserve">something that takes place effectively </w:t>
      </w:r>
      <w:r w:rsidRPr="000C56EC">
        <w:rPr>
          <w:bCs/>
          <w:i/>
          <w:iCs/>
          <w:lang w:val="en-GB"/>
        </w:rPr>
        <w:t xml:space="preserve">instantaneously </w:t>
      </w:r>
      <w:r w:rsidRPr="000C56EC">
        <w:rPr>
          <w:bCs/>
          <w:lang w:val="en-GB"/>
        </w:rPr>
        <w:t>when a particular transition is taken and/or</w:t>
      </w:r>
      <w:r w:rsidRPr="000C56EC">
        <w:rPr>
          <w:bCs/>
        </w:rPr>
        <w:t xml:space="preserve"> </w:t>
      </w:r>
      <w:r w:rsidRPr="000C56EC">
        <w:rPr>
          <w:bCs/>
          <w:lang w:val="en-GB"/>
        </w:rPr>
        <w:t>entry (exit) into (from) a particular state.</w:t>
      </w:r>
      <w:r>
        <w:rPr>
          <w:bCs/>
          <w:lang w:val="en-GB"/>
        </w:rPr>
        <w:t xml:space="preserve"> Specifies a discrete amount of work that gets done.</w:t>
      </w:r>
    </w:p>
    <w:p w:rsidR="00197880" w:rsidRPr="000C56EC" w:rsidRDefault="00197880" w:rsidP="00197880">
      <w:pPr>
        <w:pStyle w:val="ListParagraph"/>
        <w:numPr>
          <w:ilvl w:val="0"/>
          <w:numId w:val="26"/>
        </w:numPr>
        <w:spacing w:after="0"/>
        <w:ind w:left="720"/>
        <w:rPr>
          <w:bCs/>
        </w:rPr>
      </w:pPr>
      <w:r>
        <w:rPr>
          <w:bCs/>
          <w:i/>
        </w:rPr>
        <w:t>Activity</w:t>
      </w:r>
      <w:r>
        <w:rPr>
          <w:bCs/>
        </w:rPr>
        <w:t xml:space="preserve"> – </w:t>
      </w:r>
      <w:r w:rsidRPr="000C56EC">
        <w:rPr>
          <w:bCs/>
          <w:lang w:val="en-GB"/>
        </w:rPr>
        <w:t xml:space="preserve">something that takes place while the system is </w:t>
      </w:r>
      <w:r w:rsidRPr="000C56EC">
        <w:rPr>
          <w:bCs/>
          <w:i/>
          <w:iCs/>
          <w:lang w:val="en-GB"/>
        </w:rPr>
        <w:t>in</w:t>
      </w:r>
      <w:r w:rsidRPr="000C56EC">
        <w:rPr>
          <w:bCs/>
          <w:lang w:val="en-GB"/>
        </w:rPr>
        <w:t xml:space="preserve"> a state. It takes a period of time. The system may take a transition out of the state in response to completion of the activity</w:t>
      </w:r>
      <w:r>
        <w:rPr>
          <w:bCs/>
          <w:lang w:val="en-GB"/>
        </w:rPr>
        <w:t>.</w:t>
      </w:r>
      <w:r w:rsidRPr="000C56EC">
        <w:rPr>
          <w:bCs/>
          <w:lang w:val="en-GB"/>
        </w:rPr>
        <w:t xml:space="preserve"> Some other outgoing transition may result in: the interruption of the activity, and/or an early exit from the state.</w:t>
      </w:r>
    </w:p>
    <w:p w:rsidR="00197880" w:rsidRDefault="00197880" w:rsidP="00197880">
      <w:pPr>
        <w:ind w:left="360"/>
        <w:rPr>
          <w:bCs/>
        </w:rPr>
      </w:pPr>
    </w:p>
    <w:p w:rsidR="00655BE4" w:rsidRDefault="00655BE4">
      <w:pPr>
        <w:spacing w:line="259" w:lineRule="auto"/>
        <w:jc w:val="left"/>
        <w:rPr>
          <w:rFonts w:asciiTheme="majorHAnsi" w:eastAsiaTheme="majorEastAsia" w:hAnsiTheme="majorHAnsi" w:cstheme="majorBidi"/>
          <w:b/>
          <w:sz w:val="26"/>
          <w:szCs w:val="32"/>
          <w:lang w:val="en-GB"/>
        </w:rPr>
      </w:pPr>
      <w:r>
        <w:rPr>
          <w:lang w:val="en-GB"/>
        </w:rPr>
        <w:br w:type="page"/>
      </w:r>
    </w:p>
    <w:p w:rsidR="000C590B" w:rsidRPr="00190BB4" w:rsidRDefault="000C590B" w:rsidP="000C590B">
      <w:pPr>
        <w:pStyle w:val="Heading1"/>
      </w:pPr>
      <w:bookmarkStart w:id="2" w:name="_Toc118709693"/>
      <w:r>
        <w:rPr>
          <w:lang w:val="en-GB"/>
        </w:rPr>
        <w:lastRenderedPageBreak/>
        <w:t>Example – G</w:t>
      </w:r>
      <w:r w:rsidRPr="000C56EC">
        <w:rPr>
          <w:lang w:val="en-GB"/>
        </w:rPr>
        <w:t xml:space="preserve">uard </w:t>
      </w:r>
      <w:r>
        <w:rPr>
          <w:lang w:val="en-GB"/>
        </w:rPr>
        <w:t>C</w:t>
      </w:r>
      <w:r w:rsidRPr="000C56EC">
        <w:rPr>
          <w:lang w:val="en-GB"/>
        </w:rPr>
        <w:t>onditions</w:t>
      </w:r>
      <w:bookmarkEnd w:id="2"/>
      <w:r>
        <w:rPr>
          <w:lang w:val="en-GB"/>
        </w:rPr>
        <w:t xml:space="preserve"> </w:t>
      </w:r>
    </w:p>
    <w:p w:rsidR="000C590B" w:rsidRPr="000C590B" w:rsidRDefault="000C590B" w:rsidP="000C590B">
      <w:pPr>
        <w:rPr>
          <w:lang w:val="en-GB"/>
        </w:rPr>
      </w:pPr>
      <w:r>
        <w:rPr>
          <w:lang w:val="en-GB"/>
        </w:rPr>
        <w:t xml:space="preserve">A </w:t>
      </w:r>
      <w:r>
        <w:rPr>
          <w:i/>
          <w:lang w:val="en-GB"/>
        </w:rPr>
        <w:t xml:space="preserve">guard </w:t>
      </w:r>
      <w:r>
        <w:rPr>
          <w:lang w:val="en-GB"/>
        </w:rPr>
        <w:t>is a logical statement that can be placed on a trigger and must be true for the trigger to cause a transition to another state.</w:t>
      </w:r>
    </w:p>
    <w:tbl>
      <w:tblPr>
        <w:tblStyle w:val="TableGrid"/>
        <w:tblW w:w="0" w:type="auto"/>
        <w:tblInd w:w="360" w:type="dxa"/>
        <w:tblLook w:val="04A0" w:firstRow="1" w:lastRow="0" w:firstColumn="1" w:lastColumn="0" w:noHBand="0" w:noVBand="1"/>
      </w:tblPr>
      <w:tblGrid>
        <w:gridCol w:w="5035"/>
        <w:gridCol w:w="5035"/>
      </w:tblGrid>
      <w:tr w:rsidR="000C590B" w:rsidTr="00FF2ECE">
        <w:tc>
          <w:tcPr>
            <w:tcW w:w="5035" w:type="dxa"/>
          </w:tcPr>
          <w:p w:rsidR="000C590B" w:rsidRDefault="000C590B" w:rsidP="00FF2ECE">
            <w:pPr>
              <w:pStyle w:val="ListParagraph"/>
              <w:ind w:left="0"/>
              <w:rPr>
                <w:bCs/>
                <w:szCs w:val="22"/>
              </w:rPr>
            </w:pPr>
            <w:proofErr w:type="spellStart"/>
            <w:r>
              <w:rPr>
                <w:bCs/>
                <w:szCs w:val="22"/>
              </w:rPr>
              <w:t>BankAccount</w:t>
            </w:r>
            <w:proofErr w:type="spellEnd"/>
            <w:r>
              <w:rPr>
                <w:bCs/>
                <w:szCs w:val="22"/>
              </w:rPr>
              <w:t xml:space="preserve"> object</w:t>
            </w:r>
          </w:p>
        </w:tc>
        <w:tc>
          <w:tcPr>
            <w:tcW w:w="5035" w:type="dxa"/>
          </w:tcPr>
          <w:p w:rsidR="000C590B" w:rsidRDefault="000C590B" w:rsidP="00FF2ECE">
            <w:pPr>
              <w:pStyle w:val="ListParagraph"/>
              <w:ind w:left="0"/>
              <w:rPr>
                <w:bCs/>
                <w:szCs w:val="22"/>
              </w:rPr>
            </w:pPr>
            <w:proofErr w:type="spellStart"/>
            <w:r>
              <w:rPr>
                <w:bCs/>
                <w:szCs w:val="22"/>
              </w:rPr>
              <w:t>OnlineOrder</w:t>
            </w:r>
            <w:proofErr w:type="spellEnd"/>
            <w:r>
              <w:rPr>
                <w:bCs/>
                <w:szCs w:val="22"/>
              </w:rPr>
              <w:t xml:space="preserve"> object</w:t>
            </w:r>
          </w:p>
        </w:tc>
      </w:tr>
      <w:tr w:rsidR="000C590B" w:rsidTr="00FF2ECE">
        <w:tc>
          <w:tcPr>
            <w:tcW w:w="5035" w:type="dxa"/>
          </w:tcPr>
          <w:p w:rsidR="000C590B" w:rsidRDefault="000C590B" w:rsidP="00FF2ECE">
            <w:pPr>
              <w:pStyle w:val="ListParagraph"/>
              <w:ind w:left="0"/>
              <w:rPr>
                <w:bCs/>
                <w:szCs w:val="22"/>
              </w:rPr>
            </w:pPr>
            <w:r w:rsidRPr="002C41BE">
              <w:rPr>
                <w:bCs/>
                <w:noProof/>
              </w:rPr>
              <w:drawing>
                <wp:inline distT="0" distB="0" distL="0" distR="0" wp14:anchorId="1D13A1EA" wp14:editId="153753FE">
                  <wp:extent cx="2743200" cy="1618488"/>
                  <wp:effectExtent l="0" t="0" r="0" b="1270"/>
                  <wp:docPr id="23" name="Picture 23" descr="E:\Data-Classes\CS 4321 - Fall 2017\topics\05_UML\sta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Classes\CS 4321 - Fall 2017\topics\05_UML\stat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618488"/>
                          </a:xfrm>
                          <a:prstGeom prst="rect">
                            <a:avLst/>
                          </a:prstGeom>
                          <a:noFill/>
                          <a:ln>
                            <a:noFill/>
                          </a:ln>
                        </pic:spPr>
                      </pic:pic>
                    </a:graphicData>
                  </a:graphic>
                </wp:inline>
              </w:drawing>
            </w:r>
          </w:p>
        </w:tc>
        <w:tc>
          <w:tcPr>
            <w:tcW w:w="5035" w:type="dxa"/>
          </w:tcPr>
          <w:p w:rsidR="000C590B" w:rsidRDefault="000C590B" w:rsidP="00FF2ECE">
            <w:pPr>
              <w:pStyle w:val="ListParagraph"/>
              <w:ind w:left="0"/>
              <w:rPr>
                <w:bCs/>
                <w:szCs w:val="22"/>
              </w:rPr>
            </w:pPr>
            <w:r w:rsidRPr="0098710F">
              <w:rPr>
                <w:bCs/>
                <w:noProof/>
              </w:rPr>
              <w:drawing>
                <wp:inline distT="0" distB="0" distL="0" distR="0" wp14:anchorId="069E03C7" wp14:editId="7703AE39">
                  <wp:extent cx="2871216" cy="3419856"/>
                  <wp:effectExtent l="0" t="0" r="5715" b="0"/>
                  <wp:docPr id="40" name="Picture 40" descr="E:\Data-Classes\CS 4321 - Fall 2017\topics\05_UML\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ata-Classes\CS 4321 - Fall 2017\topics\05_UML\s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1216" cy="3419856"/>
                          </a:xfrm>
                          <a:prstGeom prst="rect">
                            <a:avLst/>
                          </a:prstGeom>
                          <a:noFill/>
                          <a:ln>
                            <a:noFill/>
                          </a:ln>
                        </pic:spPr>
                      </pic:pic>
                    </a:graphicData>
                  </a:graphic>
                </wp:inline>
              </w:drawing>
            </w:r>
          </w:p>
        </w:tc>
      </w:tr>
    </w:tbl>
    <w:p w:rsidR="000C590B" w:rsidRPr="0070696B" w:rsidRDefault="000C590B" w:rsidP="000C590B">
      <w:pPr>
        <w:pStyle w:val="Heading1"/>
      </w:pPr>
      <w:bookmarkStart w:id="3" w:name="_Toc118709694"/>
      <w:r>
        <w:t>Example – Actions and Activities</w:t>
      </w:r>
      <w:bookmarkEnd w:id="3"/>
    </w:p>
    <w:p w:rsidR="000C590B" w:rsidRPr="000C56EC" w:rsidRDefault="000C590B" w:rsidP="000C590B">
      <w:r>
        <w:t xml:space="preserve">An </w:t>
      </w:r>
      <w:r w:rsidRPr="000C590B">
        <w:rPr>
          <w:i/>
        </w:rPr>
        <w:t>a</w:t>
      </w:r>
      <w:r>
        <w:rPr>
          <w:i/>
        </w:rPr>
        <w:t xml:space="preserve">ction </w:t>
      </w:r>
      <w:r>
        <w:t xml:space="preserve">is </w:t>
      </w:r>
      <w:r>
        <w:rPr>
          <w:lang w:val="en-GB"/>
        </w:rPr>
        <w:t>a task</w:t>
      </w:r>
      <w:r w:rsidRPr="000C56EC">
        <w:rPr>
          <w:lang w:val="en-GB"/>
        </w:rPr>
        <w:t xml:space="preserve"> that takes place </w:t>
      </w:r>
      <w:r>
        <w:rPr>
          <w:lang w:val="en-GB"/>
        </w:rPr>
        <w:t xml:space="preserve">when a transition is made into or out of a state and is assumed to take place </w:t>
      </w:r>
      <w:r w:rsidRPr="000C590B">
        <w:rPr>
          <w:iCs/>
          <w:lang w:val="en-GB"/>
        </w:rPr>
        <w:t>instantaneously</w:t>
      </w:r>
      <w:r>
        <w:rPr>
          <w:iCs/>
          <w:lang w:val="en-GB"/>
        </w:rPr>
        <w:t>.</w:t>
      </w:r>
    </w:p>
    <w:p w:rsidR="000C590B" w:rsidRPr="000C56EC" w:rsidRDefault="000C590B" w:rsidP="000C590B">
      <w:r>
        <w:t xml:space="preserve">An </w:t>
      </w:r>
      <w:r>
        <w:rPr>
          <w:i/>
        </w:rPr>
        <w:t>activity</w:t>
      </w:r>
      <w:r>
        <w:t xml:space="preserve"> </w:t>
      </w:r>
      <w:r w:rsidR="0047623D">
        <w:t xml:space="preserve">is a task that </w:t>
      </w:r>
      <w:r w:rsidRPr="000C56EC">
        <w:rPr>
          <w:lang w:val="en-GB"/>
        </w:rPr>
        <w:t xml:space="preserve">takes place while the system is </w:t>
      </w:r>
      <w:r w:rsidRPr="000C56EC">
        <w:rPr>
          <w:i/>
          <w:iCs/>
          <w:lang w:val="en-GB"/>
        </w:rPr>
        <w:t>in</w:t>
      </w:r>
      <w:r w:rsidRPr="000C56EC">
        <w:rPr>
          <w:lang w:val="en-GB"/>
        </w:rPr>
        <w:t xml:space="preserve"> a state. It takes a period of time. The system may take a transition out of the state in response to completion of the activity</w:t>
      </w:r>
      <w:r>
        <w:rPr>
          <w:lang w:val="en-GB"/>
        </w:rPr>
        <w:t>.</w:t>
      </w:r>
      <w:r w:rsidRPr="000C56EC">
        <w:rPr>
          <w:lang w:val="en-GB"/>
        </w:rPr>
        <w:t xml:space="preserve"> Some other outgoing transition may result in: the interruption of the activity, and/or an early exit from the state.</w:t>
      </w:r>
    </w:p>
    <w:p w:rsidR="000C590B" w:rsidRPr="007F7049" w:rsidRDefault="000C590B" w:rsidP="000C590B">
      <w:pPr>
        <w:pStyle w:val="ListParagraph"/>
        <w:ind w:left="360"/>
        <w:rPr>
          <w:bCs/>
        </w:rPr>
      </w:pPr>
      <w:r w:rsidRPr="00F51B51">
        <w:rPr>
          <w:bCs/>
          <w:noProof/>
        </w:rPr>
        <w:drawing>
          <wp:inline distT="0" distB="0" distL="0" distR="0" wp14:anchorId="633FC51A" wp14:editId="20797527">
            <wp:extent cx="4996815" cy="901700"/>
            <wp:effectExtent l="0" t="0" r="0" b="0"/>
            <wp:docPr id="34" name="Picture 34" descr="E:\Data-Classes\CS 4321 - Fall 2017\topics\05_UML\st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Classes\CS 4321 - Fall 2017\topics\05_UML\state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6815" cy="901700"/>
                    </a:xfrm>
                    <a:prstGeom prst="rect">
                      <a:avLst/>
                    </a:prstGeom>
                    <a:noFill/>
                    <a:ln>
                      <a:noFill/>
                    </a:ln>
                  </pic:spPr>
                </pic:pic>
              </a:graphicData>
            </a:graphic>
          </wp:inline>
        </w:drawing>
      </w:r>
    </w:p>
    <w:p w:rsidR="000C590B" w:rsidRPr="00302E79" w:rsidRDefault="000C590B" w:rsidP="000C590B">
      <w:pPr>
        <w:pStyle w:val="ListParagraph"/>
        <w:ind w:left="360"/>
        <w:rPr>
          <w:bCs/>
        </w:rPr>
      </w:pPr>
    </w:p>
    <w:p w:rsidR="00655BE4" w:rsidRDefault="00655BE4">
      <w:pPr>
        <w:spacing w:line="259" w:lineRule="auto"/>
        <w:jc w:val="left"/>
        <w:rPr>
          <w:rFonts w:asciiTheme="majorHAnsi" w:eastAsiaTheme="majorEastAsia" w:hAnsiTheme="majorHAnsi" w:cstheme="majorBidi"/>
          <w:b/>
          <w:sz w:val="26"/>
          <w:szCs w:val="32"/>
          <w:lang w:val="en-GB"/>
        </w:rPr>
      </w:pPr>
      <w:r>
        <w:rPr>
          <w:lang w:val="en-GB"/>
        </w:rPr>
        <w:br w:type="page"/>
      </w:r>
    </w:p>
    <w:p w:rsidR="000C590B" w:rsidRPr="007F7049" w:rsidRDefault="000C590B" w:rsidP="0047623D">
      <w:pPr>
        <w:pStyle w:val="Heading1"/>
      </w:pPr>
      <w:bookmarkStart w:id="4" w:name="_Toc118709695"/>
      <w:r>
        <w:rPr>
          <w:lang w:val="en-GB"/>
        </w:rPr>
        <w:lastRenderedPageBreak/>
        <w:t xml:space="preserve">Example – </w:t>
      </w:r>
      <w:r w:rsidR="0047623D">
        <w:rPr>
          <w:i/>
          <w:lang w:val="en-GB"/>
        </w:rPr>
        <w:t>T</w:t>
      </w:r>
      <w:r w:rsidRPr="00302E79">
        <w:rPr>
          <w:i/>
          <w:lang w:val="en-GB"/>
        </w:rPr>
        <w:t>ime-out</w:t>
      </w:r>
      <w:r>
        <w:rPr>
          <w:lang w:val="en-GB"/>
        </w:rPr>
        <w:t xml:space="preserve"> </w:t>
      </w:r>
      <w:r w:rsidR="0047623D">
        <w:rPr>
          <w:lang w:val="en-GB"/>
        </w:rPr>
        <w:t>Trigger</w:t>
      </w:r>
      <w:r>
        <w:rPr>
          <w:lang w:val="en-GB"/>
        </w:rPr>
        <w:t>:</w:t>
      </w:r>
      <w:bookmarkEnd w:id="4"/>
    </w:p>
    <w:p w:rsidR="0047623D" w:rsidRPr="0047623D" w:rsidRDefault="0047623D" w:rsidP="0047623D">
      <w:r>
        <w:t xml:space="preserve">A </w:t>
      </w:r>
      <w:r>
        <w:rPr>
          <w:i/>
        </w:rPr>
        <w:t xml:space="preserve">time-out </w:t>
      </w:r>
      <w:r>
        <w:t>trigger is one that causes a transition to a new state after a specified period of time.</w:t>
      </w:r>
    </w:p>
    <w:p w:rsidR="000C590B" w:rsidRPr="00302E79" w:rsidRDefault="000C590B" w:rsidP="000C590B">
      <w:pPr>
        <w:pStyle w:val="ListParagraph"/>
        <w:ind w:left="360"/>
        <w:rPr>
          <w:bCs/>
        </w:rPr>
      </w:pPr>
      <w:r w:rsidRPr="007F7049">
        <w:rPr>
          <w:bCs/>
          <w:noProof/>
        </w:rPr>
        <w:drawing>
          <wp:inline distT="0" distB="0" distL="0" distR="0" wp14:anchorId="6E90128F" wp14:editId="2824FD66">
            <wp:extent cx="4980940" cy="2305050"/>
            <wp:effectExtent l="0" t="0" r="0" b="0"/>
            <wp:docPr id="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77"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0940" cy="2305050"/>
                    </a:xfrm>
                    <a:prstGeom prst="rect">
                      <a:avLst/>
                    </a:prstGeom>
                    <a:noFill/>
                    <a:ln w="9525">
                      <a:noFill/>
                      <a:miter lim="800000"/>
                      <a:headEnd/>
                      <a:tailEnd/>
                    </a:ln>
                    <a:effectLst/>
                  </pic:spPr>
                </pic:pic>
              </a:graphicData>
            </a:graphic>
          </wp:inline>
        </w:drawing>
      </w:r>
    </w:p>
    <w:p w:rsidR="0047623D" w:rsidRPr="007F7049" w:rsidRDefault="0047623D" w:rsidP="0047623D">
      <w:pPr>
        <w:pStyle w:val="Heading1"/>
      </w:pPr>
      <w:bookmarkStart w:id="5" w:name="_Toc118709696"/>
      <w:r>
        <w:rPr>
          <w:lang w:val="en-GB"/>
        </w:rPr>
        <w:t xml:space="preserve">Example – Nested </w:t>
      </w:r>
      <w:proofErr w:type="spellStart"/>
      <w:r>
        <w:rPr>
          <w:lang w:val="en-GB"/>
        </w:rPr>
        <w:t>Substate</w:t>
      </w:r>
      <w:r w:rsidR="00291226">
        <w:rPr>
          <w:lang w:val="en-GB"/>
        </w:rPr>
        <w:t>s</w:t>
      </w:r>
      <w:bookmarkEnd w:id="5"/>
      <w:proofErr w:type="spellEnd"/>
    </w:p>
    <w:p w:rsidR="000C590B" w:rsidRDefault="0047623D" w:rsidP="0047623D">
      <w:r>
        <w:t xml:space="preserve">A car with an automatic transmission is placed in </w:t>
      </w:r>
      <w:r>
        <w:rPr>
          <w:i/>
        </w:rPr>
        <w:t xml:space="preserve">drive </w:t>
      </w:r>
      <w:r>
        <w:t xml:space="preserve">to drive the car. A state diagram for </w:t>
      </w:r>
      <w:r>
        <w:rPr>
          <w:i/>
        </w:rPr>
        <w:t xml:space="preserve">drive </w:t>
      </w:r>
      <w:r>
        <w:t>would represent the gears that the car can be in as states. For example:</w:t>
      </w:r>
    </w:p>
    <w:p w:rsidR="00A909E3" w:rsidRDefault="00A909E3" w:rsidP="00291226">
      <w:pPr>
        <w:ind w:left="360"/>
      </w:pPr>
      <w:r>
        <w:rPr>
          <w:noProof/>
        </w:rPr>
        <w:drawing>
          <wp:inline distT="0" distB="0" distL="0" distR="0" wp14:anchorId="31BFE887" wp14:editId="2A484BBA">
            <wp:extent cx="3118104" cy="804672"/>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8104" cy="804672"/>
                    </a:xfrm>
                    <a:prstGeom prst="rect">
                      <a:avLst/>
                    </a:prstGeom>
                    <a:noFill/>
                    <a:ln>
                      <a:noFill/>
                    </a:ln>
                  </pic:spPr>
                </pic:pic>
              </a:graphicData>
            </a:graphic>
          </wp:inline>
        </w:drawing>
      </w:r>
    </w:p>
    <w:p w:rsidR="00291226" w:rsidRPr="00291226" w:rsidRDefault="00291226" w:rsidP="00291226">
      <w:r>
        <w:t xml:space="preserve">When we view the transmission as a whole, we can treat </w:t>
      </w:r>
      <w:r>
        <w:rPr>
          <w:i/>
        </w:rPr>
        <w:t xml:space="preserve">Drive </w:t>
      </w:r>
      <w:r>
        <w:t xml:space="preserve">as a </w:t>
      </w:r>
      <w:r>
        <w:rPr>
          <w:i/>
        </w:rPr>
        <w:t xml:space="preserve">nested </w:t>
      </w:r>
      <w:proofErr w:type="spellStart"/>
      <w:r>
        <w:rPr>
          <w:i/>
        </w:rPr>
        <w:t>substate</w:t>
      </w:r>
      <w:proofErr w:type="spellEnd"/>
      <w:r>
        <w:t>:</w:t>
      </w:r>
    </w:p>
    <w:p w:rsidR="0047623D" w:rsidRDefault="00467E9A" w:rsidP="00291226">
      <w:pPr>
        <w:ind w:left="360"/>
      </w:pPr>
      <w:r>
        <w:rPr>
          <w:noProof/>
        </w:rPr>
        <w:drawing>
          <wp:inline distT="0" distB="0" distL="0" distR="0">
            <wp:extent cx="3630168" cy="221284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0168" cy="2212848"/>
                    </a:xfrm>
                    <a:prstGeom prst="rect">
                      <a:avLst/>
                    </a:prstGeom>
                    <a:noFill/>
                    <a:ln>
                      <a:noFill/>
                    </a:ln>
                  </pic:spPr>
                </pic:pic>
              </a:graphicData>
            </a:graphic>
          </wp:inline>
        </w:drawing>
      </w:r>
    </w:p>
    <w:p w:rsidR="00467E9A" w:rsidRDefault="00467E9A">
      <w:pPr>
        <w:spacing w:line="259" w:lineRule="auto"/>
        <w:jc w:val="left"/>
        <w:rPr>
          <w:bCs/>
        </w:rPr>
      </w:pPr>
      <w:r>
        <w:rPr>
          <w:bCs/>
        </w:rPr>
        <w:br w:type="page"/>
      </w:r>
    </w:p>
    <w:p w:rsidR="004C4BB3" w:rsidRPr="004C4BB3" w:rsidRDefault="004C4BB3" w:rsidP="004C4BB3">
      <w:pPr>
        <w:spacing w:after="0"/>
        <w:jc w:val="left"/>
        <w:rPr>
          <w:bCs/>
        </w:rPr>
      </w:pPr>
      <w:r w:rsidRPr="004C4BB3">
        <w:rPr>
          <w:bCs/>
        </w:rPr>
        <w:lastRenderedPageBreak/>
        <w:t xml:space="preserve">Example – State diagram for an ATM with nested </w:t>
      </w:r>
      <w:proofErr w:type="spellStart"/>
      <w:r w:rsidRPr="004C4BB3">
        <w:rPr>
          <w:bCs/>
        </w:rPr>
        <w:t>substate</w:t>
      </w:r>
      <w:proofErr w:type="spellEnd"/>
      <w:r w:rsidRPr="004C4BB3">
        <w:rPr>
          <w:bCs/>
        </w:rPr>
        <w:t>, Active.</w:t>
      </w:r>
    </w:p>
    <w:p w:rsidR="004C4BB3" w:rsidRDefault="004C4BB3" w:rsidP="004C4BB3">
      <w:pPr>
        <w:pStyle w:val="ListParagraph"/>
        <w:ind w:left="360"/>
        <w:rPr>
          <w:bCs/>
        </w:rPr>
      </w:pPr>
      <w:r>
        <w:rPr>
          <w:noProof/>
        </w:rPr>
        <w:drawing>
          <wp:inline distT="0" distB="0" distL="0" distR="0" wp14:anchorId="41E3EDB4" wp14:editId="6022F6F1">
            <wp:extent cx="4277995" cy="2656205"/>
            <wp:effectExtent l="0" t="0" r="8255" b="0"/>
            <wp:docPr id="7" name="Picture 7" descr="Diagram showing sub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showing substat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7995" cy="2656205"/>
                    </a:xfrm>
                    <a:prstGeom prst="rect">
                      <a:avLst/>
                    </a:prstGeom>
                    <a:noFill/>
                    <a:ln>
                      <a:noFill/>
                    </a:ln>
                  </pic:spPr>
                </pic:pic>
              </a:graphicData>
            </a:graphic>
          </wp:inline>
        </w:drawing>
      </w:r>
    </w:p>
    <w:p w:rsidR="004C4BB3" w:rsidRPr="001A235D" w:rsidRDefault="004C4BB3" w:rsidP="004C4BB3">
      <w:pPr>
        <w:pStyle w:val="ListParagraph"/>
        <w:ind w:left="360"/>
        <w:jc w:val="left"/>
        <w:rPr>
          <w:bCs/>
          <w:sz w:val="18"/>
        </w:rPr>
      </w:pPr>
      <w:r w:rsidRPr="001A235D">
        <w:rPr>
          <w:bCs/>
          <w:sz w:val="18"/>
        </w:rPr>
        <w:t xml:space="preserve">Source: </w:t>
      </w:r>
      <w:hyperlink r:id="rId18" w:history="1">
        <w:r w:rsidRPr="001A235D">
          <w:rPr>
            <w:rStyle w:val="Hyperlink"/>
            <w:bCs/>
            <w:sz w:val="18"/>
          </w:rPr>
          <w:t>http://www.michael-richardson.com/processes/rup_for_sqa/core.base_rup/guidances/guidelines/statechart_diagram_640B5D0B.html</w:t>
        </w:r>
      </w:hyperlink>
    </w:p>
    <w:p w:rsidR="004C4BB3" w:rsidRDefault="004C4BB3" w:rsidP="004C4BB3">
      <w:pPr>
        <w:pStyle w:val="ListParagraph"/>
        <w:ind w:left="360"/>
        <w:rPr>
          <w:bCs/>
        </w:rPr>
      </w:pPr>
    </w:p>
    <w:p w:rsidR="00DB5169" w:rsidRPr="007F7049" w:rsidRDefault="00DB5169" w:rsidP="00DB5169">
      <w:pPr>
        <w:pStyle w:val="Heading1"/>
      </w:pPr>
      <w:bookmarkStart w:id="6" w:name="_Toc118709697"/>
      <w:r>
        <w:rPr>
          <w:lang w:val="en-GB"/>
        </w:rPr>
        <w:t xml:space="preserve">Implementing State with an </w:t>
      </w:r>
      <w:proofErr w:type="spellStart"/>
      <w:r>
        <w:rPr>
          <w:lang w:val="en-GB"/>
        </w:rPr>
        <w:t>Enum</w:t>
      </w:r>
      <w:bookmarkEnd w:id="6"/>
      <w:proofErr w:type="spellEnd"/>
    </w:p>
    <w:p w:rsidR="00DB5169" w:rsidRDefault="00DB5169" w:rsidP="00DB5169">
      <w:pPr>
        <w:pStyle w:val="ListParagraph"/>
        <w:numPr>
          <w:ilvl w:val="0"/>
          <w:numId w:val="37"/>
        </w:numPr>
      </w:pPr>
      <w:r>
        <w:t xml:space="preserve">Define an </w:t>
      </w:r>
      <w:proofErr w:type="spellStart"/>
      <w:r>
        <w:t>enum</w:t>
      </w:r>
      <w:proofErr w:type="spellEnd"/>
      <w:r>
        <w:t xml:space="preserve"> to define the states that a </w:t>
      </w:r>
      <w:proofErr w:type="spellStart"/>
      <w:r>
        <w:rPr>
          <w:i/>
        </w:rPr>
        <w:t>UserAccount</w:t>
      </w:r>
      <w:proofErr w:type="spellEnd"/>
      <w:r>
        <w:rPr>
          <w:i/>
        </w:rPr>
        <w:t xml:space="preserve"> </w:t>
      </w:r>
      <w:r>
        <w:t>can be in:</w:t>
      </w:r>
    </w:p>
    <w:p w:rsidR="00DB5169" w:rsidRPr="002630B9" w:rsidRDefault="00DB5169" w:rsidP="00DB5169">
      <w:pPr>
        <w:autoSpaceDE w:val="0"/>
        <w:autoSpaceDN w:val="0"/>
        <w:adjustRightInd w:val="0"/>
        <w:spacing w:after="0"/>
        <w:ind w:left="720"/>
        <w:jc w:val="left"/>
        <w:rPr>
          <w:rFonts w:ascii="Consolas" w:hAnsi="Consolas" w:cs="Consolas"/>
          <w:sz w:val="20"/>
          <w:szCs w:val="28"/>
        </w:rPr>
      </w:pPr>
      <w:r w:rsidRPr="002630B9">
        <w:rPr>
          <w:rFonts w:ascii="Consolas" w:hAnsi="Consolas" w:cs="Consolas"/>
          <w:b/>
          <w:bCs/>
          <w:color w:val="7F0055"/>
          <w:sz w:val="20"/>
          <w:szCs w:val="28"/>
        </w:rPr>
        <w:t>public</w:t>
      </w:r>
      <w:r w:rsidRPr="002630B9">
        <w:rPr>
          <w:rFonts w:ascii="Consolas" w:hAnsi="Consolas" w:cs="Consolas"/>
          <w:color w:val="000000"/>
          <w:sz w:val="20"/>
          <w:szCs w:val="28"/>
        </w:rPr>
        <w:t xml:space="preserve"> </w:t>
      </w:r>
      <w:proofErr w:type="spellStart"/>
      <w:r w:rsidRPr="002630B9">
        <w:rPr>
          <w:rFonts w:ascii="Consolas" w:hAnsi="Consolas" w:cs="Consolas"/>
          <w:b/>
          <w:bCs/>
          <w:color w:val="7F0055"/>
          <w:sz w:val="20"/>
          <w:szCs w:val="28"/>
        </w:rPr>
        <w:t>enum</w:t>
      </w:r>
      <w:proofErr w:type="spellEnd"/>
      <w:r w:rsidRPr="002630B9">
        <w:rPr>
          <w:rFonts w:ascii="Consolas" w:hAnsi="Consolas" w:cs="Consolas"/>
          <w:color w:val="000000"/>
          <w:sz w:val="20"/>
          <w:szCs w:val="28"/>
        </w:rPr>
        <w:t xml:space="preserve"> </w:t>
      </w:r>
      <w:proofErr w:type="spellStart"/>
      <w:r w:rsidRPr="002630B9">
        <w:rPr>
          <w:rFonts w:ascii="Consolas" w:hAnsi="Consolas" w:cs="Consolas"/>
          <w:color w:val="000000"/>
          <w:sz w:val="20"/>
          <w:szCs w:val="28"/>
        </w:rPr>
        <w:t>UserStatus</w:t>
      </w:r>
      <w:proofErr w:type="spellEnd"/>
      <w:r w:rsidRPr="002630B9">
        <w:rPr>
          <w:rFonts w:ascii="Consolas" w:hAnsi="Consolas" w:cs="Consolas"/>
          <w:color w:val="000000"/>
          <w:sz w:val="20"/>
          <w:szCs w:val="28"/>
        </w:rPr>
        <w:t xml:space="preserve"> {</w:t>
      </w:r>
    </w:p>
    <w:p w:rsidR="00DB5169" w:rsidRPr="002630B9" w:rsidRDefault="00DB5169" w:rsidP="00DB5169">
      <w:pPr>
        <w:autoSpaceDE w:val="0"/>
        <w:autoSpaceDN w:val="0"/>
        <w:adjustRightInd w:val="0"/>
        <w:spacing w:after="0"/>
        <w:ind w:left="720"/>
        <w:jc w:val="left"/>
        <w:rPr>
          <w:rFonts w:ascii="Consolas" w:hAnsi="Consolas" w:cs="Consolas"/>
          <w:sz w:val="20"/>
          <w:szCs w:val="28"/>
        </w:rPr>
      </w:pPr>
      <w:r w:rsidRPr="002630B9">
        <w:rPr>
          <w:rFonts w:ascii="Consolas" w:hAnsi="Consolas" w:cs="Consolas"/>
          <w:color w:val="000000"/>
          <w:sz w:val="20"/>
          <w:szCs w:val="28"/>
        </w:rPr>
        <w:tab/>
      </w:r>
      <w:r w:rsidRPr="002630B9">
        <w:rPr>
          <w:rFonts w:ascii="Consolas" w:hAnsi="Consolas" w:cs="Consolas"/>
          <w:b/>
          <w:bCs/>
          <w:i/>
          <w:iCs/>
          <w:color w:val="0000C0"/>
          <w:sz w:val="20"/>
          <w:szCs w:val="28"/>
        </w:rPr>
        <w:t>PENDING</w:t>
      </w:r>
      <w:r w:rsidRPr="002630B9">
        <w:rPr>
          <w:rFonts w:ascii="Consolas" w:hAnsi="Consolas" w:cs="Consolas"/>
          <w:color w:val="000000"/>
          <w:sz w:val="20"/>
          <w:szCs w:val="28"/>
        </w:rPr>
        <w:t>,</w:t>
      </w:r>
    </w:p>
    <w:p w:rsidR="00DB5169" w:rsidRPr="002630B9" w:rsidRDefault="00DB5169" w:rsidP="00DB5169">
      <w:pPr>
        <w:autoSpaceDE w:val="0"/>
        <w:autoSpaceDN w:val="0"/>
        <w:adjustRightInd w:val="0"/>
        <w:spacing w:after="0"/>
        <w:ind w:left="720"/>
        <w:jc w:val="left"/>
        <w:rPr>
          <w:rFonts w:ascii="Consolas" w:hAnsi="Consolas" w:cs="Consolas"/>
          <w:sz w:val="20"/>
          <w:szCs w:val="28"/>
        </w:rPr>
      </w:pPr>
      <w:r w:rsidRPr="002630B9">
        <w:rPr>
          <w:rFonts w:ascii="Consolas" w:hAnsi="Consolas" w:cs="Consolas"/>
          <w:color w:val="000000"/>
          <w:sz w:val="20"/>
          <w:szCs w:val="28"/>
        </w:rPr>
        <w:tab/>
      </w:r>
      <w:r w:rsidRPr="002630B9">
        <w:rPr>
          <w:rFonts w:ascii="Consolas" w:hAnsi="Consolas" w:cs="Consolas"/>
          <w:b/>
          <w:bCs/>
          <w:i/>
          <w:iCs/>
          <w:color w:val="0000C0"/>
          <w:sz w:val="20"/>
          <w:szCs w:val="28"/>
        </w:rPr>
        <w:t>ACTIVE</w:t>
      </w:r>
      <w:r w:rsidRPr="002630B9">
        <w:rPr>
          <w:rFonts w:ascii="Consolas" w:hAnsi="Consolas" w:cs="Consolas"/>
          <w:color w:val="000000"/>
          <w:sz w:val="20"/>
          <w:szCs w:val="28"/>
        </w:rPr>
        <w:t>,</w:t>
      </w:r>
    </w:p>
    <w:p w:rsidR="00DB5169" w:rsidRPr="002630B9" w:rsidRDefault="00DB5169" w:rsidP="00DB5169">
      <w:pPr>
        <w:autoSpaceDE w:val="0"/>
        <w:autoSpaceDN w:val="0"/>
        <w:adjustRightInd w:val="0"/>
        <w:spacing w:after="0"/>
        <w:ind w:left="720"/>
        <w:jc w:val="left"/>
        <w:rPr>
          <w:rFonts w:ascii="Consolas" w:hAnsi="Consolas" w:cs="Consolas"/>
          <w:sz w:val="20"/>
          <w:szCs w:val="28"/>
        </w:rPr>
      </w:pPr>
      <w:r w:rsidRPr="002630B9">
        <w:rPr>
          <w:rFonts w:ascii="Consolas" w:hAnsi="Consolas" w:cs="Consolas"/>
          <w:color w:val="000000"/>
          <w:sz w:val="20"/>
          <w:szCs w:val="28"/>
        </w:rPr>
        <w:tab/>
      </w:r>
      <w:r w:rsidRPr="002630B9">
        <w:rPr>
          <w:rFonts w:ascii="Consolas" w:hAnsi="Consolas" w:cs="Consolas"/>
          <w:b/>
          <w:bCs/>
          <w:i/>
          <w:iCs/>
          <w:color w:val="0000C0"/>
          <w:sz w:val="20"/>
          <w:szCs w:val="28"/>
        </w:rPr>
        <w:t>SUSPENDED</w:t>
      </w:r>
      <w:r w:rsidRPr="002630B9">
        <w:rPr>
          <w:rFonts w:ascii="Consolas" w:hAnsi="Consolas" w:cs="Consolas"/>
          <w:color w:val="000000"/>
          <w:sz w:val="20"/>
          <w:szCs w:val="28"/>
        </w:rPr>
        <w:t>,</w:t>
      </w:r>
    </w:p>
    <w:p w:rsidR="00DB5169" w:rsidRPr="002630B9" w:rsidRDefault="00DB5169" w:rsidP="00DB5169">
      <w:pPr>
        <w:autoSpaceDE w:val="0"/>
        <w:autoSpaceDN w:val="0"/>
        <w:adjustRightInd w:val="0"/>
        <w:spacing w:after="0"/>
        <w:ind w:left="720"/>
        <w:jc w:val="left"/>
        <w:rPr>
          <w:rFonts w:ascii="Consolas" w:hAnsi="Consolas" w:cs="Consolas"/>
          <w:sz w:val="20"/>
          <w:szCs w:val="28"/>
        </w:rPr>
      </w:pPr>
      <w:r w:rsidRPr="002630B9">
        <w:rPr>
          <w:rFonts w:ascii="Consolas" w:hAnsi="Consolas" w:cs="Consolas"/>
          <w:color w:val="000000"/>
          <w:sz w:val="20"/>
          <w:szCs w:val="28"/>
        </w:rPr>
        <w:tab/>
      </w:r>
      <w:r w:rsidRPr="002630B9">
        <w:rPr>
          <w:rFonts w:ascii="Consolas" w:hAnsi="Consolas" w:cs="Consolas"/>
          <w:b/>
          <w:bCs/>
          <w:i/>
          <w:iCs/>
          <w:color w:val="0000C0"/>
          <w:sz w:val="20"/>
          <w:szCs w:val="28"/>
        </w:rPr>
        <w:t>DELETED</w:t>
      </w:r>
    </w:p>
    <w:p w:rsidR="00DB5169" w:rsidRPr="002630B9" w:rsidRDefault="00DB5169" w:rsidP="00DB5169">
      <w:pPr>
        <w:autoSpaceDE w:val="0"/>
        <w:autoSpaceDN w:val="0"/>
        <w:adjustRightInd w:val="0"/>
        <w:ind w:left="720"/>
        <w:jc w:val="left"/>
        <w:rPr>
          <w:rFonts w:ascii="Consolas" w:hAnsi="Consolas" w:cs="Consolas"/>
          <w:sz w:val="20"/>
          <w:szCs w:val="28"/>
        </w:rPr>
      </w:pPr>
      <w:r w:rsidRPr="002630B9">
        <w:rPr>
          <w:rFonts w:ascii="Consolas" w:hAnsi="Consolas" w:cs="Consolas"/>
          <w:color w:val="000000"/>
          <w:sz w:val="20"/>
          <w:szCs w:val="28"/>
        </w:rPr>
        <w:t>}</w:t>
      </w:r>
    </w:p>
    <w:p w:rsidR="00DB5169" w:rsidRDefault="00DB5169" w:rsidP="00DB5169">
      <w:pPr>
        <w:pStyle w:val="ListParagraph"/>
        <w:numPr>
          <w:ilvl w:val="0"/>
          <w:numId w:val="37"/>
        </w:numPr>
      </w:pPr>
      <w:r>
        <w:t xml:space="preserve">Use </w:t>
      </w:r>
      <w:proofErr w:type="spellStart"/>
      <w:r>
        <w:t>enum</w:t>
      </w:r>
      <w:proofErr w:type="spellEnd"/>
      <w:r>
        <w:t xml:space="preserve"> in </w:t>
      </w:r>
      <w:proofErr w:type="spellStart"/>
      <w:r>
        <w:rPr>
          <w:i/>
        </w:rPr>
        <w:t>UserAccount</w:t>
      </w:r>
      <w:proofErr w:type="spellEnd"/>
      <w:r>
        <w:rPr>
          <w:i/>
        </w:rPr>
        <w:t xml:space="preserve"> </w:t>
      </w:r>
      <w:r>
        <w:t>class:</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b/>
          <w:bCs/>
          <w:color w:val="7F0055"/>
          <w:sz w:val="19"/>
          <w:szCs w:val="19"/>
        </w:rPr>
        <w:t>public</w:t>
      </w:r>
      <w:r w:rsidRPr="00B95705">
        <w:rPr>
          <w:rFonts w:ascii="Consolas" w:hAnsi="Consolas" w:cs="Consolas"/>
          <w:color w:val="000000"/>
          <w:sz w:val="19"/>
          <w:szCs w:val="19"/>
        </w:rPr>
        <w:t xml:space="preserve"> </w:t>
      </w:r>
      <w:r w:rsidRPr="00B95705">
        <w:rPr>
          <w:rFonts w:ascii="Consolas" w:hAnsi="Consolas" w:cs="Consolas"/>
          <w:b/>
          <w:bCs/>
          <w:color w:val="7F0055"/>
          <w:sz w:val="19"/>
          <w:szCs w:val="19"/>
        </w:rPr>
        <w:t>class</w:t>
      </w:r>
      <w:r w:rsidRPr="00B95705">
        <w:rPr>
          <w:rFonts w:ascii="Consolas" w:hAnsi="Consolas" w:cs="Consolas"/>
          <w:color w:val="000000"/>
          <w:sz w:val="19"/>
          <w:szCs w:val="19"/>
        </w:rPr>
        <w:t xml:space="preserve"> </w:t>
      </w:r>
      <w:proofErr w:type="spellStart"/>
      <w:r w:rsidRPr="00B95705">
        <w:rPr>
          <w:rFonts w:ascii="Consolas" w:hAnsi="Consolas" w:cs="Consolas"/>
          <w:color w:val="000000"/>
          <w:sz w:val="19"/>
          <w:szCs w:val="19"/>
        </w:rPr>
        <w:t>UserAccount</w:t>
      </w:r>
      <w:proofErr w:type="spellEnd"/>
      <w:r w:rsidRPr="00B95705">
        <w:rPr>
          <w:rFonts w:ascii="Consolas" w:hAnsi="Consolas" w:cs="Consolas"/>
          <w:color w:val="000000"/>
          <w:sz w:val="19"/>
          <w:szCs w:val="19"/>
        </w:rPr>
        <w:t xml:space="preserve">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private</w:t>
      </w:r>
      <w:r w:rsidRPr="00B95705">
        <w:rPr>
          <w:rFonts w:ascii="Consolas" w:hAnsi="Consolas" w:cs="Consolas"/>
          <w:color w:val="000000"/>
          <w:sz w:val="19"/>
          <w:szCs w:val="19"/>
        </w:rPr>
        <w:t xml:space="preserve"> String </w:t>
      </w:r>
      <w:proofErr w:type="spellStart"/>
      <w:r w:rsidRPr="00B95705">
        <w:rPr>
          <w:rFonts w:ascii="Consolas" w:hAnsi="Consolas" w:cs="Consolas"/>
          <w:color w:val="0000C0"/>
          <w:sz w:val="19"/>
          <w:szCs w:val="19"/>
        </w:rPr>
        <w:t>userId</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private</w:t>
      </w:r>
      <w:r w:rsidRPr="00B95705">
        <w:rPr>
          <w:rFonts w:ascii="Consolas" w:hAnsi="Consolas" w:cs="Consolas"/>
          <w:color w:val="000000"/>
          <w:sz w:val="19"/>
          <w:szCs w:val="19"/>
        </w:rPr>
        <w:t xml:space="preserve"> String </w:t>
      </w:r>
      <w:r w:rsidRPr="00B95705">
        <w:rPr>
          <w:rFonts w:ascii="Consolas" w:hAnsi="Consolas" w:cs="Consolas"/>
          <w:color w:val="0000C0"/>
          <w:sz w:val="19"/>
          <w:szCs w:val="19"/>
        </w:rPr>
        <w:t>password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highlight w:val="yellow"/>
        </w:rPr>
        <w:t>private</w:t>
      </w:r>
      <w:r w:rsidRPr="00B95705">
        <w:rPr>
          <w:rFonts w:ascii="Consolas" w:hAnsi="Consolas" w:cs="Consolas"/>
          <w:color w:val="000000"/>
          <w:sz w:val="19"/>
          <w:szCs w:val="19"/>
          <w:highlight w:val="yellow"/>
        </w:rPr>
        <w:t xml:space="preserve"> </w:t>
      </w:r>
      <w:proofErr w:type="spellStart"/>
      <w:r w:rsidRPr="00B95705">
        <w:rPr>
          <w:rFonts w:ascii="Consolas" w:hAnsi="Consolas" w:cs="Consolas"/>
          <w:color w:val="000000"/>
          <w:sz w:val="19"/>
          <w:szCs w:val="19"/>
          <w:highlight w:val="yellow"/>
        </w:rPr>
        <w:t>UserStatus</w:t>
      </w:r>
      <w:proofErr w:type="spellEnd"/>
      <w:r w:rsidRPr="00B95705">
        <w:rPr>
          <w:rFonts w:ascii="Consolas" w:hAnsi="Consolas" w:cs="Consolas"/>
          <w:color w:val="000000"/>
          <w:sz w:val="19"/>
          <w:szCs w:val="19"/>
          <w:highlight w:val="yellow"/>
        </w:rPr>
        <w:t xml:space="preserve"> </w:t>
      </w:r>
      <w:r w:rsidRPr="00B95705">
        <w:rPr>
          <w:rFonts w:ascii="Consolas" w:hAnsi="Consolas" w:cs="Consolas"/>
          <w:color w:val="0000C0"/>
          <w:sz w:val="19"/>
          <w:szCs w:val="19"/>
          <w:highlight w:val="yellow"/>
        </w:rPr>
        <w:t>status</w:t>
      </w:r>
      <w:r w:rsidRPr="00B95705">
        <w:rPr>
          <w:rFonts w:ascii="Consolas" w:hAnsi="Consolas" w:cs="Consolas"/>
          <w:color w:val="000000"/>
          <w:sz w:val="19"/>
          <w:szCs w:val="19"/>
          <w:highlight w:val="yellow"/>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private</w:t>
      </w:r>
      <w:r w:rsidRPr="00B95705">
        <w:rPr>
          <w:rFonts w:ascii="Consolas" w:hAnsi="Consolas" w:cs="Consolas"/>
          <w:color w:val="000000"/>
          <w:sz w:val="19"/>
          <w:szCs w:val="19"/>
        </w:rPr>
        <w:t xml:space="preserve"> </w:t>
      </w:r>
      <w:proofErr w:type="spellStart"/>
      <w:r w:rsidRPr="00B95705">
        <w:rPr>
          <w:rFonts w:ascii="Consolas" w:hAnsi="Consolas" w:cs="Consolas"/>
          <w:b/>
          <w:bCs/>
          <w:color w:val="7F0055"/>
          <w:sz w:val="19"/>
          <w:szCs w:val="19"/>
        </w:rPr>
        <w:t>boolean</w:t>
      </w:r>
      <w:proofErr w:type="spellEnd"/>
      <w:r w:rsidRPr="00B95705">
        <w:rPr>
          <w:rFonts w:ascii="Consolas" w:hAnsi="Consolas" w:cs="Consolas"/>
          <w:color w:val="000000"/>
          <w:sz w:val="19"/>
          <w:szCs w:val="19"/>
        </w:rPr>
        <w:t xml:space="preserve"> </w:t>
      </w:r>
      <w:proofErr w:type="spellStart"/>
      <w:r w:rsidRPr="00B95705">
        <w:rPr>
          <w:rFonts w:ascii="Consolas" w:hAnsi="Consolas" w:cs="Consolas"/>
          <w:color w:val="0000C0"/>
          <w:sz w:val="19"/>
          <w:szCs w:val="19"/>
        </w:rPr>
        <w:t>isLoggedIn</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public</w:t>
      </w:r>
      <w:r w:rsidRPr="00B95705">
        <w:rPr>
          <w:rFonts w:ascii="Consolas" w:hAnsi="Consolas" w:cs="Consolas"/>
          <w:color w:val="000000"/>
          <w:sz w:val="19"/>
          <w:szCs w:val="19"/>
        </w:rPr>
        <w:t xml:space="preserve"> </w:t>
      </w:r>
      <w:proofErr w:type="spellStart"/>
      <w:proofErr w:type="gramStart"/>
      <w:r w:rsidRPr="00B95705">
        <w:rPr>
          <w:rFonts w:ascii="Consolas" w:hAnsi="Consolas" w:cs="Consolas"/>
          <w:color w:val="000000"/>
          <w:sz w:val="19"/>
          <w:szCs w:val="19"/>
        </w:rPr>
        <w:t>UserAccount</w:t>
      </w:r>
      <w:proofErr w:type="spellEnd"/>
      <w:r w:rsidRPr="00B95705">
        <w:rPr>
          <w:rFonts w:ascii="Consolas" w:hAnsi="Consolas" w:cs="Consolas"/>
          <w:color w:val="000000"/>
          <w:sz w:val="19"/>
          <w:szCs w:val="19"/>
        </w:rPr>
        <w:t>(</w:t>
      </w:r>
      <w:proofErr w:type="gramEnd"/>
      <w:r w:rsidRPr="00B95705">
        <w:rPr>
          <w:rFonts w:ascii="Consolas" w:hAnsi="Consolas" w:cs="Consolas"/>
          <w:color w:val="000000"/>
          <w:sz w:val="19"/>
          <w:szCs w:val="19"/>
        </w:rPr>
        <w:t xml:space="preserve">String </w:t>
      </w:r>
      <w:proofErr w:type="spellStart"/>
      <w:r w:rsidRPr="00B95705">
        <w:rPr>
          <w:rFonts w:ascii="Consolas" w:hAnsi="Consolas" w:cs="Consolas"/>
          <w:color w:val="6A3E3E"/>
          <w:sz w:val="19"/>
          <w:szCs w:val="19"/>
        </w:rPr>
        <w:t>userId</w:t>
      </w:r>
      <w:proofErr w:type="spellEnd"/>
      <w:r w:rsidRPr="00B95705">
        <w:rPr>
          <w:rFonts w:ascii="Consolas" w:hAnsi="Consolas" w:cs="Consolas"/>
          <w:color w:val="000000"/>
          <w:sz w:val="19"/>
          <w:szCs w:val="19"/>
        </w:rPr>
        <w:t xml:space="preserve">, String </w:t>
      </w:r>
      <w:r w:rsidRPr="00B95705">
        <w:rPr>
          <w:rFonts w:ascii="Consolas" w:hAnsi="Consolas" w:cs="Consolas"/>
          <w:color w:val="6A3E3E"/>
          <w:sz w:val="19"/>
          <w:szCs w:val="19"/>
        </w:rPr>
        <w:t>password</w:t>
      </w:r>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userId</w:t>
      </w:r>
      <w:proofErr w:type="spellEnd"/>
      <w:proofErr w:type="gramEnd"/>
      <w:r w:rsidRPr="00B95705">
        <w:rPr>
          <w:rFonts w:ascii="Consolas" w:hAnsi="Consolas" w:cs="Consolas"/>
          <w:color w:val="000000"/>
          <w:sz w:val="19"/>
          <w:szCs w:val="19"/>
        </w:rPr>
        <w:t xml:space="preserve"> = </w:t>
      </w:r>
      <w:proofErr w:type="spellStart"/>
      <w:r w:rsidRPr="00B95705">
        <w:rPr>
          <w:rFonts w:ascii="Consolas" w:hAnsi="Consolas" w:cs="Consolas"/>
          <w:color w:val="6A3E3E"/>
          <w:sz w:val="19"/>
          <w:szCs w:val="19"/>
        </w:rPr>
        <w:t>userId</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password</w:t>
      </w:r>
      <w:proofErr w:type="spellEnd"/>
      <w:proofErr w:type="gramEnd"/>
      <w:r w:rsidRPr="00B95705">
        <w:rPr>
          <w:rFonts w:ascii="Consolas" w:hAnsi="Consolas" w:cs="Consolas"/>
          <w:color w:val="000000"/>
          <w:sz w:val="19"/>
          <w:szCs w:val="19"/>
        </w:rPr>
        <w:t xml:space="preserve"> = </w:t>
      </w:r>
      <w:r w:rsidRPr="00B95705">
        <w:rPr>
          <w:rFonts w:ascii="Consolas" w:hAnsi="Consolas" w:cs="Consolas"/>
          <w:color w:val="6A3E3E"/>
          <w:sz w:val="19"/>
          <w:szCs w:val="19"/>
        </w:rPr>
        <w:t>password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proofErr w:type="gramStart"/>
      <w:r w:rsidRPr="00B95705">
        <w:rPr>
          <w:rFonts w:ascii="Consolas" w:hAnsi="Consolas" w:cs="Consolas"/>
          <w:b/>
          <w:bCs/>
          <w:color w:val="7F0055"/>
          <w:sz w:val="19"/>
          <w:szCs w:val="19"/>
          <w:highlight w:val="yellow"/>
        </w:rPr>
        <w:t>this</w:t>
      </w:r>
      <w:r w:rsidRPr="00B95705">
        <w:rPr>
          <w:rFonts w:ascii="Consolas" w:hAnsi="Consolas" w:cs="Consolas"/>
          <w:color w:val="000000"/>
          <w:sz w:val="19"/>
          <w:szCs w:val="19"/>
          <w:highlight w:val="yellow"/>
        </w:rPr>
        <w:t>.</w:t>
      </w:r>
      <w:r w:rsidRPr="00B95705">
        <w:rPr>
          <w:rFonts w:ascii="Consolas" w:hAnsi="Consolas" w:cs="Consolas"/>
          <w:color w:val="0000C0"/>
          <w:sz w:val="19"/>
          <w:szCs w:val="19"/>
          <w:highlight w:val="yellow"/>
        </w:rPr>
        <w:t>status</w:t>
      </w:r>
      <w:proofErr w:type="spellEnd"/>
      <w:proofErr w:type="gramEnd"/>
      <w:r w:rsidRPr="00B95705">
        <w:rPr>
          <w:rFonts w:ascii="Consolas" w:hAnsi="Consolas" w:cs="Consolas"/>
          <w:color w:val="000000"/>
          <w:sz w:val="19"/>
          <w:szCs w:val="19"/>
          <w:highlight w:val="yellow"/>
        </w:rPr>
        <w:t xml:space="preserve"> = </w:t>
      </w:r>
      <w:proofErr w:type="spellStart"/>
      <w:r w:rsidRPr="00B95705">
        <w:rPr>
          <w:rFonts w:ascii="Consolas" w:hAnsi="Consolas" w:cs="Consolas"/>
          <w:color w:val="000000"/>
          <w:sz w:val="19"/>
          <w:szCs w:val="19"/>
          <w:highlight w:val="yellow"/>
        </w:rPr>
        <w:t>UserStatus.</w:t>
      </w:r>
      <w:r w:rsidRPr="00B95705">
        <w:rPr>
          <w:rFonts w:ascii="Consolas" w:hAnsi="Consolas" w:cs="Consolas"/>
          <w:b/>
          <w:bCs/>
          <w:i/>
          <w:iCs/>
          <w:color w:val="0000C0"/>
          <w:sz w:val="19"/>
          <w:szCs w:val="19"/>
          <w:highlight w:val="yellow"/>
        </w:rPr>
        <w:t>PENDING</w:t>
      </w:r>
      <w:proofErr w:type="spellEnd"/>
      <w:r w:rsidRPr="00B95705">
        <w:rPr>
          <w:rFonts w:ascii="Consolas" w:hAnsi="Consolas" w:cs="Consolas"/>
          <w:color w:val="000000"/>
          <w:sz w:val="19"/>
          <w:szCs w:val="19"/>
          <w:highlight w:val="yellow"/>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isLoggedIn</w:t>
      </w:r>
      <w:proofErr w:type="spellEnd"/>
      <w:proofErr w:type="gramEnd"/>
      <w:r w:rsidRPr="00B95705">
        <w:rPr>
          <w:rFonts w:ascii="Consolas" w:hAnsi="Consolas" w:cs="Consolas"/>
          <w:color w:val="000000"/>
          <w:sz w:val="19"/>
          <w:szCs w:val="19"/>
        </w:rPr>
        <w:t xml:space="preserve"> = </w:t>
      </w:r>
      <w:r w:rsidRPr="00B95705">
        <w:rPr>
          <w:rFonts w:ascii="Consolas" w:hAnsi="Consolas" w:cs="Consolas"/>
          <w:b/>
          <w:bCs/>
          <w:color w:val="7F0055"/>
          <w:sz w:val="19"/>
          <w:szCs w:val="19"/>
        </w:rPr>
        <w:t>false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color w:val="000000"/>
          <w:sz w:val="19"/>
          <w:szCs w:val="19"/>
        </w:rPr>
      </w:pP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highlight w:val="yellow"/>
        </w:rPr>
        <w:t>public</w:t>
      </w:r>
      <w:r w:rsidRPr="00B95705">
        <w:rPr>
          <w:rFonts w:ascii="Consolas" w:hAnsi="Consolas" w:cs="Consolas"/>
          <w:color w:val="000000"/>
          <w:sz w:val="19"/>
          <w:szCs w:val="19"/>
          <w:highlight w:val="yellow"/>
        </w:rPr>
        <w:t xml:space="preserve"> </w:t>
      </w:r>
      <w:proofErr w:type="spellStart"/>
      <w:r w:rsidRPr="00B95705">
        <w:rPr>
          <w:rFonts w:ascii="Consolas" w:hAnsi="Consolas" w:cs="Consolas"/>
          <w:color w:val="000000"/>
          <w:sz w:val="19"/>
          <w:szCs w:val="19"/>
          <w:highlight w:val="yellow"/>
        </w:rPr>
        <w:t>UserStatus</w:t>
      </w:r>
      <w:proofErr w:type="spellEnd"/>
      <w:r w:rsidRPr="00B95705">
        <w:rPr>
          <w:rFonts w:ascii="Consolas" w:hAnsi="Consolas" w:cs="Consolas"/>
          <w:color w:val="000000"/>
          <w:sz w:val="19"/>
          <w:szCs w:val="19"/>
          <w:highlight w:val="yellow"/>
        </w:rPr>
        <w:t xml:space="preserve"> </w:t>
      </w:r>
      <w:proofErr w:type="spellStart"/>
      <w:proofErr w:type="gramStart"/>
      <w:r w:rsidRPr="00B95705">
        <w:rPr>
          <w:rFonts w:ascii="Consolas" w:hAnsi="Consolas" w:cs="Consolas"/>
          <w:color w:val="000000"/>
          <w:sz w:val="19"/>
          <w:szCs w:val="19"/>
          <w:highlight w:val="yellow"/>
        </w:rPr>
        <w:t>getStatus</w:t>
      </w:r>
      <w:proofErr w:type="spellEnd"/>
      <w:r w:rsidRPr="00B95705">
        <w:rPr>
          <w:rFonts w:ascii="Consolas" w:hAnsi="Consolas" w:cs="Consolas"/>
          <w:color w:val="000000"/>
          <w:sz w:val="19"/>
          <w:szCs w:val="19"/>
          <w:highlight w:val="yellow"/>
        </w:rPr>
        <w:t>(</w:t>
      </w:r>
      <w:proofErr w:type="gramEnd"/>
      <w:r w:rsidRPr="00B95705">
        <w:rPr>
          <w:rFonts w:ascii="Consolas" w:hAnsi="Consolas" w:cs="Consolas"/>
          <w:color w:val="000000"/>
          <w:sz w:val="19"/>
          <w:szCs w:val="19"/>
          <w:highlight w:val="yellow"/>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color w:val="0000C0"/>
          <w:sz w:val="19"/>
          <w:szCs w:val="19"/>
        </w:rPr>
        <w:t>status</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color w:val="000000"/>
          <w:sz w:val="19"/>
          <w:szCs w:val="19"/>
        </w:rPr>
      </w:pPr>
      <w:r w:rsidRPr="00B95705">
        <w:rPr>
          <w:rFonts w:ascii="Consolas" w:hAnsi="Consolas" w:cs="Consolas"/>
          <w:color w:val="000000"/>
          <w:sz w:val="19"/>
          <w:szCs w:val="19"/>
        </w:rPr>
        <w:tab/>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highlight w:val="yellow"/>
        </w:rPr>
        <w:t>public</w:t>
      </w:r>
      <w:r w:rsidRPr="00B95705">
        <w:rPr>
          <w:rFonts w:ascii="Consolas" w:hAnsi="Consolas" w:cs="Consolas"/>
          <w:color w:val="000000"/>
          <w:sz w:val="19"/>
          <w:szCs w:val="19"/>
          <w:highlight w:val="yellow"/>
        </w:rPr>
        <w:t xml:space="preserve"> </w:t>
      </w:r>
      <w:proofErr w:type="spellStart"/>
      <w:r w:rsidRPr="00B95705">
        <w:rPr>
          <w:rFonts w:ascii="Consolas" w:hAnsi="Consolas" w:cs="Consolas"/>
          <w:b/>
          <w:bCs/>
          <w:color w:val="7F0055"/>
          <w:sz w:val="19"/>
          <w:szCs w:val="19"/>
          <w:highlight w:val="yellow"/>
        </w:rPr>
        <w:t>boolean</w:t>
      </w:r>
      <w:proofErr w:type="spellEnd"/>
      <w:r w:rsidRPr="00B95705">
        <w:rPr>
          <w:rFonts w:ascii="Consolas" w:hAnsi="Consolas" w:cs="Consolas"/>
          <w:color w:val="000000"/>
          <w:sz w:val="19"/>
          <w:szCs w:val="19"/>
          <w:highlight w:val="yellow"/>
        </w:rPr>
        <w:t xml:space="preserve"> </w:t>
      </w:r>
      <w:proofErr w:type="spellStart"/>
      <w:proofErr w:type="gramStart"/>
      <w:r w:rsidRPr="00B95705">
        <w:rPr>
          <w:rFonts w:ascii="Consolas" w:hAnsi="Consolas" w:cs="Consolas"/>
          <w:color w:val="000000"/>
          <w:sz w:val="19"/>
          <w:szCs w:val="19"/>
          <w:highlight w:val="yellow"/>
        </w:rPr>
        <w:t>setStatus</w:t>
      </w:r>
      <w:proofErr w:type="spellEnd"/>
      <w:r w:rsidRPr="00B95705">
        <w:rPr>
          <w:rFonts w:ascii="Consolas" w:hAnsi="Consolas" w:cs="Consolas"/>
          <w:color w:val="000000"/>
          <w:sz w:val="19"/>
          <w:szCs w:val="19"/>
          <w:highlight w:val="yellow"/>
        </w:rPr>
        <w:t>(</w:t>
      </w:r>
      <w:proofErr w:type="spellStart"/>
      <w:proofErr w:type="gramEnd"/>
      <w:r w:rsidRPr="00B95705">
        <w:rPr>
          <w:rFonts w:ascii="Consolas" w:hAnsi="Consolas" w:cs="Consolas"/>
          <w:color w:val="000000"/>
          <w:sz w:val="19"/>
          <w:szCs w:val="19"/>
          <w:highlight w:val="yellow"/>
        </w:rPr>
        <w:t>UserStatus</w:t>
      </w:r>
      <w:proofErr w:type="spellEnd"/>
      <w:r w:rsidRPr="00B95705">
        <w:rPr>
          <w:rFonts w:ascii="Consolas" w:hAnsi="Consolas" w:cs="Consolas"/>
          <w:color w:val="000000"/>
          <w:sz w:val="19"/>
          <w:szCs w:val="19"/>
          <w:highlight w:val="yellow"/>
        </w:rPr>
        <w:t xml:space="preserve"> </w:t>
      </w:r>
      <w:proofErr w:type="spellStart"/>
      <w:r w:rsidRPr="00B95705">
        <w:rPr>
          <w:rFonts w:ascii="Consolas" w:hAnsi="Consolas" w:cs="Consolas"/>
          <w:color w:val="6A3E3E"/>
          <w:sz w:val="19"/>
          <w:szCs w:val="19"/>
          <w:highlight w:val="yellow"/>
        </w:rPr>
        <w:t>newStatus</w:t>
      </w:r>
      <w:proofErr w:type="spellEnd"/>
      <w:r w:rsidRPr="00B95705">
        <w:rPr>
          <w:rFonts w:ascii="Consolas" w:hAnsi="Consolas" w:cs="Consolas"/>
          <w:color w:val="000000"/>
          <w:sz w:val="19"/>
          <w:szCs w:val="19"/>
          <w:highlight w:val="yellow"/>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if</w:t>
      </w:r>
      <w:r w:rsidRPr="00B95705">
        <w:rPr>
          <w:rFonts w:ascii="Consolas" w:hAnsi="Consolas" w:cs="Consolas"/>
          <w:color w:val="000000"/>
          <w:sz w:val="19"/>
          <w:szCs w:val="19"/>
        </w:rPr>
        <w:t>(</w:t>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status</w:t>
      </w:r>
      <w:proofErr w:type="spellEnd"/>
      <w:r w:rsidRPr="00B95705">
        <w:rPr>
          <w:rFonts w:ascii="Consolas" w:hAnsi="Consolas" w:cs="Consolas"/>
          <w:color w:val="000000"/>
          <w:sz w:val="19"/>
          <w:szCs w:val="19"/>
        </w:rPr>
        <w:t>==</w:t>
      </w:r>
      <w:proofErr w:type="spellStart"/>
      <w:r w:rsidRPr="00B95705">
        <w:rPr>
          <w:rFonts w:ascii="Consolas" w:hAnsi="Consolas" w:cs="Consolas"/>
          <w:color w:val="000000"/>
          <w:sz w:val="19"/>
          <w:szCs w:val="19"/>
        </w:rPr>
        <w:t>UserStatus.</w:t>
      </w:r>
      <w:r w:rsidRPr="00B95705">
        <w:rPr>
          <w:rFonts w:ascii="Consolas" w:hAnsi="Consolas" w:cs="Consolas"/>
          <w:b/>
          <w:bCs/>
          <w:i/>
          <w:iCs/>
          <w:color w:val="0000C0"/>
          <w:sz w:val="19"/>
          <w:szCs w:val="19"/>
        </w:rPr>
        <w:t>DELETED</w:t>
      </w:r>
      <w:proofErr w:type="spellEnd"/>
      <w:proofErr w:type="gramEnd"/>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b/>
          <w:bCs/>
          <w:color w:val="7F0055"/>
          <w:sz w:val="19"/>
          <w:szCs w:val="19"/>
        </w:rPr>
        <w:t>false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gramStart"/>
      <w:r w:rsidRPr="00B95705">
        <w:rPr>
          <w:rFonts w:ascii="Consolas" w:hAnsi="Consolas" w:cs="Consolas"/>
          <w:b/>
          <w:bCs/>
          <w:color w:val="7F0055"/>
          <w:sz w:val="19"/>
          <w:szCs w:val="19"/>
        </w:rPr>
        <w:t>if</w:t>
      </w:r>
      <w:r w:rsidRPr="00B95705">
        <w:rPr>
          <w:rFonts w:ascii="Consolas" w:hAnsi="Consolas" w:cs="Consolas"/>
          <w:color w:val="000000"/>
          <w:sz w:val="19"/>
          <w:szCs w:val="19"/>
        </w:rPr>
        <w:t>(</w:t>
      </w:r>
      <w:proofErr w:type="spellStart"/>
      <w:proofErr w:type="gramEnd"/>
      <w:r w:rsidRPr="00B95705">
        <w:rPr>
          <w:rFonts w:ascii="Consolas" w:hAnsi="Consolas" w:cs="Consolas"/>
          <w:color w:val="6A3E3E"/>
          <w:sz w:val="19"/>
          <w:szCs w:val="19"/>
        </w:rPr>
        <w:t>newStatus</w:t>
      </w:r>
      <w:proofErr w:type="spellEnd"/>
      <w:r w:rsidRPr="00B95705">
        <w:rPr>
          <w:rFonts w:ascii="Consolas" w:hAnsi="Consolas" w:cs="Consolas"/>
          <w:color w:val="000000"/>
          <w:sz w:val="19"/>
          <w:szCs w:val="19"/>
        </w:rPr>
        <w:t xml:space="preserve"> == </w:t>
      </w:r>
      <w:proofErr w:type="spellStart"/>
      <w:r w:rsidRPr="00B95705">
        <w:rPr>
          <w:rFonts w:ascii="Consolas" w:hAnsi="Consolas" w:cs="Consolas"/>
          <w:color w:val="000000"/>
          <w:sz w:val="19"/>
          <w:szCs w:val="19"/>
        </w:rPr>
        <w:t>UserStatus.</w:t>
      </w:r>
      <w:r w:rsidRPr="00B95705">
        <w:rPr>
          <w:rFonts w:ascii="Consolas" w:hAnsi="Consolas" w:cs="Consolas"/>
          <w:b/>
          <w:bCs/>
          <w:i/>
          <w:iCs/>
          <w:color w:val="0000C0"/>
          <w:sz w:val="19"/>
          <w:szCs w:val="19"/>
        </w:rPr>
        <w:t>SUSPENDED</w:t>
      </w:r>
      <w:proofErr w:type="spellEnd"/>
      <w:r w:rsidRPr="00B95705">
        <w:rPr>
          <w:rFonts w:ascii="Consolas" w:hAnsi="Consolas" w:cs="Consolas"/>
          <w:color w:val="000000"/>
          <w:sz w:val="19"/>
          <w:szCs w:val="19"/>
        </w:rPr>
        <w:t xml:space="preserve">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t xml:space="preserve">   </w:t>
      </w:r>
      <w:proofErr w:type="spellStart"/>
      <w:r w:rsidRPr="00B95705">
        <w:rPr>
          <w:rFonts w:ascii="Consolas" w:hAnsi="Consolas" w:cs="Consolas"/>
          <w:color w:val="6A3E3E"/>
          <w:sz w:val="19"/>
          <w:szCs w:val="19"/>
        </w:rPr>
        <w:t>newStatus</w:t>
      </w:r>
      <w:proofErr w:type="spellEnd"/>
      <w:r w:rsidRPr="00B95705">
        <w:rPr>
          <w:rFonts w:ascii="Consolas" w:hAnsi="Consolas" w:cs="Consolas"/>
          <w:color w:val="000000"/>
          <w:sz w:val="19"/>
          <w:szCs w:val="19"/>
        </w:rPr>
        <w:t xml:space="preserve"> == </w:t>
      </w:r>
      <w:proofErr w:type="spellStart"/>
      <w:r w:rsidRPr="00B95705">
        <w:rPr>
          <w:rFonts w:ascii="Consolas" w:hAnsi="Consolas" w:cs="Consolas"/>
          <w:color w:val="000000"/>
          <w:sz w:val="19"/>
          <w:szCs w:val="19"/>
        </w:rPr>
        <w:t>UserStatus.</w:t>
      </w:r>
      <w:r w:rsidRPr="00B95705">
        <w:rPr>
          <w:rFonts w:ascii="Consolas" w:hAnsi="Consolas" w:cs="Consolas"/>
          <w:b/>
          <w:bCs/>
          <w:i/>
          <w:iCs/>
          <w:color w:val="0000C0"/>
          <w:sz w:val="19"/>
          <w:szCs w:val="19"/>
        </w:rPr>
        <w:t>DELETED</w:t>
      </w:r>
      <w:proofErr w:type="spellEnd"/>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C0"/>
          <w:sz w:val="19"/>
          <w:szCs w:val="19"/>
        </w:rPr>
        <w:t>isLoggedIn</w:t>
      </w:r>
      <w:proofErr w:type="spellEnd"/>
      <w:r w:rsidRPr="00B95705">
        <w:rPr>
          <w:rFonts w:ascii="Consolas" w:hAnsi="Consolas" w:cs="Consolas"/>
          <w:color w:val="000000"/>
          <w:sz w:val="19"/>
          <w:szCs w:val="19"/>
        </w:rPr>
        <w:t xml:space="preserve"> = </w:t>
      </w:r>
      <w:r w:rsidRPr="00B95705">
        <w:rPr>
          <w:rFonts w:ascii="Consolas" w:hAnsi="Consolas" w:cs="Consolas"/>
          <w:b/>
          <w:bCs/>
          <w:color w:val="7F0055"/>
          <w:sz w:val="19"/>
          <w:szCs w:val="19"/>
        </w:rPr>
        <w:t>false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lastRenderedPageBreak/>
        <w:tab/>
      </w: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status</w:t>
      </w:r>
      <w:proofErr w:type="spellEnd"/>
      <w:proofErr w:type="gramEnd"/>
      <w:r w:rsidRPr="00B95705">
        <w:rPr>
          <w:rFonts w:ascii="Consolas" w:hAnsi="Consolas" w:cs="Consolas"/>
          <w:color w:val="000000"/>
          <w:sz w:val="19"/>
          <w:szCs w:val="19"/>
        </w:rPr>
        <w:t xml:space="preserve"> = </w:t>
      </w:r>
      <w:proofErr w:type="spellStart"/>
      <w:r w:rsidRPr="00B95705">
        <w:rPr>
          <w:rFonts w:ascii="Consolas" w:hAnsi="Consolas" w:cs="Consolas"/>
          <w:color w:val="6A3E3E"/>
          <w:sz w:val="19"/>
          <w:szCs w:val="19"/>
        </w:rPr>
        <w:t>newStatus</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b/>
          <w:bCs/>
          <w:color w:val="7F0055"/>
          <w:sz w:val="19"/>
          <w:szCs w:val="19"/>
        </w:rPr>
        <w:t>true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public</w:t>
      </w:r>
      <w:r w:rsidRPr="00B95705">
        <w:rPr>
          <w:rFonts w:ascii="Consolas" w:hAnsi="Consolas" w:cs="Consolas"/>
          <w:color w:val="000000"/>
          <w:sz w:val="19"/>
          <w:szCs w:val="19"/>
        </w:rPr>
        <w:t xml:space="preserve"> </w:t>
      </w:r>
      <w:proofErr w:type="spellStart"/>
      <w:r w:rsidRPr="00B95705">
        <w:rPr>
          <w:rFonts w:ascii="Consolas" w:hAnsi="Consolas" w:cs="Consolas"/>
          <w:b/>
          <w:bCs/>
          <w:color w:val="7F0055"/>
          <w:sz w:val="19"/>
          <w:szCs w:val="19"/>
        </w:rPr>
        <w:t>boolean</w:t>
      </w:r>
      <w:proofErr w:type="spellEnd"/>
      <w:r w:rsidRPr="00B95705">
        <w:rPr>
          <w:rFonts w:ascii="Consolas" w:hAnsi="Consolas" w:cs="Consolas"/>
          <w:color w:val="000000"/>
          <w:sz w:val="19"/>
          <w:szCs w:val="19"/>
        </w:rPr>
        <w:t xml:space="preserve"> </w:t>
      </w:r>
      <w:proofErr w:type="gramStart"/>
      <w:r w:rsidRPr="00B95705">
        <w:rPr>
          <w:rFonts w:ascii="Consolas" w:hAnsi="Consolas" w:cs="Consolas"/>
          <w:color w:val="000000"/>
          <w:sz w:val="19"/>
          <w:szCs w:val="19"/>
        </w:rPr>
        <w:t>login(</w:t>
      </w:r>
      <w:proofErr w:type="gramEnd"/>
      <w:r w:rsidRPr="00B95705">
        <w:rPr>
          <w:rFonts w:ascii="Consolas" w:hAnsi="Consolas" w:cs="Consolas"/>
          <w:color w:val="000000"/>
          <w:sz w:val="19"/>
          <w:szCs w:val="19"/>
        </w:rPr>
        <w:t xml:space="preserve">String </w:t>
      </w:r>
      <w:proofErr w:type="spellStart"/>
      <w:r w:rsidRPr="00B95705">
        <w:rPr>
          <w:rFonts w:ascii="Consolas" w:hAnsi="Consolas" w:cs="Consolas"/>
          <w:color w:val="6A3E3E"/>
          <w:sz w:val="19"/>
          <w:szCs w:val="19"/>
        </w:rPr>
        <w:t>userId</w:t>
      </w:r>
      <w:proofErr w:type="spellEnd"/>
      <w:r w:rsidRPr="00B95705">
        <w:rPr>
          <w:rFonts w:ascii="Consolas" w:hAnsi="Consolas" w:cs="Consolas"/>
          <w:color w:val="000000"/>
          <w:sz w:val="19"/>
          <w:szCs w:val="19"/>
        </w:rPr>
        <w:t xml:space="preserve">, String </w:t>
      </w:r>
      <w:r w:rsidRPr="00B95705">
        <w:rPr>
          <w:rFonts w:ascii="Consolas" w:hAnsi="Consolas" w:cs="Consolas"/>
          <w:color w:val="6A3E3E"/>
          <w:sz w:val="19"/>
          <w:szCs w:val="19"/>
        </w:rPr>
        <w:t>password</w:t>
      </w:r>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if</w:t>
      </w:r>
      <w:r w:rsidRPr="00B95705">
        <w:rPr>
          <w:rFonts w:ascii="Consolas" w:hAnsi="Consolas" w:cs="Consolas"/>
          <w:color w:val="000000"/>
          <w:sz w:val="19"/>
          <w:szCs w:val="19"/>
        </w:rPr>
        <w:t>(</w:t>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userId</w:t>
      </w:r>
      <w:r w:rsidRPr="00B95705">
        <w:rPr>
          <w:rFonts w:ascii="Consolas" w:hAnsi="Consolas" w:cs="Consolas"/>
          <w:color w:val="000000"/>
          <w:sz w:val="19"/>
          <w:szCs w:val="19"/>
        </w:rPr>
        <w:t>.equals</w:t>
      </w:r>
      <w:proofErr w:type="spellEnd"/>
      <w:proofErr w:type="gramEnd"/>
      <w:r w:rsidRPr="00B95705">
        <w:rPr>
          <w:rFonts w:ascii="Consolas" w:hAnsi="Consolas" w:cs="Consolas"/>
          <w:color w:val="000000"/>
          <w:sz w:val="19"/>
          <w:szCs w:val="19"/>
        </w:rPr>
        <w:t>(</w:t>
      </w:r>
      <w:proofErr w:type="spellStart"/>
      <w:r w:rsidRPr="00B95705">
        <w:rPr>
          <w:rFonts w:ascii="Consolas" w:hAnsi="Consolas" w:cs="Consolas"/>
          <w:color w:val="6A3E3E"/>
          <w:sz w:val="19"/>
          <w:szCs w:val="19"/>
        </w:rPr>
        <w:t>userId</w:t>
      </w:r>
      <w:proofErr w:type="spellEnd"/>
      <w:r w:rsidRPr="00B95705">
        <w:rPr>
          <w:rFonts w:ascii="Consolas" w:hAnsi="Consolas" w:cs="Consolas"/>
          <w:color w:val="000000"/>
          <w:sz w:val="19"/>
          <w:szCs w:val="19"/>
        </w:rPr>
        <w:t>) &amp;&amp;</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t xml:space="preserve">   </w:t>
      </w:r>
      <w:proofErr w:type="spellStart"/>
      <w:proofErr w:type="gramStart"/>
      <w:r w:rsidRPr="00B95705">
        <w:rPr>
          <w:rFonts w:ascii="Consolas" w:hAnsi="Consolas" w:cs="Consolas"/>
          <w:b/>
          <w:bCs/>
          <w:color w:val="7F0055"/>
          <w:sz w:val="19"/>
          <w:szCs w:val="19"/>
        </w:rPr>
        <w:t>this</w:t>
      </w:r>
      <w:r w:rsidRPr="00B95705">
        <w:rPr>
          <w:rFonts w:ascii="Consolas" w:hAnsi="Consolas" w:cs="Consolas"/>
          <w:color w:val="000000"/>
          <w:sz w:val="19"/>
          <w:szCs w:val="19"/>
        </w:rPr>
        <w:t>.</w:t>
      </w:r>
      <w:r w:rsidRPr="00B95705">
        <w:rPr>
          <w:rFonts w:ascii="Consolas" w:hAnsi="Consolas" w:cs="Consolas"/>
          <w:color w:val="0000C0"/>
          <w:sz w:val="19"/>
          <w:szCs w:val="19"/>
        </w:rPr>
        <w:t>password</w:t>
      </w:r>
      <w:proofErr w:type="gramEnd"/>
      <w:r w:rsidRPr="00B95705">
        <w:rPr>
          <w:rFonts w:ascii="Consolas" w:hAnsi="Consolas" w:cs="Consolas"/>
          <w:color w:val="000000"/>
          <w:sz w:val="19"/>
          <w:szCs w:val="19"/>
        </w:rPr>
        <w:t>.equals</w:t>
      </w:r>
      <w:proofErr w:type="spellEnd"/>
      <w:r w:rsidRPr="00B95705">
        <w:rPr>
          <w:rFonts w:ascii="Consolas" w:hAnsi="Consolas" w:cs="Consolas"/>
          <w:color w:val="000000"/>
          <w:sz w:val="19"/>
          <w:szCs w:val="19"/>
        </w:rPr>
        <w:t>(</w:t>
      </w:r>
      <w:r w:rsidRPr="00B95705">
        <w:rPr>
          <w:rFonts w:ascii="Consolas" w:hAnsi="Consolas" w:cs="Consolas"/>
          <w:color w:val="6A3E3E"/>
          <w:sz w:val="19"/>
          <w:szCs w:val="19"/>
        </w:rPr>
        <w:t>password</w:t>
      </w:r>
      <w:r w:rsidRPr="00B95705">
        <w:rPr>
          <w:rFonts w:ascii="Consolas" w:hAnsi="Consolas" w:cs="Consolas"/>
          <w:color w:val="000000"/>
          <w:sz w:val="19"/>
          <w:szCs w:val="19"/>
        </w:rPr>
        <w:t>) &amp;&amp;</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t xml:space="preserve">   </w:t>
      </w:r>
      <w:proofErr w:type="spellStart"/>
      <w:proofErr w:type="gramStart"/>
      <w:r w:rsidRPr="00B95705">
        <w:rPr>
          <w:rFonts w:ascii="Consolas" w:hAnsi="Consolas" w:cs="Consolas"/>
          <w:b/>
          <w:bCs/>
          <w:color w:val="7F0055"/>
          <w:sz w:val="19"/>
          <w:szCs w:val="19"/>
          <w:highlight w:val="yellow"/>
        </w:rPr>
        <w:t>this</w:t>
      </w:r>
      <w:r w:rsidRPr="00B95705">
        <w:rPr>
          <w:rFonts w:ascii="Consolas" w:hAnsi="Consolas" w:cs="Consolas"/>
          <w:color w:val="000000"/>
          <w:sz w:val="19"/>
          <w:szCs w:val="19"/>
          <w:highlight w:val="yellow"/>
        </w:rPr>
        <w:t>.</w:t>
      </w:r>
      <w:r w:rsidRPr="00B95705">
        <w:rPr>
          <w:rFonts w:ascii="Consolas" w:hAnsi="Consolas" w:cs="Consolas"/>
          <w:color w:val="0000C0"/>
          <w:sz w:val="19"/>
          <w:szCs w:val="19"/>
          <w:highlight w:val="yellow"/>
        </w:rPr>
        <w:t>status</w:t>
      </w:r>
      <w:proofErr w:type="spellEnd"/>
      <w:proofErr w:type="gramEnd"/>
      <w:r w:rsidRPr="00B95705">
        <w:rPr>
          <w:rFonts w:ascii="Consolas" w:hAnsi="Consolas" w:cs="Consolas"/>
          <w:color w:val="000000"/>
          <w:sz w:val="19"/>
          <w:szCs w:val="19"/>
          <w:highlight w:val="yellow"/>
        </w:rPr>
        <w:t xml:space="preserve"> == </w:t>
      </w:r>
      <w:proofErr w:type="spellStart"/>
      <w:r w:rsidRPr="00B95705">
        <w:rPr>
          <w:rFonts w:ascii="Consolas" w:hAnsi="Consolas" w:cs="Consolas"/>
          <w:color w:val="000000"/>
          <w:sz w:val="19"/>
          <w:szCs w:val="19"/>
          <w:highlight w:val="yellow"/>
        </w:rPr>
        <w:t>UserStatus.</w:t>
      </w:r>
      <w:r w:rsidRPr="00B95705">
        <w:rPr>
          <w:rFonts w:ascii="Consolas" w:hAnsi="Consolas" w:cs="Consolas"/>
          <w:b/>
          <w:bCs/>
          <w:i/>
          <w:iCs/>
          <w:color w:val="0000C0"/>
          <w:sz w:val="19"/>
          <w:szCs w:val="19"/>
          <w:highlight w:val="yellow"/>
        </w:rPr>
        <w:t>ACTIVE</w:t>
      </w:r>
      <w:proofErr w:type="spellEnd"/>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C0"/>
          <w:sz w:val="19"/>
          <w:szCs w:val="19"/>
        </w:rPr>
        <w:t>isLoggedIn</w:t>
      </w:r>
      <w:proofErr w:type="spellEnd"/>
      <w:r w:rsidRPr="00B95705">
        <w:rPr>
          <w:rFonts w:ascii="Consolas" w:hAnsi="Consolas" w:cs="Consolas"/>
          <w:color w:val="000000"/>
          <w:sz w:val="19"/>
          <w:szCs w:val="19"/>
        </w:rPr>
        <w:t xml:space="preserve"> = </w:t>
      </w:r>
      <w:r w:rsidRPr="00B95705">
        <w:rPr>
          <w:rFonts w:ascii="Consolas" w:hAnsi="Consolas" w:cs="Consolas"/>
          <w:b/>
          <w:bCs/>
          <w:color w:val="7F0055"/>
          <w:sz w:val="19"/>
          <w:szCs w:val="19"/>
        </w:rPr>
        <w:t>true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b/>
          <w:bCs/>
          <w:color w:val="7F0055"/>
          <w:sz w:val="19"/>
          <w:szCs w:val="19"/>
        </w:rPr>
        <w:t>true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b/>
          <w:bCs/>
          <w:color w:val="7F0055"/>
          <w:sz w:val="19"/>
          <w:szCs w:val="19"/>
        </w:rPr>
        <w:t>false</w:t>
      </w:r>
      <w:r w:rsidRPr="00B95705">
        <w:rPr>
          <w:rFonts w:ascii="Consolas" w:hAnsi="Consolas" w:cs="Consolas"/>
          <w:color w:val="000000"/>
          <w:sz w:val="19"/>
          <w:szCs w:val="19"/>
        </w:rPr>
        <w:t>;</w:t>
      </w:r>
    </w:p>
    <w:p w:rsidR="00DB5169" w:rsidRPr="00B95705" w:rsidRDefault="00DB5169" w:rsidP="00DB5169">
      <w:pPr>
        <w:autoSpaceDE w:val="0"/>
        <w:autoSpaceDN w:val="0"/>
        <w:adjustRightInd w:val="0"/>
        <w:ind w:left="720"/>
        <w:jc w:val="left"/>
        <w:rPr>
          <w:rFonts w:ascii="Consolas" w:hAnsi="Consolas" w:cs="Consolas"/>
          <w:sz w:val="19"/>
          <w:szCs w:val="19"/>
        </w:rPr>
      </w:pPr>
      <w:r w:rsidRPr="00B95705">
        <w:rPr>
          <w:rFonts w:ascii="Consolas" w:hAnsi="Consolas" w:cs="Consolas"/>
          <w:color w:val="000000"/>
          <w:sz w:val="19"/>
          <w:szCs w:val="19"/>
        </w:rPr>
        <w:tab/>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646464"/>
          <w:sz w:val="19"/>
          <w:szCs w:val="19"/>
        </w:rPr>
        <w:t>@Override</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public</w:t>
      </w:r>
      <w:r w:rsidRPr="00B95705">
        <w:rPr>
          <w:rFonts w:ascii="Consolas" w:hAnsi="Consolas" w:cs="Consolas"/>
          <w:color w:val="000000"/>
          <w:sz w:val="19"/>
          <w:szCs w:val="19"/>
        </w:rPr>
        <w:t xml:space="preserve"> String </w:t>
      </w:r>
      <w:proofErr w:type="spellStart"/>
      <w:proofErr w:type="gramStart"/>
      <w:r w:rsidRPr="00B95705">
        <w:rPr>
          <w:rFonts w:ascii="Consolas" w:hAnsi="Consolas" w:cs="Consolas"/>
          <w:color w:val="000000"/>
          <w:sz w:val="19"/>
          <w:szCs w:val="19"/>
        </w:rPr>
        <w:t>toString</w:t>
      </w:r>
      <w:proofErr w:type="spellEnd"/>
      <w:r w:rsidRPr="00B95705">
        <w:rPr>
          <w:rFonts w:ascii="Consolas" w:hAnsi="Consolas" w:cs="Consolas"/>
          <w:color w:val="000000"/>
          <w:sz w:val="19"/>
          <w:szCs w:val="19"/>
        </w:rPr>
        <w:t>(</w:t>
      </w:r>
      <w:proofErr w:type="gramEnd"/>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color w:val="000000"/>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return</w:t>
      </w:r>
      <w:r w:rsidRPr="00B95705">
        <w:rPr>
          <w:rFonts w:ascii="Consolas" w:hAnsi="Consolas" w:cs="Consolas"/>
          <w:color w:val="000000"/>
          <w:sz w:val="19"/>
          <w:szCs w:val="19"/>
        </w:rPr>
        <w:t xml:space="preserve"> </w:t>
      </w:r>
      <w:r w:rsidRPr="00B95705">
        <w:rPr>
          <w:rFonts w:ascii="Consolas" w:hAnsi="Consolas" w:cs="Consolas"/>
          <w:color w:val="2A00FF"/>
          <w:sz w:val="19"/>
          <w:szCs w:val="19"/>
        </w:rPr>
        <w:t>"</w:t>
      </w:r>
      <w:proofErr w:type="spellStart"/>
      <w:r w:rsidRPr="00B95705">
        <w:rPr>
          <w:rFonts w:ascii="Consolas" w:hAnsi="Consolas" w:cs="Consolas"/>
          <w:color w:val="2A00FF"/>
          <w:sz w:val="19"/>
          <w:szCs w:val="19"/>
        </w:rPr>
        <w:t>userId</w:t>
      </w:r>
      <w:proofErr w:type="spellEnd"/>
      <w:r w:rsidRPr="00B95705">
        <w:rPr>
          <w:rFonts w:ascii="Consolas" w:hAnsi="Consolas" w:cs="Consolas"/>
          <w:color w:val="2A00FF"/>
          <w:sz w:val="19"/>
          <w:szCs w:val="19"/>
        </w:rPr>
        <w:t>="</w:t>
      </w:r>
      <w:r w:rsidRPr="00B95705">
        <w:rPr>
          <w:rFonts w:ascii="Consolas" w:hAnsi="Consolas" w:cs="Consolas"/>
          <w:color w:val="000000"/>
          <w:sz w:val="19"/>
          <w:szCs w:val="19"/>
        </w:rPr>
        <w:t xml:space="preserve"> + </w:t>
      </w:r>
      <w:proofErr w:type="spellStart"/>
      <w:r w:rsidRPr="00B95705">
        <w:rPr>
          <w:rFonts w:ascii="Consolas" w:hAnsi="Consolas" w:cs="Consolas"/>
          <w:color w:val="0000C0"/>
          <w:sz w:val="19"/>
          <w:szCs w:val="19"/>
        </w:rPr>
        <w:t>userId</w:t>
      </w:r>
      <w:proofErr w:type="spellEnd"/>
      <w:r w:rsidRPr="00B95705">
        <w:rPr>
          <w:rFonts w:ascii="Consolas" w:hAnsi="Consolas" w:cs="Consolas"/>
          <w:color w:val="000000"/>
          <w:sz w:val="19"/>
          <w:szCs w:val="19"/>
        </w:rPr>
        <w:t xml:space="preserve"> + </w:t>
      </w:r>
      <w:r w:rsidRPr="00B95705">
        <w:rPr>
          <w:rFonts w:ascii="Consolas" w:hAnsi="Consolas" w:cs="Consolas"/>
          <w:color w:val="2A00FF"/>
          <w:sz w:val="19"/>
          <w:szCs w:val="19"/>
        </w:rPr>
        <w:t>", password="</w:t>
      </w:r>
      <w:r w:rsidRPr="00B95705">
        <w:rPr>
          <w:rFonts w:ascii="Consolas" w:hAnsi="Consolas" w:cs="Consolas"/>
          <w:color w:val="000000"/>
          <w:sz w:val="19"/>
          <w:szCs w:val="19"/>
        </w:rPr>
        <w:t xml:space="preserve"> + </w:t>
      </w:r>
      <w:r w:rsidRPr="00B95705">
        <w:rPr>
          <w:rFonts w:ascii="Consolas" w:hAnsi="Consolas" w:cs="Consolas"/>
          <w:color w:val="0000C0"/>
          <w:sz w:val="19"/>
          <w:szCs w:val="19"/>
        </w:rPr>
        <w:t>password</w:t>
      </w:r>
      <w:r w:rsidRPr="00B95705">
        <w:rPr>
          <w:rFonts w:ascii="Consolas" w:hAnsi="Consolas" w:cs="Consolas"/>
          <w:color w:val="000000"/>
          <w:sz w:val="19"/>
          <w:szCs w:val="19"/>
        </w:rPr>
        <w:t xml:space="preserve"> + </w:t>
      </w:r>
    </w:p>
    <w:p w:rsidR="00DB5169" w:rsidRPr="00B95705" w:rsidRDefault="00DB5169" w:rsidP="00DB5169">
      <w:pPr>
        <w:autoSpaceDE w:val="0"/>
        <w:autoSpaceDN w:val="0"/>
        <w:adjustRightInd w:val="0"/>
        <w:spacing w:after="0"/>
        <w:ind w:left="2160" w:firstLine="720"/>
        <w:jc w:val="left"/>
        <w:rPr>
          <w:rFonts w:ascii="Consolas" w:hAnsi="Consolas" w:cs="Consolas"/>
          <w:sz w:val="19"/>
          <w:szCs w:val="19"/>
        </w:rPr>
      </w:pPr>
      <w:r w:rsidRPr="00B95705">
        <w:rPr>
          <w:rFonts w:ascii="Consolas" w:hAnsi="Consolas" w:cs="Consolas"/>
          <w:color w:val="2A00FF"/>
          <w:sz w:val="19"/>
          <w:szCs w:val="19"/>
        </w:rPr>
        <w:t>", status="</w:t>
      </w:r>
      <w:r w:rsidRPr="00B95705">
        <w:rPr>
          <w:rFonts w:ascii="Consolas" w:hAnsi="Consolas" w:cs="Consolas"/>
          <w:color w:val="000000"/>
          <w:sz w:val="19"/>
          <w:szCs w:val="19"/>
        </w:rPr>
        <w:t xml:space="preserve"> + </w:t>
      </w:r>
      <w:r w:rsidRPr="00B95705">
        <w:rPr>
          <w:rFonts w:ascii="Consolas" w:hAnsi="Consolas" w:cs="Consolas"/>
          <w:color w:val="0000C0"/>
          <w:sz w:val="19"/>
          <w:szCs w:val="19"/>
        </w:rPr>
        <w:t>status</w:t>
      </w:r>
      <w:r w:rsidRPr="00B95705">
        <w:rPr>
          <w:rFonts w:ascii="Consolas" w:hAnsi="Consolas" w:cs="Consolas"/>
          <w:color w:val="000000"/>
          <w:sz w:val="19"/>
          <w:szCs w:val="19"/>
        </w:rPr>
        <w:t xml:space="preserve"> + </w:t>
      </w:r>
      <w:r w:rsidRPr="00B95705">
        <w:rPr>
          <w:rFonts w:ascii="Consolas" w:hAnsi="Consolas" w:cs="Consolas"/>
          <w:color w:val="2A00FF"/>
          <w:sz w:val="19"/>
          <w:szCs w:val="19"/>
        </w:rPr>
        <w:t xml:space="preserve">", </w:t>
      </w:r>
      <w:proofErr w:type="spellStart"/>
      <w:r w:rsidRPr="00B95705">
        <w:rPr>
          <w:rFonts w:ascii="Consolas" w:hAnsi="Consolas" w:cs="Consolas"/>
          <w:color w:val="2A00FF"/>
          <w:sz w:val="19"/>
          <w:szCs w:val="19"/>
        </w:rPr>
        <w:t>isLoggedIn</w:t>
      </w:r>
      <w:proofErr w:type="spellEnd"/>
      <w:r w:rsidRPr="00B95705">
        <w:rPr>
          <w:rFonts w:ascii="Consolas" w:hAnsi="Consolas" w:cs="Consolas"/>
          <w:color w:val="2A00FF"/>
          <w:sz w:val="19"/>
          <w:szCs w:val="19"/>
        </w:rPr>
        <w:t>="</w:t>
      </w:r>
      <w:r w:rsidRPr="00B95705">
        <w:rPr>
          <w:rFonts w:ascii="Consolas" w:hAnsi="Consolas" w:cs="Consolas"/>
          <w:color w:val="000000"/>
          <w:sz w:val="19"/>
          <w:szCs w:val="19"/>
        </w:rPr>
        <w:t xml:space="preserve"> + </w:t>
      </w:r>
      <w:proofErr w:type="spellStart"/>
      <w:r w:rsidRPr="00B95705">
        <w:rPr>
          <w:rFonts w:ascii="Consolas" w:hAnsi="Consolas" w:cs="Consolas"/>
          <w:color w:val="0000C0"/>
          <w:sz w:val="19"/>
          <w:szCs w:val="19"/>
        </w:rPr>
        <w:t>isLoggedIn</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t>}</w:t>
      </w:r>
    </w:p>
    <w:p w:rsidR="00DB5169" w:rsidRPr="00B95705" w:rsidRDefault="00DB5169" w:rsidP="00DB5169">
      <w:pPr>
        <w:autoSpaceDE w:val="0"/>
        <w:autoSpaceDN w:val="0"/>
        <w:adjustRightInd w:val="0"/>
        <w:ind w:left="720"/>
        <w:jc w:val="left"/>
        <w:rPr>
          <w:rFonts w:ascii="Consolas" w:hAnsi="Consolas" w:cs="Consolas"/>
          <w:sz w:val="19"/>
          <w:szCs w:val="19"/>
        </w:rPr>
      </w:pPr>
      <w:r w:rsidRPr="00B95705">
        <w:rPr>
          <w:rFonts w:ascii="Consolas" w:hAnsi="Consolas" w:cs="Consolas"/>
          <w:color w:val="000000"/>
          <w:sz w:val="19"/>
          <w:szCs w:val="19"/>
        </w:rPr>
        <w:t>}</w:t>
      </w:r>
    </w:p>
    <w:p w:rsidR="00DB5169" w:rsidRDefault="00DB5169" w:rsidP="00DB5169">
      <w:pPr>
        <w:pStyle w:val="ListParagraph"/>
        <w:numPr>
          <w:ilvl w:val="0"/>
          <w:numId w:val="37"/>
        </w:numPr>
      </w:pPr>
      <w:r>
        <w:t xml:space="preserve">Use the </w:t>
      </w:r>
      <w:proofErr w:type="spellStart"/>
      <w:r>
        <w:rPr>
          <w:i/>
        </w:rPr>
        <w:t>UserAccount</w:t>
      </w:r>
      <w:proofErr w:type="spellEnd"/>
      <w:r>
        <w:rPr>
          <w:i/>
        </w:rPr>
        <w:t xml:space="preserve"> </w:t>
      </w:r>
      <w:r>
        <w:t>class:</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roofErr w:type="spellStart"/>
      <w:r w:rsidRPr="00B95705">
        <w:rPr>
          <w:rFonts w:ascii="Consolas" w:hAnsi="Consolas" w:cs="Consolas"/>
          <w:color w:val="000000"/>
          <w:sz w:val="19"/>
          <w:szCs w:val="19"/>
        </w:rPr>
        <w:t>UserAccount</w:t>
      </w:r>
      <w:proofErr w:type="spellEnd"/>
      <w:r w:rsidRPr="00B95705">
        <w:rPr>
          <w:rFonts w:ascii="Consolas" w:hAnsi="Consolas" w:cs="Consolas"/>
          <w:color w:val="000000"/>
          <w:sz w:val="19"/>
          <w:szCs w:val="19"/>
        </w:rPr>
        <w:t xml:space="preserve"> </w:t>
      </w:r>
      <w:r w:rsidRPr="00B95705">
        <w:rPr>
          <w:rFonts w:ascii="Consolas" w:hAnsi="Consolas" w:cs="Consolas"/>
          <w:color w:val="6A3E3E"/>
          <w:sz w:val="19"/>
          <w:szCs w:val="19"/>
        </w:rPr>
        <w:t>user</w:t>
      </w:r>
      <w:r w:rsidRPr="00B95705">
        <w:rPr>
          <w:rFonts w:ascii="Consolas" w:hAnsi="Consolas" w:cs="Consolas"/>
          <w:color w:val="000000"/>
          <w:sz w:val="19"/>
          <w:szCs w:val="19"/>
        </w:rPr>
        <w:t xml:space="preserve"> = </w:t>
      </w:r>
      <w:r w:rsidRPr="00B95705">
        <w:rPr>
          <w:rFonts w:ascii="Consolas" w:hAnsi="Consolas" w:cs="Consolas"/>
          <w:b/>
          <w:bCs/>
          <w:color w:val="7F0055"/>
          <w:sz w:val="19"/>
          <w:szCs w:val="19"/>
        </w:rPr>
        <w:t>new</w:t>
      </w:r>
      <w:r w:rsidRPr="00B95705">
        <w:rPr>
          <w:rFonts w:ascii="Consolas" w:hAnsi="Consolas" w:cs="Consolas"/>
          <w:color w:val="000000"/>
          <w:sz w:val="19"/>
          <w:szCs w:val="19"/>
        </w:rPr>
        <w:t xml:space="preserve"> </w:t>
      </w:r>
      <w:proofErr w:type="spellStart"/>
      <w:proofErr w:type="gramStart"/>
      <w:r w:rsidRPr="00B95705">
        <w:rPr>
          <w:rFonts w:ascii="Consolas" w:hAnsi="Consolas" w:cs="Consolas"/>
          <w:color w:val="000000"/>
          <w:sz w:val="19"/>
          <w:szCs w:val="19"/>
        </w:rPr>
        <w:t>UserAccount</w:t>
      </w:r>
      <w:proofErr w:type="spellEnd"/>
      <w:r w:rsidRPr="00B95705">
        <w:rPr>
          <w:rFonts w:ascii="Consolas" w:hAnsi="Consolas" w:cs="Consolas"/>
          <w:color w:val="000000"/>
          <w:sz w:val="19"/>
          <w:szCs w:val="19"/>
        </w:rPr>
        <w:t>(</w:t>
      </w:r>
      <w:proofErr w:type="gramEnd"/>
      <w:r w:rsidRPr="00B95705">
        <w:rPr>
          <w:rFonts w:ascii="Consolas" w:hAnsi="Consolas" w:cs="Consolas"/>
          <w:color w:val="2A00FF"/>
          <w:sz w:val="19"/>
          <w:szCs w:val="19"/>
        </w:rPr>
        <w:t>"archie72"</w:t>
      </w:r>
      <w:r w:rsidRPr="00B95705">
        <w:rPr>
          <w:rFonts w:ascii="Consolas" w:hAnsi="Consolas" w:cs="Consolas"/>
          <w:color w:val="000000"/>
          <w:sz w:val="19"/>
          <w:szCs w:val="19"/>
        </w:rPr>
        <w:t xml:space="preserve">, </w:t>
      </w:r>
      <w:r w:rsidRPr="00B95705">
        <w:rPr>
          <w:rFonts w:ascii="Consolas" w:hAnsi="Consolas" w:cs="Consolas"/>
          <w:color w:val="2A00FF"/>
          <w:sz w:val="19"/>
          <w:szCs w:val="19"/>
        </w:rPr>
        <w:t>"Sar9b2e"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roofErr w:type="spellStart"/>
      <w:proofErr w:type="gramStart"/>
      <w:r w:rsidRPr="00B95705">
        <w:rPr>
          <w:rFonts w:ascii="Consolas" w:hAnsi="Consolas" w:cs="Consolas"/>
          <w:color w:val="6A3E3E"/>
          <w:sz w:val="19"/>
          <w:szCs w:val="19"/>
        </w:rPr>
        <w:t>user</w:t>
      </w:r>
      <w:r w:rsidRPr="00B95705">
        <w:rPr>
          <w:rFonts w:ascii="Consolas" w:hAnsi="Consolas" w:cs="Consolas"/>
          <w:color w:val="000000"/>
          <w:sz w:val="19"/>
          <w:szCs w:val="19"/>
        </w:rPr>
        <w:t>.setStatus</w:t>
      </w:r>
      <w:proofErr w:type="spellEnd"/>
      <w:proofErr w:type="gramEnd"/>
      <w:r w:rsidRPr="00B95705">
        <w:rPr>
          <w:rFonts w:ascii="Consolas" w:hAnsi="Consolas" w:cs="Consolas"/>
          <w:color w:val="000000"/>
          <w:sz w:val="19"/>
          <w:szCs w:val="19"/>
        </w:rPr>
        <w:t>(</w:t>
      </w:r>
      <w:proofErr w:type="spellStart"/>
      <w:r w:rsidRPr="00B95705">
        <w:rPr>
          <w:rFonts w:ascii="Consolas" w:hAnsi="Consolas" w:cs="Consolas"/>
          <w:color w:val="000000"/>
          <w:sz w:val="19"/>
          <w:szCs w:val="19"/>
        </w:rPr>
        <w:t>UserStatus.</w:t>
      </w:r>
      <w:r w:rsidRPr="00B95705">
        <w:rPr>
          <w:rFonts w:ascii="Consolas" w:hAnsi="Consolas" w:cs="Consolas"/>
          <w:b/>
          <w:bCs/>
          <w:i/>
          <w:iCs/>
          <w:color w:val="0000C0"/>
          <w:sz w:val="19"/>
          <w:szCs w:val="19"/>
        </w:rPr>
        <w:t>ACTIVE</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roofErr w:type="spellStart"/>
      <w:r w:rsidRPr="00B95705">
        <w:rPr>
          <w:rFonts w:ascii="Consolas" w:hAnsi="Consolas" w:cs="Consolas"/>
          <w:color w:val="6A3E3E"/>
          <w:sz w:val="19"/>
          <w:szCs w:val="19"/>
        </w:rPr>
        <w:t>user</w:t>
      </w:r>
      <w:r w:rsidRPr="00B95705">
        <w:rPr>
          <w:rFonts w:ascii="Consolas" w:hAnsi="Consolas" w:cs="Consolas"/>
          <w:color w:val="000000"/>
          <w:sz w:val="19"/>
          <w:szCs w:val="19"/>
        </w:rPr>
        <w:t>.</w:t>
      </w:r>
      <w:proofErr w:type="gramStart"/>
      <w:r w:rsidRPr="00B95705">
        <w:rPr>
          <w:rFonts w:ascii="Consolas" w:hAnsi="Consolas" w:cs="Consolas"/>
          <w:color w:val="000000"/>
          <w:sz w:val="19"/>
          <w:szCs w:val="19"/>
        </w:rPr>
        <w:t>login</w:t>
      </w:r>
      <w:proofErr w:type="spellEnd"/>
      <w:r w:rsidRPr="00B95705">
        <w:rPr>
          <w:rFonts w:ascii="Consolas" w:hAnsi="Consolas" w:cs="Consolas"/>
          <w:color w:val="000000"/>
          <w:sz w:val="19"/>
          <w:szCs w:val="19"/>
        </w:rPr>
        <w:t>(</w:t>
      </w:r>
      <w:proofErr w:type="gramEnd"/>
      <w:r w:rsidRPr="00B95705">
        <w:rPr>
          <w:rFonts w:ascii="Consolas" w:hAnsi="Consolas" w:cs="Consolas"/>
          <w:color w:val="2A00FF"/>
          <w:sz w:val="19"/>
          <w:szCs w:val="19"/>
        </w:rPr>
        <w:t>"archie72"</w:t>
      </w:r>
      <w:r w:rsidRPr="00B95705">
        <w:rPr>
          <w:rFonts w:ascii="Consolas" w:hAnsi="Consolas" w:cs="Consolas"/>
          <w:color w:val="000000"/>
          <w:sz w:val="19"/>
          <w:szCs w:val="19"/>
        </w:rPr>
        <w:t xml:space="preserve">, </w:t>
      </w:r>
      <w:r w:rsidRPr="00B95705">
        <w:rPr>
          <w:rFonts w:ascii="Consolas" w:hAnsi="Consolas" w:cs="Consolas"/>
          <w:color w:val="2A00FF"/>
          <w:sz w:val="19"/>
          <w:szCs w:val="19"/>
        </w:rPr>
        <w:t>"Sar9b2e"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roofErr w:type="spellStart"/>
      <w:proofErr w:type="gramStart"/>
      <w:r w:rsidRPr="00B95705">
        <w:rPr>
          <w:rFonts w:ascii="Consolas" w:hAnsi="Consolas" w:cs="Consolas"/>
          <w:color w:val="6A3E3E"/>
          <w:sz w:val="19"/>
          <w:szCs w:val="19"/>
        </w:rPr>
        <w:t>user</w:t>
      </w:r>
      <w:r w:rsidRPr="00B95705">
        <w:rPr>
          <w:rFonts w:ascii="Consolas" w:hAnsi="Consolas" w:cs="Consolas"/>
          <w:color w:val="000000"/>
          <w:sz w:val="19"/>
          <w:szCs w:val="19"/>
        </w:rPr>
        <w:t>.setStatus</w:t>
      </w:r>
      <w:proofErr w:type="spellEnd"/>
      <w:proofErr w:type="gramEnd"/>
      <w:r w:rsidRPr="00B95705">
        <w:rPr>
          <w:rFonts w:ascii="Consolas" w:hAnsi="Consolas" w:cs="Consolas"/>
          <w:color w:val="000000"/>
          <w:sz w:val="19"/>
          <w:szCs w:val="19"/>
        </w:rPr>
        <w:t>(</w:t>
      </w:r>
      <w:proofErr w:type="spellStart"/>
      <w:r w:rsidRPr="00B95705">
        <w:rPr>
          <w:rFonts w:ascii="Consolas" w:hAnsi="Consolas" w:cs="Consolas"/>
          <w:color w:val="000000"/>
          <w:sz w:val="19"/>
          <w:szCs w:val="19"/>
        </w:rPr>
        <w:t>UserStatus.</w:t>
      </w:r>
      <w:r w:rsidRPr="00B95705">
        <w:rPr>
          <w:rFonts w:ascii="Consolas" w:hAnsi="Consolas" w:cs="Consolas"/>
          <w:b/>
          <w:bCs/>
          <w:i/>
          <w:iCs/>
          <w:color w:val="0000C0"/>
          <w:sz w:val="19"/>
          <w:szCs w:val="19"/>
        </w:rPr>
        <w:t>SUSPENDED</w:t>
      </w:r>
      <w:proofErr w:type="spellEnd"/>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b/>
          <w:bCs/>
          <w:color w:val="7F0055"/>
          <w:sz w:val="19"/>
          <w:szCs w:val="19"/>
        </w:rPr>
        <w:t>switch</w:t>
      </w:r>
      <w:r w:rsidRPr="00B95705">
        <w:rPr>
          <w:rFonts w:ascii="Consolas" w:hAnsi="Consolas" w:cs="Consolas"/>
          <w:color w:val="000000"/>
          <w:sz w:val="19"/>
          <w:szCs w:val="19"/>
        </w:rPr>
        <w:t>(</w:t>
      </w:r>
      <w:proofErr w:type="spellStart"/>
      <w:proofErr w:type="gramStart"/>
      <w:r w:rsidRPr="00B95705">
        <w:rPr>
          <w:rFonts w:ascii="Consolas" w:hAnsi="Consolas" w:cs="Consolas"/>
          <w:color w:val="6A3E3E"/>
          <w:sz w:val="19"/>
          <w:szCs w:val="19"/>
        </w:rPr>
        <w:t>user</w:t>
      </w:r>
      <w:r w:rsidRPr="00B95705">
        <w:rPr>
          <w:rFonts w:ascii="Consolas" w:hAnsi="Consolas" w:cs="Consolas"/>
          <w:color w:val="000000"/>
          <w:sz w:val="19"/>
          <w:szCs w:val="19"/>
        </w:rPr>
        <w:t>.getStatus</w:t>
      </w:r>
      <w:proofErr w:type="spellEnd"/>
      <w:proofErr w:type="gramEnd"/>
      <w:r w:rsidRPr="00B95705">
        <w:rPr>
          <w:rFonts w:ascii="Consolas" w:hAnsi="Consolas" w:cs="Consolas"/>
          <w:color w:val="000000"/>
          <w:sz w:val="19"/>
          <w:szCs w:val="19"/>
        </w:rPr>
        <w:t>()) {</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case</w:t>
      </w:r>
      <w:r w:rsidRPr="00B95705">
        <w:rPr>
          <w:rFonts w:ascii="Consolas" w:hAnsi="Consolas" w:cs="Consolas"/>
          <w:color w:val="000000"/>
          <w:sz w:val="19"/>
          <w:szCs w:val="19"/>
        </w:rPr>
        <w:t xml:space="preserve"> </w:t>
      </w:r>
      <w:r w:rsidRPr="00B95705">
        <w:rPr>
          <w:rFonts w:ascii="Consolas" w:hAnsi="Consolas" w:cs="Consolas"/>
          <w:b/>
          <w:bCs/>
          <w:i/>
          <w:iCs/>
          <w:color w:val="0000C0"/>
          <w:sz w:val="19"/>
          <w:szCs w:val="19"/>
        </w:rPr>
        <w:t>ACTIVE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00"/>
          <w:sz w:val="19"/>
          <w:szCs w:val="19"/>
        </w:rPr>
        <w:t>System.</w:t>
      </w:r>
      <w:r w:rsidRPr="00B95705">
        <w:rPr>
          <w:rFonts w:ascii="Consolas" w:hAnsi="Consolas" w:cs="Consolas"/>
          <w:b/>
          <w:bCs/>
          <w:i/>
          <w:iCs/>
          <w:color w:val="0000C0"/>
          <w:sz w:val="19"/>
          <w:szCs w:val="19"/>
        </w:rPr>
        <w:t>out</w:t>
      </w:r>
      <w:r w:rsidRPr="00B95705">
        <w:rPr>
          <w:rFonts w:ascii="Consolas" w:hAnsi="Consolas" w:cs="Consolas"/>
          <w:color w:val="000000"/>
          <w:sz w:val="19"/>
          <w:szCs w:val="19"/>
        </w:rPr>
        <w:t>.println</w:t>
      </w:r>
      <w:proofErr w:type="spellEnd"/>
      <w:r w:rsidRPr="00B95705">
        <w:rPr>
          <w:rFonts w:ascii="Consolas" w:hAnsi="Consolas" w:cs="Consolas"/>
          <w:color w:val="000000"/>
          <w:sz w:val="19"/>
          <w:szCs w:val="19"/>
        </w:rPr>
        <w:t>(</w:t>
      </w:r>
      <w:r w:rsidRPr="00B95705">
        <w:rPr>
          <w:rFonts w:ascii="Consolas" w:hAnsi="Consolas" w:cs="Consolas"/>
          <w:color w:val="2A00FF"/>
          <w:sz w:val="19"/>
          <w:szCs w:val="19"/>
        </w:rPr>
        <w:t>"</w:t>
      </w:r>
      <w:proofErr w:type="spellStart"/>
      <w:r w:rsidRPr="00B95705">
        <w:rPr>
          <w:rFonts w:ascii="Consolas" w:hAnsi="Consolas" w:cs="Consolas"/>
          <w:color w:val="2A00FF"/>
          <w:sz w:val="19"/>
          <w:szCs w:val="19"/>
        </w:rPr>
        <w:t>UserStatus</w:t>
      </w:r>
      <w:proofErr w:type="spellEnd"/>
      <w:r w:rsidRPr="00B95705">
        <w:rPr>
          <w:rFonts w:ascii="Consolas" w:hAnsi="Consolas" w:cs="Consolas"/>
          <w:color w:val="2A00FF"/>
          <w:sz w:val="19"/>
          <w:szCs w:val="19"/>
        </w:rPr>
        <w:t xml:space="preserve"> is Active"</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break</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case</w:t>
      </w:r>
      <w:r w:rsidRPr="00B95705">
        <w:rPr>
          <w:rFonts w:ascii="Consolas" w:hAnsi="Consolas" w:cs="Consolas"/>
          <w:color w:val="000000"/>
          <w:sz w:val="19"/>
          <w:szCs w:val="19"/>
        </w:rPr>
        <w:t xml:space="preserve"> </w:t>
      </w:r>
      <w:r w:rsidRPr="00B95705">
        <w:rPr>
          <w:rFonts w:ascii="Consolas" w:hAnsi="Consolas" w:cs="Consolas"/>
          <w:b/>
          <w:bCs/>
          <w:i/>
          <w:iCs/>
          <w:color w:val="0000C0"/>
          <w:sz w:val="19"/>
          <w:szCs w:val="19"/>
        </w:rPr>
        <w:t>DELETED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00"/>
          <w:sz w:val="19"/>
          <w:szCs w:val="19"/>
        </w:rPr>
        <w:t>System.</w:t>
      </w:r>
      <w:r w:rsidRPr="00B95705">
        <w:rPr>
          <w:rFonts w:ascii="Consolas" w:hAnsi="Consolas" w:cs="Consolas"/>
          <w:b/>
          <w:bCs/>
          <w:i/>
          <w:iCs/>
          <w:color w:val="0000C0"/>
          <w:sz w:val="19"/>
          <w:szCs w:val="19"/>
        </w:rPr>
        <w:t>out</w:t>
      </w:r>
      <w:r w:rsidRPr="00B95705">
        <w:rPr>
          <w:rFonts w:ascii="Consolas" w:hAnsi="Consolas" w:cs="Consolas"/>
          <w:color w:val="000000"/>
          <w:sz w:val="19"/>
          <w:szCs w:val="19"/>
        </w:rPr>
        <w:t>.println</w:t>
      </w:r>
      <w:proofErr w:type="spellEnd"/>
      <w:r w:rsidRPr="00B95705">
        <w:rPr>
          <w:rFonts w:ascii="Consolas" w:hAnsi="Consolas" w:cs="Consolas"/>
          <w:color w:val="000000"/>
          <w:sz w:val="19"/>
          <w:szCs w:val="19"/>
        </w:rPr>
        <w:t>(</w:t>
      </w:r>
      <w:r w:rsidRPr="00B95705">
        <w:rPr>
          <w:rFonts w:ascii="Consolas" w:hAnsi="Consolas" w:cs="Consolas"/>
          <w:color w:val="2A00FF"/>
          <w:sz w:val="19"/>
          <w:szCs w:val="19"/>
        </w:rPr>
        <w:t>"</w:t>
      </w:r>
      <w:proofErr w:type="spellStart"/>
      <w:r w:rsidRPr="00B95705">
        <w:rPr>
          <w:rFonts w:ascii="Consolas" w:hAnsi="Consolas" w:cs="Consolas"/>
          <w:color w:val="2A00FF"/>
          <w:sz w:val="19"/>
          <w:szCs w:val="19"/>
        </w:rPr>
        <w:t>UserStatus</w:t>
      </w:r>
      <w:proofErr w:type="spellEnd"/>
      <w:r w:rsidRPr="00B95705">
        <w:rPr>
          <w:rFonts w:ascii="Consolas" w:hAnsi="Consolas" w:cs="Consolas"/>
          <w:color w:val="2A00FF"/>
          <w:sz w:val="19"/>
          <w:szCs w:val="19"/>
        </w:rPr>
        <w:t xml:space="preserve"> is Deleted"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break</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case</w:t>
      </w:r>
      <w:r w:rsidRPr="00B95705">
        <w:rPr>
          <w:rFonts w:ascii="Consolas" w:hAnsi="Consolas" w:cs="Consolas"/>
          <w:color w:val="000000"/>
          <w:sz w:val="19"/>
          <w:szCs w:val="19"/>
        </w:rPr>
        <w:t xml:space="preserve"> </w:t>
      </w:r>
      <w:r w:rsidRPr="00B95705">
        <w:rPr>
          <w:rFonts w:ascii="Consolas" w:hAnsi="Consolas" w:cs="Consolas"/>
          <w:b/>
          <w:bCs/>
          <w:i/>
          <w:iCs/>
          <w:color w:val="0000C0"/>
          <w:sz w:val="19"/>
          <w:szCs w:val="19"/>
        </w:rPr>
        <w:t>PENDING</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00"/>
          <w:sz w:val="19"/>
          <w:szCs w:val="19"/>
        </w:rPr>
        <w:t>System.</w:t>
      </w:r>
      <w:r w:rsidRPr="00B95705">
        <w:rPr>
          <w:rFonts w:ascii="Consolas" w:hAnsi="Consolas" w:cs="Consolas"/>
          <w:b/>
          <w:bCs/>
          <w:i/>
          <w:iCs/>
          <w:color w:val="0000C0"/>
          <w:sz w:val="19"/>
          <w:szCs w:val="19"/>
        </w:rPr>
        <w:t>out</w:t>
      </w:r>
      <w:r w:rsidRPr="00B95705">
        <w:rPr>
          <w:rFonts w:ascii="Consolas" w:hAnsi="Consolas" w:cs="Consolas"/>
          <w:color w:val="000000"/>
          <w:sz w:val="19"/>
          <w:szCs w:val="19"/>
        </w:rPr>
        <w:t>.println</w:t>
      </w:r>
      <w:proofErr w:type="spellEnd"/>
      <w:r w:rsidRPr="00B95705">
        <w:rPr>
          <w:rFonts w:ascii="Consolas" w:hAnsi="Consolas" w:cs="Consolas"/>
          <w:color w:val="000000"/>
          <w:sz w:val="19"/>
          <w:szCs w:val="19"/>
        </w:rPr>
        <w:t>(</w:t>
      </w:r>
      <w:r w:rsidRPr="00B95705">
        <w:rPr>
          <w:rFonts w:ascii="Consolas" w:hAnsi="Consolas" w:cs="Consolas"/>
          <w:color w:val="2A00FF"/>
          <w:sz w:val="19"/>
          <w:szCs w:val="19"/>
        </w:rPr>
        <w:t>"</w:t>
      </w:r>
      <w:proofErr w:type="spellStart"/>
      <w:r w:rsidRPr="00B95705">
        <w:rPr>
          <w:rFonts w:ascii="Consolas" w:hAnsi="Consolas" w:cs="Consolas"/>
          <w:color w:val="2A00FF"/>
          <w:sz w:val="19"/>
          <w:szCs w:val="19"/>
        </w:rPr>
        <w:t>UserStatus</w:t>
      </w:r>
      <w:proofErr w:type="spellEnd"/>
      <w:r w:rsidRPr="00B95705">
        <w:rPr>
          <w:rFonts w:ascii="Consolas" w:hAnsi="Consolas" w:cs="Consolas"/>
          <w:color w:val="2A00FF"/>
          <w:sz w:val="19"/>
          <w:szCs w:val="19"/>
        </w:rPr>
        <w:t xml:space="preserve"> is Pending"</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break</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b/>
          <w:bCs/>
          <w:color w:val="7F0055"/>
          <w:sz w:val="19"/>
          <w:szCs w:val="19"/>
        </w:rPr>
        <w:t>case</w:t>
      </w:r>
      <w:r w:rsidRPr="00B95705">
        <w:rPr>
          <w:rFonts w:ascii="Consolas" w:hAnsi="Consolas" w:cs="Consolas"/>
          <w:color w:val="000000"/>
          <w:sz w:val="19"/>
          <w:szCs w:val="19"/>
        </w:rPr>
        <w:t xml:space="preserve"> </w:t>
      </w:r>
      <w:r w:rsidRPr="00B95705">
        <w:rPr>
          <w:rFonts w:ascii="Consolas" w:hAnsi="Consolas" w:cs="Consolas"/>
          <w:b/>
          <w:bCs/>
          <w:i/>
          <w:iCs/>
          <w:color w:val="0000C0"/>
          <w:sz w:val="19"/>
          <w:szCs w:val="19"/>
        </w:rPr>
        <w:t>SUSPENDED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proofErr w:type="spellStart"/>
      <w:r w:rsidRPr="00B95705">
        <w:rPr>
          <w:rFonts w:ascii="Consolas" w:hAnsi="Consolas" w:cs="Consolas"/>
          <w:color w:val="000000"/>
          <w:sz w:val="19"/>
          <w:szCs w:val="19"/>
        </w:rPr>
        <w:t>System.</w:t>
      </w:r>
      <w:r w:rsidRPr="00B95705">
        <w:rPr>
          <w:rFonts w:ascii="Consolas" w:hAnsi="Consolas" w:cs="Consolas"/>
          <w:b/>
          <w:bCs/>
          <w:i/>
          <w:iCs/>
          <w:color w:val="0000C0"/>
          <w:sz w:val="19"/>
          <w:szCs w:val="19"/>
        </w:rPr>
        <w:t>out</w:t>
      </w:r>
      <w:r w:rsidRPr="00B95705">
        <w:rPr>
          <w:rFonts w:ascii="Consolas" w:hAnsi="Consolas" w:cs="Consolas"/>
          <w:color w:val="000000"/>
          <w:sz w:val="19"/>
          <w:szCs w:val="19"/>
        </w:rPr>
        <w:t>.println</w:t>
      </w:r>
      <w:proofErr w:type="spellEnd"/>
      <w:r w:rsidRPr="00B95705">
        <w:rPr>
          <w:rFonts w:ascii="Consolas" w:hAnsi="Consolas" w:cs="Consolas"/>
          <w:color w:val="000000"/>
          <w:sz w:val="19"/>
          <w:szCs w:val="19"/>
        </w:rPr>
        <w:t>(</w:t>
      </w:r>
      <w:r w:rsidRPr="00B95705">
        <w:rPr>
          <w:rFonts w:ascii="Consolas" w:hAnsi="Consolas" w:cs="Consolas"/>
          <w:color w:val="2A00FF"/>
          <w:sz w:val="19"/>
          <w:szCs w:val="19"/>
        </w:rPr>
        <w:t>"</w:t>
      </w:r>
      <w:proofErr w:type="spellStart"/>
      <w:r w:rsidRPr="00B95705">
        <w:rPr>
          <w:rFonts w:ascii="Consolas" w:hAnsi="Consolas" w:cs="Consolas"/>
          <w:color w:val="2A00FF"/>
          <w:sz w:val="19"/>
          <w:szCs w:val="19"/>
        </w:rPr>
        <w:t>UserStatus</w:t>
      </w:r>
      <w:proofErr w:type="spellEnd"/>
      <w:r w:rsidRPr="00B95705">
        <w:rPr>
          <w:rFonts w:ascii="Consolas" w:hAnsi="Consolas" w:cs="Consolas"/>
          <w:color w:val="2A00FF"/>
          <w:sz w:val="19"/>
          <w:szCs w:val="19"/>
        </w:rPr>
        <w:t xml:space="preserve"> is Suspended"</w:t>
      </w:r>
      <w:r w:rsidRPr="00B95705">
        <w:rPr>
          <w:rFonts w:ascii="Consolas" w:hAnsi="Consolas" w:cs="Consolas"/>
          <w:color w:val="000000"/>
          <w:sz w:val="19"/>
          <w:szCs w:val="19"/>
        </w:rPr>
        <w:t>);</w:t>
      </w:r>
    </w:p>
    <w:p w:rsidR="00DB5169" w:rsidRPr="00B95705" w:rsidRDefault="00DB5169" w:rsidP="00DB5169">
      <w:pPr>
        <w:autoSpaceDE w:val="0"/>
        <w:autoSpaceDN w:val="0"/>
        <w:adjustRightInd w:val="0"/>
        <w:spacing w:after="0"/>
        <w:ind w:left="720"/>
        <w:jc w:val="left"/>
        <w:rPr>
          <w:rFonts w:ascii="Consolas" w:hAnsi="Consolas" w:cs="Consolas"/>
          <w:sz w:val="19"/>
          <w:szCs w:val="19"/>
        </w:rPr>
      </w:pPr>
      <w:r w:rsidRPr="00B95705">
        <w:rPr>
          <w:rFonts w:ascii="Consolas" w:hAnsi="Consolas" w:cs="Consolas"/>
          <w:color w:val="000000"/>
          <w:sz w:val="19"/>
          <w:szCs w:val="19"/>
        </w:rPr>
        <w:tab/>
      </w:r>
      <w:r w:rsidRPr="00B95705">
        <w:rPr>
          <w:rFonts w:ascii="Consolas" w:hAnsi="Consolas" w:cs="Consolas"/>
          <w:color w:val="000000"/>
          <w:sz w:val="19"/>
          <w:szCs w:val="19"/>
        </w:rPr>
        <w:tab/>
      </w:r>
      <w:r w:rsidRPr="00B95705">
        <w:rPr>
          <w:rFonts w:ascii="Consolas" w:hAnsi="Consolas" w:cs="Consolas"/>
          <w:b/>
          <w:bCs/>
          <w:color w:val="7F0055"/>
          <w:sz w:val="19"/>
          <w:szCs w:val="19"/>
        </w:rPr>
        <w:t>break</w:t>
      </w:r>
      <w:r w:rsidRPr="00B95705">
        <w:rPr>
          <w:rFonts w:ascii="Consolas" w:hAnsi="Consolas" w:cs="Consolas"/>
          <w:color w:val="000000"/>
          <w:sz w:val="19"/>
          <w:szCs w:val="19"/>
        </w:rPr>
        <w:t>;</w:t>
      </w:r>
    </w:p>
    <w:p w:rsidR="00DB5169" w:rsidRPr="00B95705" w:rsidRDefault="00DB5169" w:rsidP="00DB5169">
      <w:pPr>
        <w:autoSpaceDE w:val="0"/>
        <w:autoSpaceDN w:val="0"/>
        <w:adjustRightInd w:val="0"/>
        <w:ind w:left="720"/>
        <w:jc w:val="left"/>
        <w:rPr>
          <w:rFonts w:ascii="Consolas" w:hAnsi="Consolas" w:cs="Consolas"/>
          <w:sz w:val="19"/>
          <w:szCs w:val="19"/>
        </w:rPr>
      </w:pPr>
      <w:r w:rsidRPr="00B95705">
        <w:rPr>
          <w:rFonts w:ascii="Consolas" w:hAnsi="Consolas" w:cs="Consolas"/>
          <w:color w:val="000000"/>
          <w:sz w:val="19"/>
          <w:szCs w:val="19"/>
        </w:rPr>
        <w:t>}</w:t>
      </w:r>
    </w:p>
    <w:p w:rsidR="00DB5169" w:rsidRDefault="00DB5169" w:rsidP="00DB5169">
      <w:pPr>
        <w:pStyle w:val="ListParagraph"/>
        <w:ind w:left="360"/>
      </w:pPr>
    </w:p>
    <w:p w:rsidR="00DB5169" w:rsidRDefault="00DB5169" w:rsidP="004C4BB3">
      <w:pPr>
        <w:pStyle w:val="ListParagraph"/>
        <w:ind w:left="360"/>
        <w:rPr>
          <w:bCs/>
        </w:rPr>
      </w:pPr>
    </w:p>
    <w:p w:rsidR="00733A17" w:rsidRPr="007F7049" w:rsidRDefault="00733A17" w:rsidP="00733A17">
      <w:pPr>
        <w:pStyle w:val="Heading1"/>
      </w:pPr>
      <w:bookmarkStart w:id="7" w:name="_Toc118709698"/>
      <w:proofErr w:type="spellStart"/>
      <w:r>
        <w:rPr>
          <w:lang w:val="en-GB"/>
        </w:rPr>
        <w:t>StarUML</w:t>
      </w:r>
      <w:proofErr w:type="spellEnd"/>
      <w:r>
        <w:rPr>
          <w:lang w:val="en-GB"/>
        </w:rPr>
        <w:t xml:space="preserve"> References</w:t>
      </w:r>
      <w:bookmarkEnd w:id="7"/>
    </w:p>
    <w:p w:rsidR="00733A17" w:rsidRDefault="0075589E" w:rsidP="00733A17">
      <w:hyperlink r:id="rId19" w:history="1">
        <w:r w:rsidR="00733A17" w:rsidRPr="00BF1D16">
          <w:rPr>
            <w:rStyle w:val="Hyperlink"/>
          </w:rPr>
          <w:t>https://docs.staruml.io/working-with-uml-diagrams/statechart-diagram</w:t>
        </w:r>
      </w:hyperlink>
      <w:r w:rsidR="00733A17">
        <w:t xml:space="preserve"> </w:t>
      </w:r>
    </w:p>
    <w:p w:rsidR="00C43B4B" w:rsidRDefault="0075589E">
      <w:pPr>
        <w:spacing w:line="259" w:lineRule="auto"/>
        <w:jc w:val="left"/>
      </w:pPr>
      <w:hyperlink r:id="rId20" w:history="1">
        <w:r w:rsidR="008D64B6" w:rsidRPr="008D64B6">
          <w:rPr>
            <w:rStyle w:val="Hyperlink"/>
          </w:rPr>
          <w:t>https://staruml.readthedocs.io/en/latest/modeling-with-uml/working-with-statechart-diagram.html</w:t>
        </w:r>
      </w:hyperlink>
      <w:r w:rsidR="00C43B4B">
        <w:br w:type="page"/>
      </w:r>
    </w:p>
    <w:p w:rsidR="004C4BB3" w:rsidRDefault="00C43B4B" w:rsidP="00C43B4B">
      <w:pPr>
        <w:pStyle w:val="Heading1"/>
      </w:pPr>
      <w:bookmarkStart w:id="8" w:name="_Toc118709699"/>
      <w:r>
        <w:lastRenderedPageBreak/>
        <w:t>State Design Pattern</w:t>
      </w:r>
      <w:bookmarkEnd w:id="8"/>
    </w:p>
    <w:p w:rsidR="00C43B4B" w:rsidRDefault="00C43B4B" w:rsidP="00C43B4B">
      <w:r>
        <w:t>Not required Fall 202</w:t>
      </w:r>
      <w:r w:rsidR="00CB5690">
        <w:t>2.</w:t>
      </w:r>
    </w:p>
    <w:p w:rsidR="00C43B4B" w:rsidRPr="00EE67B8" w:rsidRDefault="00C43B4B" w:rsidP="00C43B4B">
      <w:r w:rsidRPr="00EE67B8">
        <w:t xml:space="preserve">Suppose we have a </w:t>
      </w:r>
      <w:r w:rsidRPr="00EE67B8">
        <w:rPr>
          <w:i/>
        </w:rPr>
        <w:t xml:space="preserve">Context </w:t>
      </w:r>
      <w:r w:rsidRPr="00EE67B8">
        <w:t xml:space="preserve">that can have different </w:t>
      </w:r>
      <w:r w:rsidRPr="00EE67B8">
        <w:rPr>
          <w:i/>
        </w:rPr>
        <w:t>states</w:t>
      </w:r>
      <w:r w:rsidRPr="00EE67B8">
        <w:t xml:space="preserve"> and is expected to respond to different requests. However, the actual response to a request depends on the state. A natural approach is:</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982"/>
      </w:tblGrid>
      <w:tr w:rsidR="00C43B4B" w:rsidRPr="00EE67B8" w:rsidTr="00FF2ECE">
        <w:tc>
          <w:tcPr>
            <w:tcW w:w="4733" w:type="dxa"/>
          </w:tcPr>
          <w:p w:rsidR="00C43B4B" w:rsidRPr="00EE67B8" w:rsidRDefault="00C43B4B" w:rsidP="00FF2ECE">
            <w:pPr>
              <w:pStyle w:val="ListParagraph"/>
              <w:ind w:left="0"/>
            </w:pPr>
            <w:r w:rsidRPr="00EE67B8">
              <w:rPr>
                <w:noProof/>
              </w:rPr>
              <w:drawing>
                <wp:inline distT="0" distB="0" distL="0" distR="0" wp14:anchorId="2CD69A9B" wp14:editId="3FF5FFEE">
                  <wp:extent cx="2143125" cy="1609725"/>
                  <wp:effectExtent l="0" t="0" r="9525" b="9525"/>
                  <wp:docPr id="10" name="Picture 10" descr="E:\Data-Classes\CS 4322 - Software Engineering 2\Notes\10-State\pics\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Classes\CS 4322 - Software Engineering 2\Notes\10-State\pics\a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3125" cy="1609725"/>
                          </a:xfrm>
                          <a:prstGeom prst="rect">
                            <a:avLst/>
                          </a:prstGeom>
                          <a:noFill/>
                          <a:ln>
                            <a:noFill/>
                          </a:ln>
                        </pic:spPr>
                      </pic:pic>
                    </a:graphicData>
                  </a:graphic>
                </wp:inline>
              </w:drawing>
            </w:r>
          </w:p>
        </w:tc>
        <w:tc>
          <w:tcPr>
            <w:tcW w:w="4982" w:type="dxa"/>
          </w:tcPr>
          <w:p w:rsidR="00C43B4B" w:rsidRPr="00EE67B8" w:rsidRDefault="00C43B4B" w:rsidP="00FF2ECE">
            <w:r w:rsidRPr="00EE67B8">
              <w:t>What are the problems with this approach?</w:t>
            </w:r>
          </w:p>
          <w:p w:rsidR="00C43B4B" w:rsidRPr="00EE67B8" w:rsidRDefault="00C43B4B" w:rsidP="00FF2ECE">
            <w:pPr>
              <w:ind w:left="360"/>
            </w:pPr>
          </w:p>
          <w:p w:rsidR="00C43B4B" w:rsidRPr="00EE67B8" w:rsidRDefault="00C43B4B" w:rsidP="00C43B4B">
            <w:pPr>
              <w:pStyle w:val="ListParagraph"/>
              <w:numPr>
                <w:ilvl w:val="0"/>
                <w:numId w:val="32"/>
              </w:numPr>
              <w:ind w:left="749"/>
            </w:pPr>
            <w:r w:rsidRPr="00EE67B8">
              <w:t>Not object-oriented</w:t>
            </w:r>
          </w:p>
          <w:p w:rsidR="00C43B4B" w:rsidRPr="00EE67B8" w:rsidRDefault="00C43B4B" w:rsidP="00C43B4B">
            <w:pPr>
              <w:pStyle w:val="ListParagraph"/>
              <w:numPr>
                <w:ilvl w:val="0"/>
                <w:numId w:val="32"/>
              </w:numPr>
              <w:ind w:left="749"/>
            </w:pPr>
            <w:r w:rsidRPr="00EE67B8">
              <w:t>Not well encapsulated</w:t>
            </w:r>
          </w:p>
          <w:p w:rsidR="00C43B4B" w:rsidRPr="00EE67B8" w:rsidRDefault="00C43B4B" w:rsidP="00C43B4B">
            <w:pPr>
              <w:pStyle w:val="ListParagraph"/>
              <w:numPr>
                <w:ilvl w:val="0"/>
                <w:numId w:val="32"/>
              </w:numPr>
              <w:ind w:left="749"/>
            </w:pPr>
            <w:r w:rsidRPr="00EE67B8">
              <w:t>Doesn’t follow the open-closed principle</w:t>
            </w:r>
            <w:r>
              <w:t>*</w:t>
            </w:r>
          </w:p>
          <w:p w:rsidR="00C43B4B" w:rsidRPr="00EE67B8" w:rsidRDefault="00C43B4B" w:rsidP="00C43B4B">
            <w:pPr>
              <w:pStyle w:val="ListParagraph"/>
              <w:numPr>
                <w:ilvl w:val="0"/>
                <w:numId w:val="32"/>
              </w:numPr>
              <w:ind w:left="749"/>
            </w:pPr>
            <w:r w:rsidRPr="00EE67B8">
              <w:t>Not flexible</w:t>
            </w:r>
          </w:p>
          <w:p w:rsidR="00C43B4B" w:rsidRPr="00EE67B8" w:rsidRDefault="00C43B4B" w:rsidP="00C43B4B">
            <w:pPr>
              <w:pStyle w:val="ListParagraph"/>
              <w:numPr>
                <w:ilvl w:val="0"/>
                <w:numId w:val="32"/>
              </w:numPr>
              <w:ind w:left="749"/>
            </w:pPr>
            <w:r w:rsidRPr="00EE67B8">
              <w:t>Behavior is not intrinsic</w:t>
            </w:r>
          </w:p>
          <w:p w:rsidR="00C43B4B" w:rsidRPr="00EE67B8" w:rsidRDefault="00C43B4B" w:rsidP="00FF2ECE">
            <w:pPr>
              <w:pStyle w:val="ListParagraph"/>
              <w:ind w:left="0"/>
            </w:pPr>
          </w:p>
        </w:tc>
      </w:tr>
    </w:tbl>
    <w:p w:rsidR="00C43B4B" w:rsidRPr="00EE67B8" w:rsidRDefault="00C43B4B" w:rsidP="00C43B4B">
      <w:pPr>
        <w:spacing w:before="160"/>
        <w:ind w:left="547" w:hanging="187"/>
      </w:pPr>
      <w:r>
        <w:t xml:space="preserve">* The </w:t>
      </w:r>
      <w:r>
        <w:rPr>
          <w:i/>
        </w:rPr>
        <w:t xml:space="preserve">open-closed </w:t>
      </w:r>
      <w:r>
        <w:t xml:space="preserve">principle is a design principle. It says a class should be </w:t>
      </w:r>
      <w:r>
        <w:rPr>
          <w:i/>
        </w:rPr>
        <w:t xml:space="preserve">open </w:t>
      </w:r>
      <w:r>
        <w:t xml:space="preserve">for extension, but </w:t>
      </w:r>
      <w:r>
        <w:rPr>
          <w:i/>
        </w:rPr>
        <w:t xml:space="preserve">closed </w:t>
      </w:r>
      <w:r>
        <w:t>for modification. Thus, we should seek to seek to design classes that allow its behavior to be extended without modifying its source code.</w:t>
      </w:r>
    </w:p>
    <w:p w:rsidR="00C43B4B" w:rsidRDefault="00C43B4B" w:rsidP="00C43B4B">
      <w:r w:rsidRPr="00EE67B8">
        <w:rPr>
          <w:noProof/>
        </w:rPr>
        <w:drawing>
          <wp:anchor distT="0" distB="0" distL="114300" distR="114300" simplePos="0" relativeHeight="251659264" behindDoc="1" locked="0" layoutInCell="1" allowOverlap="1" wp14:anchorId="5B681C36" wp14:editId="440F19C9">
            <wp:simplePos x="0" y="0"/>
            <wp:positionH relativeFrom="margin">
              <wp:align>right</wp:align>
            </wp:positionH>
            <wp:positionV relativeFrom="paragraph">
              <wp:posOffset>4763</wp:posOffset>
            </wp:positionV>
            <wp:extent cx="2476500" cy="1812290"/>
            <wp:effectExtent l="0" t="0" r="0" b="0"/>
            <wp:wrapTight wrapText="bothSides">
              <wp:wrapPolygon edited="0">
                <wp:start x="0" y="0"/>
                <wp:lineTo x="0" y="21343"/>
                <wp:lineTo x="21434" y="21343"/>
                <wp:lineTo x="21434" y="0"/>
                <wp:lineTo x="0" y="0"/>
              </wp:wrapPolygon>
            </wp:wrapTight>
            <wp:docPr id="4" name="Picture 4" descr="E:\Data-Classes\CS 4322 - Software Engineering 2\Notes\10-State\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Classes\CS 4322 - Software Engineering 2\Notes\10-State\a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0" cy="181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7B8">
        <w:t xml:space="preserve">The </w:t>
      </w:r>
      <w:r w:rsidRPr="00EE67B8">
        <w:rPr>
          <w:i/>
        </w:rPr>
        <w:t xml:space="preserve">State </w:t>
      </w:r>
      <w:r w:rsidRPr="00EE67B8">
        <w:t>pattern</w:t>
      </w:r>
      <w:r>
        <w:t xml:space="preserve"> is a design pattern and can be useful in implementing a system based on state. Steps to implement:</w:t>
      </w:r>
    </w:p>
    <w:p w:rsidR="00C43B4B" w:rsidRDefault="00C43B4B" w:rsidP="00C43B4B">
      <w:pPr>
        <w:pStyle w:val="ListParagraph"/>
        <w:numPr>
          <w:ilvl w:val="0"/>
          <w:numId w:val="34"/>
        </w:numPr>
        <w:spacing w:after="0"/>
      </w:pPr>
      <w:r>
        <w:t xml:space="preserve">Identify the behaviors that depend on the state and make a </w:t>
      </w:r>
      <w:r>
        <w:rPr>
          <w:i/>
        </w:rPr>
        <w:t>State</w:t>
      </w:r>
      <w:r>
        <w:t xml:space="preserve"> interface (or abstract class) that defines these behaviors.</w:t>
      </w:r>
    </w:p>
    <w:p w:rsidR="00C43B4B" w:rsidRDefault="00C43B4B" w:rsidP="00C43B4B">
      <w:pPr>
        <w:pStyle w:val="ListParagraph"/>
        <w:numPr>
          <w:ilvl w:val="0"/>
          <w:numId w:val="34"/>
        </w:numPr>
        <w:spacing w:after="0"/>
      </w:pPr>
      <w:r>
        <w:t xml:space="preserve">For each state, define a class that implements the </w:t>
      </w:r>
      <w:r>
        <w:rPr>
          <w:i/>
        </w:rPr>
        <w:t xml:space="preserve">State </w:t>
      </w:r>
      <w:r>
        <w:t>interface. Code the behaviors assuming a particular state.</w:t>
      </w:r>
    </w:p>
    <w:p w:rsidR="00C43B4B" w:rsidRDefault="00C43B4B" w:rsidP="00C43B4B">
      <w:pPr>
        <w:pStyle w:val="ListParagraph"/>
        <w:numPr>
          <w:ilvl w:val="0"/>
          <w:numId w:val="34"/>
        </w:numPr>
        <w:spacing w:after="0"/>
      </w:pPr>
      <w:r>
        <w:t xml:space="preserve">Associate the </w:t>
      </w:r>
      <w:r>
        <w:rPr>
          <w:i/>
        </w:rPr>
        <w:t xml:space="preserve">Context </w:t>
      </w:r>
      <w:r>
        <w:t xml:space="preserve">with the </w:t>
      </w:r>
      <w:r>
        <w:rPr>
          <w:i/>
        </w:rPr>
        <w:t>State</w:t>
      </w:r>
      <w:r>
        <w:t>.</w:t>
      </w:r>
    </w:p>
    <w:p w:rsidR="00C43B4B" w:rsidRDefault="00C43B4B" w:rsidP="00C43B4B">
      <w:pPr>
        <w:pStyle w:val="ListParagraph"/>
        <w:numPr>
          <w:ilvl w:val="0"/>
          <w:numId w:val="34"/>
        </w:numPr>
        <w:spacing w:after="0"/>
      </w:pPr>
      <w:r>
        <w:t xml:space="preserve">Code the behaviors in the </w:t>
      </w:r>
      <w:r>
        <w:rPr>
          <w:i/>
        </w:rPr>
        <w:t xml:space="preserve">Context </w:t>
      </w:r>
      <w:r>
        <w:t>to delegate to the concrete state.</w:t>
      </w:r>
    </w:p>
    <w:p w:rsidR="00C43B4B" w:rsidRPr="00FF6B36" w:rsidRDefault="00C43B4B" w:rsidP="00C43B4B">
      <w:pPr>
        <w:pStyle w:val="ListParagraph"/>
      </w:pPr>
    </w:p>
    <w:p w:rsidR="00C43B4B" w:rsidRPr="00FF6B36" w:rsidRDefault="00C43B4B" w:rsidP="00C43B4B">
      <w:r w:rsidRPr="00FF6B36">
        <w:t>One important consideration is how does the state get changed? There are two approaches: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270"/>
        <w:gridCol w:w="4518"/>
      </w:tblGrid>
      <w:tr w:rsidR="00C43B4B" w:rsidRPr="00FF6B36" w:rsidTr="00FF2ECE">
        <w:tc>
          <w:tcPr>
            <w:tcW w:w="5508" w:type="dxa"/>
          </w:tcPr>
          <w:p w:rsidR="00C43B4B" w:rsidRPr="00FF6B36" w:rsidRDefault="00C43B4B" w:rsidP="00FF2ECE">
            <w:pPr>
              <w:pStyle w:val="ListParagraph"/>
              <w:spacing w:after="120"/>
              <w:ind w:left="0"/>
            </w:pPr>
            <w:r w:rsidRPr="00FF6B36">
              <w:t>Independent States – The context can handle state changes.</w:t>
            </w:r>
          </w:p>
        </w:tc>
        <w:tc>
          <w:tcPr>
            <w:tcW w:w="4788" w:type="dxa"/>
            <w:gridSpan w:val="2"/>
          </w:tcPr>
          <w:p w:rsidR="00C43B4B" w:rsidRPr="00FF6B36" w:rsidRDefault="00C43B4B" w:rsidP="00FF2ECE">
            <w:pPr>
              <w:pStyle w:val="ListParagraph"/>
              <w:spacing w:after="120"/>
              <w:ind w:left="0"/>
            </w:pPr>
            <w:r w:rsidRPr="00FF6B36">
              <w:t>Dependent States – State changes take place in the States themselves.</w:t>
            </w:r>
          </w:p>
        </w:tc>
      </w:tr>
      <w:tr w:rsidR="00C43B4B" w:rsidRPr="00FF6B36" w:rsidTr="00FF2ECE">
        <w:tc>
          <w:tcPr>
            <w:tcW w:w="5508" w:type="dxa"/>
          </w:tcPr>
          <w:p w:rsidR="00C43B4B" w:rsidRPr="00FF6B36" w:rsidRDefault="00C43B4B" w:rsidP="00FF2ECE">
            <w:pPr>
              <w:pStyle w:val="ListParagraph"/>
              <w:ind w:left="0"/>
            </w:pPr>
            <w:r w:rsidRPr="00FF6B36">
              <w:rPr>
                <w:noProof/>
              </w:rPr>
              <w:drawing>
                <wp:inline distT="0" distB="0" distL="0" distR="0" wp14:anchorId="125D0984" wp14:editId="1642CA19">
                  <wp:extent cx="2600325" cy="1257300"/>
                  <wp:effectExtent l="0" t="0" r="9525" b="0"/>
                  <wp:docPr id="20" name="Picture 20" descr="E:\Data-Classes\CS 4322 - Software Engineering 2\Notes\10-State\pics\a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ata-Classes\CS 4322 - Software Engineering 2\Notes\10-State\pics\aa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00325" cy="1257300"/>
                          </a:xfrm>
                          <a:prstGeom prst="rect">
                            <a:avLst/>
                          </a:prstGeom>
                          <a:noFill/>
                          <a:ln>
                            <a:noFill/>
                          </a:ln>
                        </pic:spPr>
                      </pic:pic>
                    </a:graphicData>
                  </a:graphic>
                </wp:inline>
              </w:drawing>
            </w:r>
          </w:p>
        </w:tc>
        <w:tc>
          <w:tcPr>
            <w:tcW w:w="4788" w:type="dxa"/>
            <w:gridSpan w:val="2"/>
          </w:tcPr>
          <w:p w:rsidR="00C43B4B" w:rsidRPr="00FF6B36" w:rsidRDefault="00C43B4B" w:rsidP="00FF2ECE">
            <w:pPr>
              <w:pStyle w:val="ListParagraph"/>
              <w:ind w:left="0"/>
            </w:pPr>
            <w:r w:rsidRPr="00FF6B36">
              <w:rPr>
                <w:noProof/>
              </w:rPr>
              <w:drawing>
                <wp:inline distT="0" distB="0" distL="0" distR="0" wp14:anchorId="1B4FDCF4" wp14:editId="61DC3523">
                  <wp:extent cx="2762250" cy="1457325"/>
                  <wp:effectExtent l="0" t="0" r="0" b="9525"/>
                  <wp:docPr id="21" name="Picture 21" descr="E:\Data-Classes\CS 4322 - Software Engineering 2\Notes\10-State\pics\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ata-Classes\CS 4322 - Software Engineering 2\Notes\10-State\pics\aa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tc>
      </w:tr>
      <w:tr w:rsidR="00C43B4B" w:rsidRPr="00FF6B36" w:rsidTr="00FF2ECE">
        <w:tc>
          <w:tcPr>
            <w:tcW w:w="5508" w:type="dxa"/>
          </w:tcPr>
          <w:p w:rsidR="00C43B4B" w:rsidRPr="00FF6B36" w:rsidRDefault="00C43B4B" w:rsidP="00FF2ECE">
            <w:pPr>
              <w:pStyle w:val="ListParagraph"/>
              <w:ind w:left="0"/>
              <w:rPr>
                <w:noProof/>
              </w:rPr>
            </w:pPr>
          </w:p>
        </w:tc>
        <w:tc>
          <w:tcPr>
            <w:tcW w:w="4788" w:type="dxa"/>
            <w:gridSpan w:val="2"/>
          </w:tcPr>
          <w:p w:rsidR="00C43B4B" w:rsidRPr="00FF6B36" w:rsidRDefault="00C43B4B" w:rsidP="00FF2ECE">
            <w:pPr>
              <w:pStyle w:val="ListParagraph"/>
              <w:ind w:left="0"/>
              <w:rPr>
                <w:noProof/>
              </w:rPr>
            </w:pPr>
          </w:p>
        </w:tc>
      </w:tr>
      <w:tr w:rsidR="00C43B4B" w:rsidRPr="00FF6B36" w:rsidTr="00FF2ECE">
        <w:tc>
          <w:tcPr>
            <w:tcW w:w="5778" w:type="dxa"/>
            <w:gridSpan w:val="2"/>
          </w:tcPr>
          <w:p w:rsidR="00C43B4B" w:rsidRPr="00FF6B36" w:rsidRDefault="00C43B4B" w:rsidP="00C43B4B">
            <w:pPr>
              <w:pStyle w:val="ListParagraph"/>
              <w:numPr>
                <w:ilvl w:val="0"/>
                <w:numId w:val="35"/>
              </w:numPr>
              <w:jc w:val="left"/>
              <w:rPr>
                <w:noProof/>
              </w:rPr>
            </w:pPr>
            <w:r w:rsidRPr="00FF6B36">
              <w:t>Advantage: States are not coupled to one another.</w:t>
            </w:r>
          </w:p>
        </w:tc>
        <w:tc>
          <w:tcPr>
            <w:tcW w:w="4518" w:type="dxa"/>
          </w:tcPr>
          <w:p w:rsidR="00C43B4B" w:rsidRPr="00FF6B36" w:rsidRDefault="00C43B4B" w:rsidP="00C43B4B">
            <w:pPr>
              <w:pStyle w:val="ListParagraph"/>
              <w:numPr>
                <w:ilvl w:val="0"/>
                <w:numId w:val="36"/>
              </w:numPr>
              <w:ind w:left="360"/>
              <w:jc w:val="left"/>
              <w:rPr>
                <w:noProof/>
              </w:rPr>
            </w:pPr>
            <w:r w:rsidRPr="00FF6B36">
              <w:t>Advantage: Ease of adding States.</w:t>
            </w:r>
          </w:p>
        </w:tc>
      </w:tr>
      <w:tr w:rsidR="00C43B4B" w:rsidRPr="00FF6B36" w:rsidTr="00FF2ECE">
        <w:tc>
          <w:tcPr>
            <w:tcW w:w="5778" w:type="dxa"/>
            <w:gridSpan w:val="2"/>
          </w:tcPr>
          <w:p w:rsidR="00C43B4B" w:rsidRPr="00FF6B36" w:rsidRDefault="00C43B4B" w:rsidP="00C43B4B">
            <w:pPr>
              <w:pStyle w:val="ListParagraph"/>
              <w:numPr>
                <w:ilvl w:val="0"/>
                <w:numId w:val="35"/>
              </w:numPr>
              <w:jc w:val="left"/>
              <w:rPr>
                <w:noProof/>
              </w:rPr>
            </w:pPr>
            <w:r w:rsidRPr="00FF6B36">
              <w:rPr>
                <w:noProof/>
              </w:rPr>
              <w:t>Disadvantage: Harder a to add a State.</w:t>
            </w:r>
          </w:p>
        </w:tc>
        <w:tc>
          <w:tcPr>
            <w:tcW w:w="4518" w:type="dxa"/>
          </w:tcPr>
          <w:p w:rsidR="00C43B4B" w:rsidRPr="00FF6B36" w:rsidRDefault="00C43B4B" w:rsidP="00C43B4B">
            <w:pPr>
              <w:pStyle w:val="ListParagraph"/>
              <w:numPr>
                <w:ilvl w:val="0"/>
                <w:numId w:val="36"/>
              </w:numPr>
              <w:ind w:left="360"/>
              <w:jc w:val="left"/>
              <w:rPr>
                <w:noProof/>
              </w:rPr>
            </w:pPr>
            <w:r w:rsidRPr="00FF6B36">
              <w:t>Disadvantage: Coupling between States.</w:t>
            </w:r>
          </w:p>
        </w:tc>
      </w:tr>
    </w:tbl>
    <w:p w:rsidR="00C43B4B" w:rsidRDefault="00C43B4B" w:rsidP="00291226">
      <w:pPr>
        <w:ind w:left="360"/>
      </w:pPr>
    </w:p>
    <w:p w:rsidR="004C4BB3" w:rsidRPr="0047623D" w:rsidRDefault="004C4BB3" w:rsidP="00291226">
      <w:pPr>
        <w:ind w:left="360"/>
      </w:pPr>
    </w:p>
    <w:p w:rsidR="00C43B4B" w:rsidRDefault="00C43B4B">
      <w:pPr>
        <w:spacing w:line="259" w:lineRule="auto"/>
        <w:jc w:val="left"/>
        <w:rPr>
          <w:rFonts w:asciiTheme="majorHAnsi" w:eastAsiaTheme="majorEastAsia" w:hAnsiTheme="majorHAnsi" w:cstheme="majorBidi"/>
          <w:b/>
          <w:sz w:val="26"/>
          <w:szCs w:val="32"/>
        </w:rPr>
      </w:pPr>
      <w:r>
        <w:br w:type="page"/>
      </w:r>
    </w:p>
    <w:p w:rsidR="000C590B" w:rsidRPr="00BA6AEA" w:rsidRDefault="00291226" w:rsidP="00291226">
      <w:pPr>
        <w:pStyle w:val="Heading1"/>
      </w:pPr>
      <w:bookmarkStart w:id="9" w:name="_Toc118709700"/>
      <w:r>
        <w:lastRenderedPageBreak/>
        <w:t>Exercises</w:t>
      </w:r>
      <w:bookmarkEnd w:id="9"/>
    </w:p>
    <w:p w:rsidR="00291226" w:rsidRDefault="00291226" w:rsidP="00291226">
      <w:r>
        <w:t>Not required Fall 202</w:t>
      </w:r>
      <w:r w:rsidR="00B71EA4">
        <w:t>3</w:t>
      </w:r>
      <w:bookmarkStart w:id="10" w:name="_GoBack"/>
      <w:bookmarkEnd w:id="10"/>
    </w:p>
    <w:p w:rsidR="000C590B" w:rsidRPr="00BA6AEA" w:rsidRDefault="000C590B" w:rsidP="000C590B">
      <w:pPr>
        <w:pStyle w:val="ListParagraph"/>
        <w:numPr>
          <w:ilvl w:val="0"/>
          <w:numId w:val="30"/>
        </w:numPr>
        <w:spacing w:after="0"/>
        <w:jc w:val="left"/>
        <w:rPr>
          <w:szCs w:val="20"/>
        </w:rPr>
      </w:pPr>
      <w:r w:rsidRPr="00BA6AEA">
        <w:rPr>
          <w:szCs w:val="20"/>
        </w:rPr>
        <w:t>Briefly discuss what a State diagram is used for.</w:t>
      </w:r>
    </w:p>
    <w:p w:rsidR="000C590B" w:rsidRPr="00BA6AEA" w:rsidRDefault="000C590B" w:rsidP="000C590B">
      <w:pPr>
        <w:pStyle w:val="ListParagraph"/>
        <w:ind w:left="360"/>
        <w:rPr>
          <w:szCs w:val="20"/>
        </w:rPr>
      </w:pPr>
    </w:p>
    <w:p w:rsidR="000C590B" w:rsidRPr="000261A1" w:rsidRDefault="000C590B" w:rsidP="000C590B">
      <w:pPr>
        <w:pStyle w:val="ListParagraph"/>
        <w:numPr>
          <w:ilvl w:val="0"/>
          <w:numId w:val="30"/>
        </w:numPr>
        <w:spacing w:after="0"/>
      </w:pPr>
      <w:r w:rsidRPr="000261A1">
        <w:t xml:space="preserve">Develop a state diagram for </w:t>
      </w:r>
      <w:r>
        <w:t>a home</w:t>
      </w:r>
      <w:r w:rsidRPr="000261A1">
        <w:t xml:space="preserve"> alarm system that works in the following way. There is a console inside the house where you can turn on and off the alarm system by typing a code into a console. When the system is turned on the house is “armed” which means that any door or window that is opened will sound an alarm. If the alarm sounds, the monitoring company will automatically be called. The monitoring company will then phone </w:t>
      </w:r>
      <w:r>
        <w:t>the homeowner</w:t>
      </w:r>
      <w:r w:rsidRPr="000261A1">
        <w:t xml:space="preserve">. If the </w:t>
      </w:r>
      <w:r>
        <w:t xml:space="preserve">homeowner can answer a security question then the monitoring company remotely turns off the alarm. If the </w:t>
      </w:r>
      <w:r w:rsidRPr="000261A1">
        <w:t xml:space="preserve">call is not answered or the </w:t>
      </w:r>
      <w:r>
        <w:t>homeowner cannot answer the security question</w:t>
      </w:r>
      <w:r w:rsidRPr="000261A1">
        <w:t xml:space="preserve">, </w:t>
      </w:r>
      <w:r>
        <w:t xml:space="preserve">the alarm continues to sound and </w:t>
      </w:r>
      <w:r w:rsidRPr="000261A1">
        <w:t xml:space="preserve">the police are called. </w:t>
      </w:r>
      <w:r>
        <w:t>When the police OK things the monitoring company turns the alarm off remotely.</w:t>
      </w:r>
      <w:r w:rsidRPr="000261A1">
        <w:t xml:space="preserve"> </w:t>
      </w:r>
    </w:p>
    <w:p w:rsidR="000C590B" w:rsidRPr="00BA6AEA" w:rsidRDefault="000C590B" w:rsidP="000C590B">
      <w:pPr>
        <w:pStyle w:val="ListParagraph"/>
        <w:spacing w:before="100" w:beforeAutospacing="1" w:after="100" w:afterAutospacing="1"/>
        <w:ind w:left="360" w:right="225"/>
        <w:rPr>
          <w:szCs w:val="20"/>
        </w:rPr>
      </w:pPr>
    </w:p>
    <w:p w:rsidR="000C590B" w:rsidRPr="00275BC2" w:rsidRDefault="000C590B" w:rsidP="000C590B">
      <w:pPr>
        <w:pStyle w:val="ListParagraph"/>
        <w:numPr>
          <w:ilvl w:val="0"/>
          <w:numId w:val="30"/>
        </w:numPr>
        <w:spacing w:after="0"/>
        <w:rPr>
          <w:szCs w:val="20"/>
        </w:rPr>
      </w:pPr>
      <w:r w:rsidRPr="000261A1">
        <w:t xml:space="preserve">Draw a state diagram for the following (modified) card game Blackjack. In </w:t>
      </w:r>
      <w:proofErr w:type="gramStart"/>
      <w:r w:rsidRPr="000261A1">
        <w:t>this version two players</w:t>
      </w:r>
      <w:proofErr w:type="gramEnd"/>
      <w:r w:rsidRPr="000261A1">
        <w:t xml:space="preserve">, </w:t>
      </w:r>
      <w:r w:rsidRPr="000261A1">
        <w:rPr>
          <w:i/>
        </w:rPr>
        <w:t xml:space="preserve">player1 </w:t>
      </w:r>
      <w:r w:rsidRPr="000261A1">
        <w:t xml:space="preserve">and </w:t>
      </w:r>
      <w:r w:rsidRPr="000261A1">
        <w:rPr>
          <w:i/>
        </w:rPr>
        <w:t xml:space="preserve">player2 </w:t>
      </w:r>
      <w:r w:rsidRPr="000261A1">
        <w:t xml:space="preserve">play against one another. The goal of the game is to obtain a card total higher than the other player, but not over 21. Initially, two cards are dealt to each player face down. </w:t>
      </w:r>
      <w:r w:rsidRPr="000261A1">
        <w:rPr>
          <w:i/>
        </w:rPr>
        <w:t xml:space="preserve">Player1 </w:t>
      </w:r>
      <w:r w:rsidRPr="000261A1">
        <w:t xml:space="preserve">looks at her cards and decides to either </w:t>
      </w:r>
      <w:r w:rsidRPr="000261A1">
        <w:rPr>
          <w:i/>
        </w:rPr>
        <w:t xml:space="preserve">hit </w:t>
      </w:r>
      <w:r w:rsidRPr="000261A1">
        <w:t xml:space="preserve">or </w:t>
      </w:r>
      <w:r w:rsidRPr="000261A1">
        <w:rPr>
          <w:i/>
        </w:rPr>
        <w:t xml:space="preserve">stand. </w:t>
      </w:r>
      <w:r w:rsidRPr="000261A1">
        <w:t xml:space="preserve">A </w:t>
      </w:r>
      <w:r w:rsidRPr="000261A1">
        <w:rPr>
          <w:i/>
        </w:rPr>
        <w:t xml:space="preserve">hit </w:t>
      </w:r>
      <w:r w:rsidRPr="000261A1">
        <w:t xml:space="preserve">means that she is requesting another card in hopes of getting closer to 21. If the </w:t>
      </w:r>
      <w:r w:rsidRPr="000261A1">
        <w:rPr>
          <w:i/>
        </w:rPr>
        <w:t xml:space="preserve">hit </w:t>
      </w:r>
      <w:r w:rsidRPr="000261A1">
        <w:t xml:space="preserve">forces her hand over 21 then she automatically loses. </w:t>
      </w:r>
      <w:r w:rsidRPr="000261A1">
        <w:rPr>
          <w:i/>
        </w:rPr>
        <w:t xml:space="preserve">Player1 </w:t>
      </w:r>
      <w:r w:rsidRPr="000261A1">
        <w:t xml:space="preserve">can continue to </w:t>
      </w:r>
      <w:r w:rsidRPr="000261A1">
        <w:rPr>
          <w:i/>
        </w:rPr>
        <w:t xml:space="preserve">hit </w:t>
      </w:r>
      <w:r w:rsidRPr="000261A1">
        <w:t xml:space="preserve">or she can </w:t>
      </w:r>
      <w:r w:rsidRPr="000261A1">
        <w:rPr>
          <w:i/>
        </w:rPr>
        <w:t xml:space="preserve">stand. </w:t>
      </w:r>
      <w:r w:rsidRPr="000261A1">
        <w:t xml:space="preserve">If she </w:t>
      </w:r>
      <w:r w:rsidRPr="000261A1">
        <w:rPr>
          <w:i/>
        </w:rPr>
        <w:t xml:space="preserve">stands </w:t>
      </w:r>
      <w:r w:rsidRPr="000261A1">
        <w:t xml:space="preserve">then it is </w:t>
      </w:r>
      <w:r w:rsidRPr="000261A1">
        <w:rPr>
          <w:i/>
        </w:rPr>
        <w:t xml:space="preserve">Player2’s </w:t>
      </w:r>
      <w:r w:rsidRPr="000261A1">
        <w:t xml:space="preserve">turn and he can do exactly as </w:t>
      </w:r>
      <w:r w:rsidRPr="000261A1">
        <w:rPr>
          <w:i/>
        </w:rPr>
        <w:t xml:space="preserve">Player1: hit, stand, </w:t>
      </w:r>
      <w:r w:rsidRPr="000261A1">
        <w:t xml:space="preserve">or </w:t>
      </w:r>
      <w:r w:rsidRPr="000261A1">
        <w:rPr>
          <w:i/>
        </w:rPr>
        <w:t xml:space="preserve">bust </w:t>
      </w:r>
      <w:r w:rsidRPr="000261A1">
        <w:t xml:space="preserve">(in which case </w:t>
      </w:r>
      <w:r w:rsidRPr="000261A1">
        <w:rPr>
          <w:i/>
        </w:rPr>
        <w:t xml:space="preserve">Player2 </w:t>
      </w:r>
      <w:r w:rsidRPr="000261A1">
        <w:t xml:space="preserve">automatically loses). When </w:t>
      </w:r>
      <w:r w:rsidRPr="000261A1">
        <w:rPr>
          <w:i/>
        </w:rPr>
        <w:t xml:space="preserve">Player2 </w:t>
      </w:r>
      <w:r w:rsidRPr="000261A1">
        <w:t>stands then both players lay their cards face up. Whoever has the highest hand wins, or if they are equal then the game ends with a tie.</w:t>
      </w:r>
    </w:p>
    <w:p w:rsidR="000C590B" w:rsidRPr="00275BC2" w:rsidRDefault="000C590B" w:rsidP="000C590B">
      <w:pPr>
        <w:pStyle w:val="ListParagraph"/>
        <w:rPr>
          <w:szCs w:val="20"/>
        </w:rPr>
      </w:pPr>
    </w:p>
    <w:p w:rsidR="000C590B" w:rsidRPr="0017226F" w:rsidRDefault="000C590B" w:rsidP="000C590B">
      <w:pPr>
        <w:pStyle w:val="ListParagraph"/>
        <w:numPr>
          <w:ilvl w:val="0"/>
          <w:numId w:val="30"/>
        </w:numPr>
        <w:spacing w:after="0"/>
        <w:rPr>
          <w:szCs w:val="20"/>
        </w:rPr>
      </w:pPr>
      <w:r w:rsidRPr="000261A1">
        <w:t xml:space="preserve">Draw a state diagram for the following </w:t>
      </w:r>
      <w:r>
        <w:t xml:space="preserve">(simplified) description of an electronic car entry system. A car has a button on the exterior handle that is used to lock and unlock the car. Similarly, there is an interior button that locks and unlocks the car. If the car is locked and the owner presses the exterior button, the doors will unlock if the electronic key is detected outside the car. If the key is not detected, the door will not unlock. Once </w:t>
      </w:r>
      <w:proofErr w:type="spellStart"/>
      <w:r>
        <w:t>insdie</w:t>
      </w:r>
      <w:proofErr w:type="spellEnd"/>
      <w:r>
        <w:t xml:space="preserve"> the car and the car </w:t>
      </w:r>
      <w:proofErr w:type="gramStart"/>
      <w:r>
        <w:t>is</w:t>
      </w:r>
      <w:proofErr w:type="gramEnd"/>
      <w:r>
        <w:t xml:space="preserve"> started, the doors are automatically locked. At any </w:t>
      </w:r>
      <w:proofErr w:type="gramStart"/>
      <w:r>
        <w:t>time</w:t>
      </w:r>
      <w:proofErr w:type="gramEnd"/>
      <w:r>
        <w:t xml:space="preserve"> the owner is inside the car, she can press the interior button to lock (or unlock) the car. If the car is unlocked, and the owner presses the exterior button, the doors will be locked if the key is detected outside the car. Otherwise, if the key is detected inside the car, the car will remain unlocked and a beep sound will be emitted (in order to keep from locking the key in the car). </w:t>
      </w:r>
    </w:p>
    <w:p w:rsidR="000C590B" w:rsidRPr="0017226F" w:rsidRDefault="000C590B" w:rsidP="000C590B">
      <w:pPr>
        <w:pStyle w:val="ListParagraph"/>
        <w:rPr>
          <w:szCs w:val="20"/>
        </w:rPr>
      </w:pPr>
    </w:p>
    <w:p w:rsidR="000C590B" w:rsidRPr="004977A4" w:rsidRDefault="000C590B" w:rsidP="000C590B">
      <w:pPr>
        <w:pStyle w:val="ListParagraph"/>
        <w:numPr>
          <w:ilvl w:val="0"/>
          <w:numId w:val="30"/>
        </w:numPr>
        <w:spacing w:after="0"/>
      </w:pPr>
      <w:r w:rsidRPr="004977A4">
        <w:t xml:space="preserve">Suppose we have a </w:t>
      </w:r>
      <w:r w:rsidRPr="004977A4">
        <w:rPr>
          <w:i/>
        </w:rPr>
        <w:t xml:space="preserve">Customer </w:t>
      </w:r>
      <w:r w:rsidRPr="004977A4">
        <w:t xml:space="preserve">who can purchase </w:t>
      </w:r>
      <w:r w:rsidRPr="004977A4">
        <w:rPr>
          <w:i/>
        </w:rPr>
        <w:t>Product</w:t>
      </w:r>
      <w:r w:rsidRPr="004977A4">
        <w:t xml:space="preserve">s. Customers start with </w:t>
      </w:r>
      <w:r w:rsidRPr="004977A4">
        <w:rPr>
          <w:i/>
        </w:rPr>
        <w:t xml:space="preserve">Bronze </w:t>
      </w:r>
      <w:r w:rsidRPr="004977A4">
        <w:t xml:space="preserve">status and pay full price for products until they reach a cumulative purchase total of $5000. Then, they achieve </w:t>
      </w:r>
      <w:r w:rsidRPr="004977A4">
        <w:rPr>
          <w:i/>
        </w:rPr>
        <w:t xml:space="preserve">Silver </w:t>
      </w:r>
      <w:r w:rsidRPr="004977A4">
        <w:t xml:space="preserve">status and receive a 10% discount on purchases until they reach a cumulative total of $10,000. Then, they achieve </w:t>
      </w:r>
      <w:r w:rsidRPr="004977A4">
        <w:rPr>
          <w:i/>
        </w:rPr>
        <w:t xml:space="preserve">Gold </w:t>
      </w:r>
      <w:r w:rsidRPr="004977A4">
        <w:t>status and receive a 20% discount on purchases.</w:t>
      </w:r>
      <w:r>
        <w:t xml:space="preserve"> Model this situation with a class diagram using the state design pattern. Annotate the class diagram with some code fragments that show how the methods are implemented. You can use independent or dependent states.</w:t>
      </w:r>
    </w:p>
    <w:p w:rsidR="000C590B" w:rsidRDefault="000C590B" w:rsidP="000C590B">
      <w:pPr>
        <w:rPr>
          <w:szCs w:val="20"/>
        </w:rPr>
      </w:pPr>
    </w:p>
    <w:p w:rsidR="000C590B" w:rsidRPr="00BA6AEA" w:rsidRDefault="000C590B" w:rsidP="000C590B">
      <w:pPr>
        <w:rPr>
          <w:sz w:val="28"/>
        </w:rPr>
      </w:pPr>
    </w:p>
    <w:p w:rsidR="000C590B" w:rsidRDefault="000C590B" w:rsidP="00197880">
      <w:pPr>
        <w:ind w:left="360"/>
        <w:rPr>
          <w:bCs/>
        </w:rPr>
      </w:pPr>
    </w:p>
    <w:p w:rsidR="00C14112" w:rsidRPr="00BF509B" w:rsidRDefault="00C14112" w:rsidP="00C14112">
      <w:pPr>
        <w:rPr>
          <w:bCs/>
          <w:sz w:val="20"/>
        </w:rPr>
      </w:pPr>
    </w:p>
    <w:p w:rsidR="00A76E74" w:rsidRDefault="00A76E74">
      <w:pPr>
        <w:spacing w:line="259" w:lineRule="auto"/>
        <w:jc w:val="left"/>
        <w:rPr>
          <w:bCs/>
        </w:rPr>
      </w:pPr>
      <w:r>
        <w:rPr>
          <w:bCs/>
        </w:rPr>
        <w:br w:type="page"/>
      </w:r>
    </w:p>
    <w:p w:rsidR="00B17010" w:rsidRDefault="00B17010" w:rsidP="00B17010">
      <w:pPr>
        <w:pStyle w:val="Title"/>
        <w:jc w:val="center"/>
      </w:pPr>
      <w:r>
        <w:lastRenderedPageBreak/>
        <w:t>Appendix</w:t>
      </w:r>
    </w:p>
    <w:p w:rsidR="00B17010" w:rsidRDefault="00BE7E05" w:rsidP="00B17010">
      <w:pPr>
        <w:pStyle w:val="AppendixStyle"/>
      </w:pPr>
      <w:bookmarkStart w:id="11" w:name="_Toc118709701"/>
      <w:bookmarkStart w:id="12" w:name="Appendix_1"/>
      <w:r>
        <w:t>Exercise Solutions</w:t>
      </w:r>
      <w:bookmarkEnd w:id="11"/>
    </w:p>
    <w:p w:rsidR="00291226" w:rsidRDefault="00291226" w:rsidP="00291226">
      <w:pPr>
        <w:pStyle w:val="ListParagraph"/>
        <w:numPr>
          <w:ilvl w:val="0"/>
          <w:numId w:val="31"/>
        </w:numPr>
        <w:spacing w:after="0"/>
        <w:jc w:val="left"/>
        <w:rPr>
          <w:szCs w:val="20"/>
        </w:rPr>
      </w:pPr>
      <w:r>
        <w:rPr>
          <w:szCs w:val="20"/>
        </w:rPr>
        <w:t>See notes</w:t>
      </w:r>
    </w:p>
    <w:p w:rsidR="00291226" w:rsidRDefault="00291226" w:rsidP="00291226">
      <w:pPr>
        <w:pStyle w:val="ListParagraph"/>
        <w:ind w:left="360"/>
        <w:rPr>
          <w:szCs w:val="20"/>
        </w:rPr>
      </w:pPr>
    </w:p>
    <w:p w:rsidR="00291226" w:rsidRDefault="00291226" w:rsidP="00291226">
      <w:pPr>
        <w:pStyle w:val="ListParagraph"/>
        <w:numPr>
          <w:ilvl w:val="0"/>
          <w:numId w:val="31"/>
        </w:numPr>
        <w:spacing w:after="0"/>
        <w:jc w:val="left"/>
        <w:rPr>
          <w:szCs w:val="20"/>
        </w:rPr>
      </w:pPr>
    </w:p>
    <w:p w:rsidR="00291226" w:rsidRDefault="00291226" w:rsidP="00291226">
      <w:pPr>
        <w:pStyle w:val="ListParagraph"/>
        <w:ind w:left="360"/>
        <w:rPr>
          <w:szCs w:val="20"/>
        </w:rPr>
      </w:pPr>
      <w:r w:rsidRPr="0012174A">
        <w:rPr>
          <w:noProof/>
          <w:szCs w:val="20"/>
        </w:rPr>
        <w:drawing>
          <wp:inline distT="0" distB="0" distL="0" distR="0" wp14:anchorId="56481A5D" wp14:editId="27284B83">
            <wp:extent cx="5619750" cy="3070860"/>
            <wp:effectExtent l="0" t="0" r="0" b="0"/>
            <wp:docPr id="2" name="Picture 2" descr="E:\Data-Classes\CS 4321 - Fall 2017\topics\05_UML\al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Classes\CS 4321 - Fall 2017\topics\05_UML\alar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750" cy="3070860"/>
                    </a:xfrm>
                    <a:prstGeom prst="rect">
                      <a:avLst/>
                    </a:prstGeom>
                    <a:noFill/>
                    <a:ln>
                      <a:noFill/>
                    </a:ln>
                  </pic:spPr>
                </pic:pic>
              </a:graphicData>
            </a:graphic>
          </wp:inline>
        </w:drawing>
      </w:r>
    </w:p>
    <w:p w:rsidR="00291226" w:rsidRDefault="00291226" w:rsidP="00655BE4">
      <w:pPr>
        <w:pStyle w:val="NoSpacing"/>
      </w:pPr>
    </w:p>
    <w:p w:rsidR="00291226" w:rsidRDefault="00291226" w:rsidP="00291226">
      <w:pPr>
        <w:pStyle w:val="ListParagraph"/>
        <w:numPr>
          <w:ilvl w:val="0"/>
          <w:numId w:val="31"/>
        </w:numPr>
        <w:spacing w:after="0"/>
        <w:jc w:val="left"/>
        <w:rPr>
          <w:szCs w:val="20"/>
        </w:rPr>
      </w:pPr>
    </w:p>
    <w:p w:rsidR="00291226" w:rsidRPr="00BA6AEA" w:rsidRDefault="00291226" w:rsidP="00291226">
      <w:pPr>
        <w:pStyle w:val="ListParagraph"/>
        <w:ind w:left="360"/>
        <w:rPr>
          <w:szCs w:val="20"/>
        </w:rPr>
      </w:pPr>
      <w:r w:rsidRPr="007A0EAF">
        <w:rPr>
          <w:noProof/>
          <w:szCs w:val="20"/>
        </w:rPr>
        <w:drawing>
          <wp:inline distT="0" distB="0" distL="0" distR="0" wp14:anchorId="4FE59F61" wp14:editId="37202E52">
            <wp:extent cx="3181350" cy="2179320"/>
            <wp:effectExtent l="0" t="0" r="0" b="0"/>
            <wp:docPr id="1" name="Picture 1" descr="E:\Data-Classes\CS 4321 - Fall 2017\topics\05_UML\b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Classes\CS 4321 - Fall 2017\topics\05_UML\bj.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1350" cy="2179320"/>
                    </a:xfrm>
                    <a:prstGeom prst="rect">
                      <a:avLst/>
                    </a:prstGeom>
                    <a:noFill/>
                    <a:ln>
                      <a:noFill/>
                    </a:ln>
                  </pic:spPr>
                </pic:pic>
              </a:graphicData>
            </a:graphic>
          </wp:inline>
        </w:drawing>
      </w:r>
    </w:p>
    <w:p w:rsidR="00291226" w:rsidRPr="00BA6AEA" w:rsidRDefault="00291226" w:rsidP="00291226">
      <w:pPr>
        <w:pStyle w:val="ListParagraph"/>
        <w:ind w:left="360"/>
        <w:rPr>
          <w:szCs w:val="20"/>
        </w:rPr>
      </w:pPr>
    </w:p>
    <w:p w:rsidR="00655BE4" w:rsidRDefault="00655BE4">
      <w:pPr>
        <w:spacing w:line="259" w:lineRule="auto"/>
        <w:jc w:val="left"/>
        <w:rPr>
          <w:szCs w:val="20"/>
        </w:rPr>
      </w:pPr>
      <w:r>
        <w:rPr>
          <w:szCs w:val="20"/>
        </w:rPr>
        <w:br w:type="page"/>
      </w:r>
    </w:p>
    <w:p w:rsidR="00291226" w:rsidRDefault="00291226" w:rsidP="00291226">
      <w:pPr>
        <w:pStyle w:val="ListParagraph"/>
        <w:numPr>
          <w:ilvl w:val="0"/>
          <w:numId w:val="31"/>
        </w:numPr>
        <w:spacing w:after="0"/>
        <w:jc w:val="left"/>
        <w:rPr>
          <w:szCs w:val="20"/>
        </w:rPr>
      </w:pPr>
    </w:p>
    <w:p w:rsidR="00291226" w:rsidRDefault="00291226" w:rsidP="00291226">
      <w:pPr>
        <w:pStyle w:val="ListParagraph"/>
        <w:spacing w:before="100" w:beforeAutospacing="1" w:after="100" w:afterAutospacing="1"/>
        <w:ind w:left="360" w:right="225"/>
        <w:rPr>
          <w:szCs w:val="20"/>
        </w:rPr>
      </w:pPr>
      <w:r>
        <w:rPr>
          <w:noProof/>
          <w:szCs w:val="20"/>
        </w:rPr>
        <w:drawing>
          <wp:inline distT="0" distB="0" distL="0" distR="0" wp14:anchorId="689DD0B6" wp14:editId="095CB68E">
            <wp:extent cx="5745480" cy="1788160"/>
            <wp:effectExtent l="0" t="0" r="7620" b="2540"/>
            <wp:docPr id="3" name="Picture 3" descr="G:\eDataClasses\CS 4321\CS 4321 - Fall 18\topics\02_UML\notes\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DataClasses\CS 4321\CS 4321 - Fall 18\topics\02_UML\notes\aa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5480" cy="1788160"/>
                    </a:xfrm>
                    <a:prstGeom prst="rect">
                      <a:avLst/>
                    </a:prstGeom>
                    <a:noFill/>
                    <a:ln>
                      <a:noFill/>
                    </a:ln>
                  </pic:spPr>
                </pic:pic>
              </a:graphicData>
            </a:graphic>
          </wp:inline>
        </w:drawing>
      </w:r>
    </w:p>
    <w:p w:rsidR="00291226" w:rsidRDefault="00291226" w:rsidP="00291226">
      <w:pPr>
        <w:pStyle w:val="ListParagraph"/>
        <w:spacing w:before="100" w:beforeAutospacing="1" w:after="100" w:afterAutospacing="1"/>
        <w:ind w:left="360" w:right="225"/>
        <w:rPr>
          <w:szCs w:val="20"/>
        </w:rPr>
      </w:pPr>
    </w:p>
    <w:p w:rsidR="00291226" w:rsidRDefault="00291226" w:rsidP="00291226">
      <w:pPr>
        <w:pStyle w:val="ListParagraph"/>
        <w:numPr>
          <w:ilvl w:val="0"/>
          <w:numId w:val="31"/>
        </w:numPr>
        <w:spacing w:after="0"/>
        <w:jc w:val="left"/>
        <w:rPr>
          <w:szCs w:val="20"/>
        </w:rPr>
      </w:pPr>
    </w:p>
    <w:p w:rsidR="00291226" w:rsidRDefault="00291226" w:rsidP="00291226">
      <w:pPr>
        <w:pStyle w:val="ListParagraph"/>
        <w:spacing w:before="100" w:beforeAutospacing="1" w:after="100" w:afterAutospacing="1"/>
        <w:ind w:left="360" w:right="225"/>
        <w:rPr>
          <w:szCs w:val="20"/>
        </w:rPr>
      </w:pPr>
    </w:p>
    <w:p w:rsidR="00291226" w:rsidRPr="004977A4" w:rsidRDefault="00291226" w:rsidP="00291226">
      <w:pPr>
        <w:pStyle w:val="ListParagraph"/>
        <w:ind w:left="360"/>
      </w:pPr>
      <w:r w:rsidRPr="004977A4">
        <w:t>Dependent States – States handle transitions</w:t>
      </w:r>
    </w:p>
    <w:p w:rsidR="00291226" w:rsidRPr="004977A4" w:rsidRDefault="00291226" w:rsidP="00291226"/>
    <w:p w:rsidR="00291226" w:rsidRDefault="00291226" w:rsidP="00291226">
      <w:r w:rsidRPr="004977A4">
        <w:rPr>
          <w:noProof/>
        </w:rPr>
        <w:drawing>
          <wp:inline distT="0" distB="0" distL="0" distR="0" wp14:anchorId="44D4104C" wp14:editId="1681FB9E">
            <wp:extent cx="6227064" cy="2322576"/>
            <wp:effectExtent l="0" t="0" r="2540" b="1905"/>
            <wp:docPr id="5" name="Picture 5" descr="E:\Data-Classes\CS 4322 - Software Engineering 2\Notes\10-State\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Classes\CS 4322 - Software Engineering 2\Notes\10-State\a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27064" cy="2322576"/>
                    </a:xfrm>
                    <a:prstGeom prst="rect">
                      <a:avLst/>
                    </a:prstGeom>
                    <a:noFill/>
                    <a:ln>
                      <a:noFill/>
                    </a:ln>
                  </pic:spPr>
                </pic:pic>
              </a:graphicData>
            </a:graphic>
          </wp:inline>
        </w:drawing>
      </w:r>
    </w:p>
    <w:p w:rsidR="00291226" w:rsidRDefault="00291226" w:rsidP="00291226">
      <w:pPr>
        <w:pStyle w:val="ListParagraph"/>
        <w:ind w:left="360"/>
      </w:pPr>
    </w:p>
    <w:p w:rsidR="00291226" w:rsidRDefault="00291226" w:rsidP="00291226">
      <w:r>
        <w:br w:type="page"/>
      </w:r>
    </w:p>
    <w:p w:rsidR="00291226" w:rsidRPr="0017226F" w:rsidRDefault="00291226" w:rsidP="00291226">
      <w:pPr>
        <w:pStyle w:val="ListParagraph"/>
        <w:ind w:left="360"/>
      </w:pPr>
      <w:r w:rsidRPr="0017226F">
        <w:lastRenderedPageBreak/>
        <w:t>Independent States – States handle transitions</w:t>
      </w:r>
    </w:p>
    <w:p w:rsidR="00291226" w:rsidRDefault="00291226" w:rsidP="00291226"/>
    <w:p w:rsidR="00291226" w:rsidRDefault="00291226" w:rsidP="00291226">
      <w:r w:rsidRPr="004977A4">
        <w:rPr>
          <w:noProof/>
        </w:rPr>
        <w:drawing>
          <wp:inline distT="0" distB="0" distL="0" distR="0" wp14:anchorId="139EA53B" wp14:editId="48359130">
            <wp:extent cx="6455664" cy="2249424"/>
            <wp:effectExtent l="0" t="0" r="2540" b="0"/>
            <wp:docPr id="6" name="Picture 6" descr="E:\Data-Classes\CS 4322 - Software Engineering 2\Notes\10-Stat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Classes\CS 4322 - Software Engineering 2\Notes\10-State\a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55664" cy="2249424"/>
                    </a:xfrm>
                    <a:prstGeom prst="rect">
                      <a:avLst/>
                    </a:prstGeom>
                    <a:noFill/>
                    <a:ln>
                      <a:noFill/>
                    </a:ln>
                  </pic:spPr>
                </pic:pic>
              </a:graphicData>
            </a:graphic>
          </wp:inline>
        </w:drawing>
      </w:r>
    </w:p>
    <w:tbl>
      <w:tblPr>
        <w:tblStyle w:val="TableGrid"/>
        <w:tblW w:w="0" w:type="auto"/>
        <w:tblInd w:w="805" w:type="dxa"/>
        <w:tblLook w:val="04A0" w:firstRow="1" w:lastRow="0" w:firstColumn="1" w:lastColumn="0" w:noHBand="0" w:noVBand="1"/>
      </w:tblPr>
      <w:tblGrid>
        <w:gridCol w:w="5220"/>
        <w:gridCol w:w="4405"/>
      </w:tblGrid>
      <w:tr w:rsidR="00291226" w:rsidRPr="0017226F" w:rsidTr="00FF2ECE">
        <w:tc>
          <w:tcPr>
            <w:tcW w:w="5220" w:type="dxa"/>
          </w:tcPr>
          <w:p w:rsidR="00291226" w:rsidRPr="0017226F" w:rsidRDefault="00291226" w:rsidP="00FF2ECE">
            <w:r w:rsidRPr="0017226F">
              <w:t>Driver</w:t>
            </w:r>
          </w:p>
        </w:tc>
        <w:tc>
          <w:tcPr>
            <w:tcW w:w="4405" w:type="dxa"/>
          </w:tcPr>
          <w:p w:rsidR="00291226" w:rsidRPr="0017226F" w:rsidRDefault="00291226" w:rsidP="00FF2ECE">
            <w:r w:rsidRPr="0017226F">
              <w:t>Output</w:t>
            </w:r>
          </w:p>
        </w:tc>
      </w:tr>
      <w:tr w:rsidR="00291226" w:rsidTr="00FF2ECE">
        <w:tc>
          <w:tcPr>
            <w:tcW w:w="5220" w:type="dxa"/>
          </w:tcPr>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b/>
                <w:bCs/>
                <w:color w:val="7F0055"/>
                <w:sz w:val="20"/>
                <w:szCs w:val="28"/>
              </w:rPr>
              <w:t>public</w:t>
            </w:r>
            <w:r w:rsidRPr="00F844A5">
              <w:rPr>
                <w:rFonts w:ascii="Consolas" w:hAnsi="Consolas" w:cs="Consolas"/>
                <w:color w:val="000000"/>
                <w:sz w:val="20"/>
                <w:szCs w:val="28"/>
              </w:rPr>
              <w:t xml:space="preserve"> </w:t>
            </w:r>
            <w:r w:rsidRPr="00F844A5">
              <w:rPr>
                <w:rFonts w:ascii="Consolas" w:hAnsi="Consolas" w:cs="Consolas"/>
                <w:b/>
                <w:bCs/>
                <w:color w:val="7F0055"/>
                <w:sz w:val="20"/>
                <w:szCs w:val="28"/>
              </w:rPr>
              <w:t>static</w:t>
            </w:r>
            <w:r w:rsidRPr="00F844A5">
              <w:rPr>
                <w:rFonts w:ascii="Consolas" w:hAnsi="Consolas" w:cs="Consolas"/>
                <w:color w:val="000000"/>
                <w:sz w:val="20"/>
                <w:szCs w:val="28"/>
              </w:rPr>
              <w:t xml:space="preserve"> </w:t>
            </w:r>
            <w:r w:rsidRPr="00F844A5">
              <w:rPr>
                <w:rFonts w:ascii="Consolas" w:hAnsi="Consolas" w:cs="Consolas"/>
                <w:b/>
                <w:bCs/>
                <w:color w:val="7F0055"/>
                <w:sz w:val="20"/>
                <w:szCs w:val="28"/>
              </w:rPr>
              <w:t>void</w:t>
            </w:r>
            <w:r w:rsidRPr="00F844A5">
              <w:rPr>
                <w:rFonts w:ascii="Consolas" w:hAnsi="Consolas" w:cs="Consolas"/>
                <w:color w:val="000000"/>
                <w:sz w:val="20"/>
                <w:szCs w:val="28"/>
              </w:rPr>
              <w:t xml:space="preserve"> </w:t>
            </w:r>
            <w:proofErr w:type="gramStart"/>
            <w:r w:rsidRPr="00F844A5">
              <w:rPr>
                <w:rFonts w:ascii="Consolas" w:hAnsi="Consolas" w:cs="Consolas"/>
                <w:color w:val="000000"/>
                <w:sz w:val="20"/>
                <w:szCs w:val="28"/>
              </w:rPr>
              <w:t>main(</w:t>
            </w:r>
            <w:proofErr w:type="gramEnd"/>
            <w:r w:rsidRPr="00F844A5">
              <w:rPr>
                <w:rFonts w:ascii="Consolas" w:hAnsi="Consolas" w:cs="Consolas"/>
                <w:color w:val="000000"/>
                <w:sz w:val="20"/>
                <w:szCs w:val="28"/>
              </w:rPr>
              <w:t xml:space="preserve">String[] </w:t>
            </w:r>
            <w:proofErr w:type="spellStart"/>
            <w:r w:rsidRPr="00F844A5">
              <w:rPr>
                <w:rFonts w:ascii="Consolas" w:hAnsi="Consolas" w:cs="Consolas"/>
                <w:color w:val="6A3E3E"/>
                <w:sz w:val="20"/>
                <w:szCs w:val="28"/>
              </w:rPr>
              <w:t>args</w:t>
            </w:r>
            <w:proofErr w:type="spellEnd"/>
            <w:r w:rsidRPr="00F844A5">
              <w:rPr>
                <w:rFonts w:ascii="Consolas" w:hAnsi="Consolas" w:cs="Consolas"/>
                <w:color w:val="000000"/>
                <w:sz w:val="20"/>
                <w:szCs w:val="28"/>
              </w:rPr>
              <w:t>) {</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t xml:space="preserve">Customer </w:t>
            </w:r>
            <w:r w:rsidRPr="00F844A5">
              <w:rPr>
                <w:rFonts w:ascii="Consolas" w:hAnsi="Consolas" w:cs="Consolas"/>
                <w:color w:val="6A3E3E"/>
                <w:sz w:val="20"/>
                <w:szCs w:val="28"/>
              </w:rPr>
              <w:t>c</w:t>
            </w:r>
            <w:r w:rsidRPr="00F844A5">
              <w:rPr>
                <w:rFonts w:ascii="Consolas" w:hAnsi="Consolas" w:cs="Consolas"/>
                <w:color w:val="000000"/>
                <w:sz w:val="20"/>
                <w:szCs w:val="28"/>
              </w:rPr>
              <w:t xml:space="preserve"> = </w:t>
            </w:r>
            <w:r w:rsidRPr="00F844A5">
              <w:rPr>
                <w:rFonts w:ascii="Consolas" w:hAnsi="Consolas" w:cs="Consolas"/>
                <w:b/>
                <w:bCs/>
                <w:color w:val="7F0055"/>
                <w:sz w:val="20"/>
                <w:szCs w:val="28"/>
              </w:rPr>
              <w:t>new</w:t>
            </w:r>
            <w:r w:rsidRPr="00F844A5">
              <w:rPr>
                <w:rFonts w:ascii="Consolas" w:hAnsi="Consolas" w:cs="Consolas"/>
                <w:color w:val="000000"/>
                <w:sz w:val="20"/>
                <w:szCs w:val="28"/>
              </w:rPr>
              <w:t xml:space="preserve"> </w:t>
            </w:r>
            <w:proofErr w:type="gramStart"/>
            <w:r w:rsidRPr="00F844A5">
              <w:rPr>
                <w:rFonts w:ascii="Consolas" w:hAnsi="Consolas" w:cs="Consolas"/>
                <w:color w:val="000000"/>
                <w:sz w:val="20"/>
                <w:szCs w:val="28"/>
              </w:rPr>
              <w:t>Customer(</w:t>
            </w:r>
            <w:proofErr w:type="gramEnd"/>
            <w:r w:rsidRPr="00F844A5">
              <w:rPr>
                <w:rFonts w:ascii="Consolas" w:hAnsi="Consolas" w:cs="Consolas"/>
                <w:color w:val="000000"/>
                <w:sz w:val="20"/>
                <w:szCs w:val="28"/>
              </w:rPr>
              <w:t>);</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6A3E3E"/>
                <w:sz w:val="20"/>
                <w:szCs w:val="28"/>
              </w:rPr>
              <w:t>c</w:t>
            </w:r>
            <w:r w:rsidRPr="00F844A5">
              <w:rPr>
                <w:rFonts w:ascii="Consolas" w:hAnsi="Consolas" w:cs="Consolas"/>
                <w:color w:val="000000"/>
                <w:sz w:val="20"/>
                <w:szCs w:val="28"/>
              </w:rPr>
              <w:t>.</w:t>
            </w:r>
            <w:proofErr w:type="gramStart"/>
            <w:r w:rsidRPr="00F844A5">
              <w:rPr>
                <w:rFonts w:ascii="Consolas" w:hAnsi="Consolas" w:cs="Consolas"/>
                <w:color w:val="000000"/>
                <w:sz w:val="20"/>
                <w:szCs w:val="28"/>
              </w:rPr>
              <w:t>purchase</w:t>
            </w:r>
            <w:proofErr w:type="spellEnd"/>
            <w:r w:rsidRPr="00F844A5">
              <w:rPr>
                <w:rFonts w:ascii="Consolas" w:hAnsi="Consolas" w:cs="Consolas"/>
                <w:color w:val="000000"/>
                <w:sz w:val="20"/>
                <w:szCs w:val="28"/>
              </w:rPr>
              <w:t>(</w:t>
            </w:r>
            <w:proofErr w:type="gramEnd"/>
            <w:r w:rsidRPr="00F844A5">
              <w:rPr>
                <w:rFonts w:ascii="Consolas" w:hAnsi="Consolas" w:cs="Consolas"/>
                <w:b/>
                <w:bCs/>
                <w:color w:val="7F0055"/>
                <w:sz w:val="20"/>
                <w:szCs w:val="28"/>
              </w:rPr>
              <w:t>new</w:t>
            </w:r>
            <w:r w:rsidRPr="00F844A5">
              <w:rPr>
                <w:rFonts w:ascii="Consolas" w:hAnsi="Consolas" w:cs="Consolas"/>
                <w:color w:val="000000"/>
                <w:sz w:val="20"/>
                <w:szCs w:val="28"/>
              </w:rPr>
              <w:t xml:space="preserve"> Product(2000.0));</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000000"/>
                <w:sz w:val="20"/>
                <w:szCs w:val="28"/>
              </w:rPr>
              <w:t>System.</w:t>
            </w:r>
            <w:r w:rsidRPr="00F844A5">
              <w:rPr>
                <w:rFonts w:ascii="Consolas" w:hAnsi="Consolas" w:cs="Consolas"/>
                <w:b/>
                <w:bCs/>
                <w:i/>
                <w:iCs/>
                <w:color w:val="0000C0"/>
                <w:sz w:val="20"/>
                <w:szCs w:val="28"/>
              </w:rPr>
              <w:t>out</w:t>
            </w:r>
            <w:r w:rsidRPr="00F844A5">
              <w:rPr>
                <w:rFonts w:ascii="Consolas" w:hAnsi="Consolas" w:cs="Consolas"/>
                <w:color w:val="000000"/>
                <w:sz w:val="20"/>
                <w:szCs w:val="28"/>
              </w:rPr>
              <w:t>.println</w:t>
            </w:r>
            <w:proofErr w:type="spellEnd"/>
            <w:r w:rsidRPr="00F844A5">
              <w:rPr>
                <w:rFonts w:ascii="Consolas" w:hAnsi="Consolas" w:cs="Consolas"/>
                <w:color w:val="000000"/>
                <w:sz w:val="20"/>
                <w:szCs w:val="28"/>
              </w:rPr>
              <w:t>(</w:t>
            </w:r>
            <w:r w:rsidRPr="00F844A5">
              <w:rPr>
                <w:rFonts w:ascii="Consolas" w:hAnsi="Consolas" w:cs="Consolas"/>
                <w:color w:val="6A3E3E"/>
                <w:sz w:val="20"/>
                <w:szCs w:val="28"/>
              </w:rPr>
              <w:t>c</w:t>
            </w:r>
            <w:r w:rsidRPr="00F844A5">
              <w:rPr>
                <w:rFonts w:ascii="Consolas" w:hAnsi="Consolas" w:cs="Consolas"/>
                <w:color w:val="000000"/>
                <w:sz w:val="20"/>
                <w:szCs w:val="28"/>
              </w:rPr>
              <w:t>);</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6A3E3E"/>
                <w:sz w:val="20"/>
                <w:szCs w:val="28"/>
              </w:rPr>
              <w:t>c</w:t>
            </w:r>
            <w:r w:rsidRPr="00F844A5">
              <w:rPr>
                <w:rFonts w:ascii="Consolas" w:hAnsi="Consolas" w:cs="Consolas"/>
                <w:color w:val="000000"/>
                <w:sz w:val="20"/>
                <w:szCs w:val="28"/>
              </w:rPr>
              <w:t>.</w:t>
            </w:r>
            <w:proofErr w:type="gramStart"/>
            <w:r w:rsidRPr="00F844A5">
              <w:rPr>
                <w:rFonts w:ascii="Consolas" w:hAnsi="Consolas" w:cs="Consolas"/>
                <w:color w:val="000000"/>
                <w:sz w:val="20"/>
                <w:szCs w:val="28"/>
              </w:rPr>
              <w:t>purchase</w:t>
            </w:r>
            <w:proofErr w:type="spellEnd"/>
            <w:r w:rsidRPr="00F844A5">
              <w:rPr>
                <w:rFonts w:ascii="Consolas" w:hAnsi="Consolas" w:cs="Consolas"/>
                <w:color w:val="000000"/>
                <w:sz w:val="20"/>
                <w:szCs w:val="28"/>
              </w:rPr>
              <w:t>(</w:t>
            </w:r>
            <w:proofErr w:type="gramEnd"/>
            <w:r w:rsidRPr="00F844A5">
              <w:rPr>
                <w:rFonts w:ascii="Consolas" w:hAnsi="Consolas" w:cs="Consolas"/>
                <w:b/>
                <w:bCs/>
                <w:color w:val="7F0055"/>
                <w:sz w:val="20"/>
                <w:szCs w:val="28"/>
              </w:rPr>
              <w:t>new</w:t>
            </w:r>
            <w:r w:rsidRPr="00F844A5">
              <w:rPr>
                <w:rFonts w:ascii="Consolas" w:hAnsi="Consolas" w:cs="Consolas"/>
                <w:color w:val="000000"/>
                <w:sz w:val="20"/>
                <w:szCs w:val="28"/>
              </w:rPr>
              <w:t xml:space="preserve"> Product(4000.0));</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000000"/>
                <w:sz w:val="20"/>
                <w:szCs w:val="28"/>
              </w:rPr>
              <w:t>System.</w:t>
            </w:r>
            <w:r w:rsidRPr="00F844A5">
              <w:rPr>
                <w:rFonts w:ascii="Consolas" w:hAnsi="Consolas" w:cs="Consolas"/>
                <w:b/>
                <w:bCs/>
                <w:i/>
                <w:iCs/>
                <w:color w:val="0000C0"/>
                <w:sz w:val="20"/>
                <w:szCs w:val="28"/>
              </w:rPr>
              <w:t>out</w:t>
            </w:r>
            <w:r w:rsidRPr="00F844A5">
              <w:rPr>
                <w:rFonts w:ascii="Consolas" w:hAnsi="Consolas" w:cs="Consolas"/>
                <w:color w:val="000000"/>
                <w:sz w:val="20"/>
                <w:szCs w:val="28"/>
              </w:rPr>
              <w:t>.println</w:t>
            </w:r>
            <w:proofErr w:type="spellEnd"/>
            <w:r w:rsidRPr="00F844A5">
              <w:rPr>
                <w:rFonts w:ascii="Consolas" w:hAnsi="Consolas" w:cs="Consolas"/>
                <w:color w:val="000000"/>
                <w:sz w:val="20"/>
                <w:szCs w:val="28"/>
              </w:rPr>
              <w:t>(</w:t>
            </w:r>
            <w:r w:rsidRPr="00F844A5">
              <w:rPr>
                <w:rFonts w:ascii="Consolas" w:hAnsi="Consolas" w:cs="Consolas"/>
                <w:color w:val="6A3E3E"/>
                <w:sz w:val="20"/>
                <w:szCs w:val="28"/>
              </w:rPr>
              <w:t>c</w:t>
            </w:r>
            <w:r w:rsidRPr="00F844A5">
              <w:rPr>
                <w:rFonts w:ascii="Consolas" w:hAnsi="Consolas" w:cs="Consolas"/>
                <w:color w:val="000000"/>
                <w:sz w:val="20"/>
                <w:szCs w:val="28"/>
              </w:rPr>
              <w:t>);</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6A3E3E"/>
                <w:sz w:val="20"/>
                <w:szCs w:val="28"/>
              </w:rPr>
              <w:t>c</w:t>
            </w:r>
            <w:r w:rsidRPr="00F844A5">
              <w:rPr>
                <w:rFonts w:ascii="Consolas" w:hAnsi="Consolas" w:cs="Consolas"/>
                <w:color w:val="000000"/>
                <w:sz w:val="20"/>
                <w:szCs w:val="28"/>
              </w:rPr>
              <w:t>.</w:t>
            </w:r>
            <w:proofErr w:type="gramStart"/>
            <w:r w:rsidRPr="00F844A5">
              <w:rPr>
                <w:rFonts w:ascii="Consolas" w:hAnsi="Consolas" w:cs="Consolas"/>
                <w:color w:val="000000"/>
                <w:sz w:val="20"/>
                <w:szCs w:val="28"/>
              </w:rPr>
              <w:t>purchase</w:t>
            </w:r>
            <w:proofErr w:type="spellEnd"/>
            <w:r w:rsidRPr="00F844A5">
              <w:rPr>
                <w:rFonts w:ascii="Consolas" w:hAnsi="Consolas" w:cs="Consolas"/>
                <w:color w:val="000000"/>
                <w:sz w:val="20"/>
                <w:szCs w:val="28"/>
              </w:rPr>
              <w:t>(</w:t>
            </w:r>
            <w:proofErr w:type="gramEnd"/>
            <w:r w:rsidRPr="00F844A5">
              <w:rPr>
                <w:rFonts w:ascii="Consolas" w:hAnsi="Consolas" w:cs="Consolas"/>
                <w:b/>
                <w:bCs/>
                <w:color w:val="7F0055"/>
                <w:sz w:val="20"/>
                <w:szCs w:val="28"/>
              </w:rPr>
              <w:t>new</w:t>
            </w:r>
            <w:r w:rsidRPr="00F844A5">
              <w:rPr>
                <w:rFonts w:ascii="Consolas" w:hAnsi="Consolas" w:cs="Consolas"/>
                <w:color w:val="000000"/>
                <w:sz w:val="20"/>
                <w:szCs w:val="28"/>
              </w:rPr>
              <w:t xml:space="preserve"> Product(2000.0));</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000000"/>
                <w:sz w:val="20"/>
                <w:szCs w:val="28"/>
              </w:rPr>
              <w:t>System.</w:t>
            </w:r>
            <w:r w:rsidRPr="00F844A5">
              <w:rPr>
                <w:rFonts w:ascii="Consolas" w:hAnsi="Consolas" w:cs="Consolas"/>
                <w:b/>
                <w:bCs/>
                <w:i/>
                <w:iCs/>
                <w:color w:val="0000C0"/>
                <w:sz w:val="20"/>
                <w:szCs w:val="28"/>
              </w:rPr>
              <w:t>out</w:t>
            </w:r>
            <w:r w:rsidRPr="00F844A5">
              <w:rPr>
                <w:rFonts w:ascii="Consolas" w:hAnsi="Consolas" w:cs="Consolas"/>
                <w:color w:val="000000"/>
                <w:sz w:val="20"/>
                <w:szCs w:val="28"/>
              </w:rPr>
              <w:t>.println</w:t>
            </w:r>
            <w:proofErr w:type="spellEnd"/>
            <w:r w:rsidRPr="00F844A5">
              <w:rPr>
                <w:rFonts w:ascii="Consolas" w:hAnsi="Consolas" w:cs="Consolas"/>
                <w:color w:val="000000"/>
                <w:sz w:val="20"/>
                <w:szCs w:val="28"/>
              </w:rPr>
              <w:t>(</w:t>
            </w:r>
            <w:r w:rsidRPr="00F844A5">
              <w:rPr>
                <w:rFonts w:ascii="Consolas" w:hAnsi="Consolas" w:cs="Consolas"/>
                <w:color w:val="6A3E3E"/>
                <w:sz w:val="20"/>
                <w:szCs w:val="28"/>
              </w:rPr>
              <w:t>c</w:t>
            </w:r>
            <w:r w:rsidRPr="00F844A5">
              <w:rPr>
                <w:rFonts w:ascii="Consolas" w:hAnsi="Consolas" w:cs="Consolas"/>
                <w:color w:val="000000"/>
                <w:sz w:val="20"/>
                <w:szCs w:val="28"/>
              </w:rPr>
              <w:t>);</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6A3E3E"/>
                <w:sz w:val="20"/>
                <w:szCs w:val="28"/>
              </w:rPr>
              <w:t>c</w:t>
            </w:r>
            <w:r w:rsidRPr="00F844A5">
              <w:rPr>
                <w:rFonts w:ascii="Consolas" w:hAnsi="Consolas" w:cs="Consolas"/>
                <w:color w:val="000000"/>
                <w:sz w:val="20"/>
                <w:szCs w:val="28"/>
              </w:rPr>
              <w:t>.</w:t>
            </w:r>
            <w:proofErr w:type="gramStart"/>
            <w:r w:rsidRPr="00F844A5">
              <w:rPr>
                <w:rFonts w:ascii="Consolas" w:hAnsi="Consolas" w:cs="Consolas"/>
                <w:color w:val="000000"/>
                <w:sz w:val="20"/>
                <w:szCs w:val="28"/>
              </w:rPr>
              <w:t>purchase</w:t>
            </w:r>
            <w:proofErr w:type="spellEnd"/>
            <w:r w:rsidRPr="00F844A5">
              <w:rPr>
                <w:rFonts w:ascii="Consolas" w:hAnsi="Consolas" w:cs="Consolas"/>
                <w:color w:val="000000"/>
                <w:sz w:val="20"/>
                <w:szCs w:val="28"/>
              </w:rPr>
              <w:t>(</w:t>
            </w:r>
            <w:proofErr w:type="gramEnd"/>
            <w:r w:rsidRPr="00F844A5">
              <w:rPr>
                <w:rFonts w:ascii="Consolas" w:hAnsi="Consolas" w:cs="Consolas"/>
                <w:b/>
                <w:bCs/>
                <w:color w:val="7F0055"/>
                <w:sz w:val="20"/>
                <w:szCs w:val="28"/>
              </w:rPr>
              <w:t>new</w:t>
            </w:r>
            <w:r w:rsidRPr="00F844A5">
              <w:rPr>
                <w:rFonts w:ascii="Consolas" w:hAnsi="Consolas" w:cs="Consolas"/>
                <w:color w:val="000000"/>
                <w:sz w:val="20"/>
                <w:szCs w:val="28"/>
              </w:rPr>
              <w:t xml:space="preserve"> Product(3000.0));</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ab/>
            </w:r>
            <w:proofErr w:type="spellStart"/>
            <w:r w:rsidRPr="00F844A5">
              <w:rPr>
                <w:rFonts w:ascii="Consolas" w:hAnsi="Consolas" w:cs="Consolas"/>
                <w:color w:val="000000"/>
                <w:sz w:val="20"/>
                <w:szCs w:val="28"/>
              </w:rPr>
              <w:t>System.</w:t>
            </w:r>
            <w:r w:rsidRPr="00F844A5">
              <w:rPr>
                <w:rFonts w:ascii="Consolas" w:hAnsi="Consolas" w:cs="Consolas"/>
                <w:b/>
                <w:bCs/>
                <w:i/>
                <w:iCs/>
                <w:color w:val="0000C0"/>
                <w:sz w:val="20"/>
                <w:szCs w:val="28"/>
              </w:rPr>
              <w:t>out</w:t>
            </w:r>
            <w:r w:rsidRPr="00F844A5">
              <w:rPr>
                <w:rFonts w:ascii="Consolas" w:hAnsi="Consolas" w:cs="Consolas"/>
                <w:color w:val="000000"/>
                <w:sz w:val="20"/>
                <w:szCs w:val="28"/>
              </w:rPr>
              <w:t>.println</w:t>
            </w:r>
            <w:proofErr w:type="spellEnd"/>
            <w:r w:rsidRPr="00F844A5">
              <w:rPr>
                <w:rFonts w:ascii="Consolas" w:hAnsi="Consolas" w:cs="Consolas"/>
                <w:color w:val="000000"/>
                <w:sz w:val="20"/>
                <w:szCs w:val="28"/>
              </w:rPr>
              <w:t>(</w:t>
            </w:r>
            <w:r w:rsidRPr="00F844A5">
              <w:rPr>
                <w:rFonts w:ascii="Consolas" w:hAnsi="Consolas" w:cs="Consolas"/>
                <w:color w:val="6A3E3E"/>
                <w:sz w:val="20"/>
                <w:szCs w:val="28"/>
              </w:rPr>
              <w:t>c</w:t>
            </w:r>
            <w:r w:rsidRPr="00F844A5">
              <w:rPr>
                <w:rFonts w:ascii="Consolas" w:hAnsi="Consolas" w:cs="Consolas"/>
                <w:color w:val="000000"/>
                <w:sz w:val="20"/>
                <w:szCs w:val="28"/>
              </w:rPr>
              <w:t>);</w:t>
            </w:r>
          </w:p>
          <w:p w:rsidR="00291226" w:rsidRPr="004977A4"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w:t>
            </w:r>
          </w:p>
        </w:tc>
        <w:tc>
          <w:tcPr>
            <w:tcW w:w="4405" w:type="dxa"/>
          </w:tcPr>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Purchase total=$2,000.00, state=Bronze</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Purchase total=$6,000.00, state=Silver</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Purchase total=$7,800.00, state=Silver</w:t>
            </w:r>
          </w:p>
          <w:p w:rsidR="00291226" w:rsidRPr="00F844A5" w:rsidRDefault="00291226" w:rsidP="00FF2ECE">
            <w:pPr>
              <w:autoSpaceDE w:val="0"/>
              <w:autoSpaceDN w:val="0"/>
              <w:adjustRightInd w:val="0"/>
              <w:rPr>
                <w:rFonts w:ascii="Consolas" w:hAnsi="Consolas" w:cs="Consolas"/>
                <w:sz w:val="20"/>
                <w:szCs w:val="28"/>
              </w:rPr>
            </w:pPr>
            <w:r w:rsidRPr="00F844A5">
              <w:rPr>
                <w:rFonts w:ascii="Consolas" w:hAnsi="Consolas" w:cs="Consolas"/>
                <w:color w:val="000000"/>
                <w:sz w:val="20"/>
                <w:szCs w:val="28"/>
              </w:rPr>
              <w:t>Purchase total=$10,500.00, state=Gold</w:t>
            </w:r>
          </w:p>
          <w:p w:rsidR="00291226" w:rsidRDefault="00291226" w:rsidP="00FF2ECE"/>
        </w:tc>
      </w:tr>
    </w:tbl>
    <w:p w:rsidR="00291226" w:rsidRPr="00F844A5" w:rsidRDefault="00291226" w:rsidP="00291226"/>
    <w:bookmarkEnd w:id="1"/>
    <w:bookmarkEnd w:id="12"/>
    <w:p w:rsidR="00291226" w:rsidRPr="00291226" w:rsidRDefault="00291226" w:rsidP="00291226"/>
    <w:sectPr w:rsidR="00291226" w:rsidRPr="00291226" w:rsidSect="00C447F7">
      <w:footerReference w:type="default" r:id="rId3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89E" w:rsidRDefault="0075589E" w:rsidP="00A069F4">
      <w:pPr>
        <w:spacing w:after="0"/>
      </w:pPr>
      <w:r>
        <w:separator/>
      </w:r>
    </w:p>
  </w:endnote>
  <w:endnote w:type="continuationSeparator" w:id="0">
    <w:p w:rsidR="0075589E" w:rsidRDefault="0075589E"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50655"/>
      <w:docPartObj>
        <w:docPartGallery w:val="Page Numbers (Bottom of Page)"/>
        <w:docPartUnique/>
      </w:docPartObj>
    </w:sdtPr>
    <w:sdtEndPr>
      <w:rPr>
        <w:noProof/>
      </w:rPr>
    </w:sdtEndPr>
    <w:sdtContent>
      <w:p w:rsidR="00C14112" w:rsidRDefault="00C14112">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C14112" w:rsidRDefault="00C14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89E" w:rsidRDefault="0075589E" w:rsidP="00A069F4">
      <w:pPr>
        <w:spacing w:after="0"/>
      </w:pPr>
      <w:r>
        <w:separator/>
      </w:r>
    </w:p>
  </w:footnote>
  <w:footnote w:type="continuationSeparator" w:id="0">
    <w:p w:rsidR="0075589E" w:rsidRDefault="0075589E"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81"/>
    <w:multiLevelType w:val="hybridMultilevel"/>
    <w:tmpl w:val="BD4A5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707CB3"/>
    <w:multiLevelType w:val="hybridMultilevel"/>
    <w:tmpl w:val="48C6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DC4A38"/>
    <w:multiLevelType w:val="hybridMultilevel"/>
    <w:tmpl w:val="A7DC16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794BB4"/>
    <w:multiLevelType w:val="hybridMultilevel"/>
    <w:tmpl w:val="DBB64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62AB"/>
    <w:multiLevelType w:val="hybridMultilevel"/>
    <w:tmpl w:val="174E6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A0D2A"/>
    <w:multiLevelType w:val="hybridMultilevel"/>
    <w:tmpl w:val="712E8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047F8"/>
    <w:multiLevelType w:val="hybridMultilevel"/>
    <w:tmpl w:val="F66665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C2B52"/>
    <w:multiLevelType w:val="hybridMultilevel"/>
    <w:tmpl w:val="65E09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082A02"/>
    <w:multiLevelType w:val="hybridMultilevel"/>
    <w:tmpl w:val="712E8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D2C0E"/>
    <w:multiLevelType w:val="hybridMultilevel"/>
    <w:tmpl w:val="0F84867C"/>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F123B"/>
    <w:multiLevelType w:val="hybridMultilevel"/>
    <w:tmpl w:val="49E43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7648C"/>
    <w:multiLevelType w:val="hybridMultilevel"/>
    <w:tmpl w:val="50600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F14E1"/>
    <w:multiLevelType w:val="hybridMultilevel"/>
    <w:tmpl w:val="6E56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5A2D67"/>
    <w:multiLevelType w:val="hybridMultilevel"/>
    <w:tmpl w:val="2C367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27759B"/>
    <w:multiLevelType w:val="hybridMultilevel"/>
    <w:tmpl w:val="1A78C9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72D14"/>
    <w:multiLevelType w:val="hybridMultilevel"/>
    <w:tmpl w:val="FB9AEBE2"/>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25703F"/>
    <w:multiLevelType w:val="hybridMultilevel"/>
    <w:tmpl w:val="16064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442BF"/>
    <w:multiLevelType w:val="hybridMultilevel"/>
    <w:tmpl w:val="7A9AC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45082"/>
    <w:multiLevelType w:val="hybridMultilevel"/>
    <w:tmpl w:val="47F86D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5D5DDA"/>
    <w:multiLevelType w:val="hybridMultilevel"/>
    <w:tmpl w:val="75CCA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1432C9"/>
    <w:multiLevelType w:val="hybridMultilevel"/>
    <w:tmpl w:val="0A6E6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EB429A"/>
    <w:multiLevelType w:val="hybridMultilevel"/>
    <w:tmpl w:val="C636B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D621D5"/>
    <w:multiLevelType w:val="hybridMultilevel"/>
    <w:tmpl w:val="779CF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8AA76FC"/>
    <w:multiLevelType w:val="hybridMultilevel"/>
    <w:tmpl w:val="B2A4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A754EE"/>
    <w:multiLevelType w:val="hybridMultilevel"/>
    <w:tmpl w:val="00CC014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0A670E"/>
    <w:multiLevelType w:val="hybridMultilevel"/>
    <w:tmpl w:val="26EC84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6D259A"/>
    <w:multiLevelType w:val="hybridMultilevel"/>
    <w:tmpl w:val="690C7532"/>
    <w:lvl w:ilvl="0" w:tplc="0409000F">
      <w:start w:val="1"/>
      <w:numFmt w:val="decimal"/>
      <w:lvlText w:val="%1."/>
      <w:lvlJc w:val="left"/>
      <w:pPr>
        <w:ind w:left="360" w:hanging="360"/>
      </w:pPr>
    </w:lvl>
    <w:lvl w:ilvl="1" w:tplc="5F9EAA22">
      <w:start w:val="1"/>
      <w:numFmt w:val="lowerLetter"/>
      <w:lvlText w:val="(%2)"/>
      <w:lvlJc w:val="left"/>
      <w:pPr>
        <w:ind w:left="1125" w:hanging="40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9F2476"/>
    <w:multiLevelType w:val="hybridMultilevel"/>
    <w:tmpl w:val="A844D69A"/>
    <w:lvl w:ilvl="0" w:tplc="6128D42A">
      <w:start w:val="1"/>
      <w:numFmt w:val="decimal"/>
      <w:lvlText w:val="%1."/>
      <w:lvlJc w:val="left"/>
      <w:pPr>
        <w:ind w:left="360" w:hanging="360"/>
      </w:pPr>
      <w:rPr>
        <w:sz w:val="22"/>
      </w:r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A03E1B"/>
    <w:multiLevelType w:val="hybridMultilevel"/>
    <w:tmpl w:val="BBCAC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AB43F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6063760"/>
    <w:multiLevelType w:val="hybridMultilevel"/>
    <w:tmpl w:val="6BEE1F8A"/>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C83F5E"/>
    <w:multiLevelType w:val="hybridMultilevel"/>
    <w:tmpl w:val="533EC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690DB7"/>
    <w:multiLevelType w:val="hybridMultilevel"/>
    <w:tmpl w:val="A176B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3863B6D"/>
    <w:multiLevelType w:val="hybridMultilevel"/>
    <w:tmpl w:val="280EF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4A1FF5"/>
    <w:multiLevelType w:val="hybridMultilevel"/>
    <w:tmpl w:val="529A6C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3"/>
  </w:num>
  <w:num w:numId="3">
    <w:abstractNumId w:val="10"/>
  </w:num>
  <w:num w:numId="4">
    <w:abstractNumId w:val="16"/>
  </w:num>
  <w:num w:numId="5">
    <w:abstractNumId w:val="5"/>
  </w:num>
  <w:num w:numId="6">
    <w:abstractNumId w:val="8"/>
  </w:num>
  <w:num w:numId="7">
    <w:abstractNumId w:val="20"/>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7"/>
  </w:num>
  <w:num w:numId="12">
    <w:abstractNumId w:val="32"/>
  </w:num>
  <w:num w:numId="13">
    <w:abstractNumId w:val="6"/>
  </w:num>
  <w:num w:numId="14">
    <w:abstractNumId w:val="26"/>
  </w:num>
  <w:num w:numId="15">
    <w:abstractNumId w:val="4"/>
  </w:num>
  <w:num w:numId="16">
    <w:abstractNumId w:val="1"/>
  </w:num>
  <w:num w:numId="17">
    <w:abstractNumId w:val="25"/>
  </w:num>
  <w:num w:numId="18">
    <w:abstractNumId w:val="28"/>
  </w:num>
  <w:num w:numId="19">
    <w:abstractNumId w:val="11"/>
  </w:num>
  <w:num w:numId="20">
    <w:abstractNumId w:val="35"/>
  </w:num>
  <w:num w:numId="21">
    <w:abstractNumId w:val="18"/>
  </w:num>
  <w:num w:numId="22">
    <w:abstractNumId w:val="19"/>
  </w:num>
  <w:num w:numId="23">
    <w:abstractNumId w:val="24"/>
  </w:num>
  <w:num w:numId="24">
    <w:abstractNumId w:val="3"/>
  </w:num>
  <w:num w:numId="25">
    <w:abstractNumId w:val="9"/>
  </w:num>
  <w:num w:numId="26">
    <w:abstractNumId w:val="0"/>
  </w:num>
  <w:num w:numId="27">
    <w:abstractNumId w:val="12"/>
  </w:num>
  <w:num w:numId="28">
    <w:abstractNumId w:val="13"/>
  </w:num>
  <w:num w:numId="29">
    <w:abstractNumId w:val="34"/>
  </w:num>
  <w:num w:numId="30">
    <w:abstractNumId w:val="27"/>
  </w:num>
  <w:num w:numId="31">
    <w:abstractNumId w:val="15"/>
  </w:num>
  <w:num w:numId="32">
    <w:abstractNumId w:val="2"/>
  </w:num>
  <w:num w:numId="33">
    <w:abstractNumId w:val="30"/>
  </w:num>
  <w:num w:numId="34">
    <w:abstractNumId w:val="14"/>
  </w:num>
  <w:num w:numId="35">
    <w:abstractNumId w:val="31"/>
  </w:num>
  <w:num w:numId="36">
    <w:abstractNumId w:val="23"/>
  </w:num>
  <w:num w:numId="37">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584D"/>
    <w:rsid w:val="00024B75"/>
    <w:rsid w:val="000369E8"/>
    <w:rsid w:val="00044C8C"/>
    <w:rsid w:val="00054407"/>
    <w:rsid w:val="0006466E"/>
    <w:rsid w:val="000837F1"/>
    <w:rsid w:val="00086022"/>
    <w:rsid w:val="000A0747"/>
    <w:rsid w:val="000B28FD"/>
    <w:rsid w:val="000B2F97"/>
    <w:rsid w:val="000B6C4D"/>
    <w:rsid w:val="000C1242"/>
    <w:rsid w:val="000C1F9D"/>
    <w:rsid w:val="000C590B"/>
    <w:rsid w:val="000D7BDD"/>
    <w:rsid w:val="000E0214"/>
    <w:rsid w:val="000E1749"/>
    <w:rsid w:val="00101114"/>
    <w:rsid w:val="0010241E"/>
    <w:rsid w:val="0011397C"/>
    <w:rsid w:val="0011689E"/>
    <w:rsid w:val="00134E63"/>
    <w:rsid w:val="00137863"/>
    <w:rsid w:val="00140301"/>
    <w:rsid w:val="00142729"/>
    <w:rsid w:val="00181EE0"/>
    <w:rsid w:val="00184737"/>
    <w:rsid w:val="0018672D"/>
    <w:rsid w:val="0018705A"/>
    <w:rsid w:val="00192966"/>
    <w:rsid w:val="00197880"/>
    <w:rsid w:val="001B1571"/>
    <w:rsid w:val="001C1F13"/>
    <w:rsid w:val="001D7E3D"/>
    <w:rsid w:val="001F2FFE"/>
    <w:rsid w:val="0021091A"/>
    <w:rsid w:val="00210B7A"/>
    <w:rsid w:val="002152B2"/>
    <w:rsid w:val="00257DC9"/>
    <w:rsid w:val="00262F54"/>
    <w:rsid w:val="00273DE2"/>
    <w:rsid w:val="002771D1"/>
    <w:rsid w:val="002802AE"/>
    <w:rsid w:val="00280501"/>
    <w:rsid w:val="00281239"/>
    <w:rsid w:val="0028194A"/>
    <w:rsid w:val="00287FC9"/>
    <w:rsid w:val="00291226"/>
    <w:rsid w:val="002B7D9A"/>
    <w:rsid w:val="002C3431"/>
    <w:rsid w:val="002F5709"/>
    <w:rsid w:val="00303E56"/>
    <w:rsid w:val="00304230"/>
    <w:rsid w:val="00312CB2"/>
    <w:rsid w:val="00353A02"/>
    <w:rsid w:val="00367F50"/>
    <w:rsid w:val="00385DA0"/>
    <w:rsid w:val="003B391C"/>
    <w:rsid w:val="003C08C6"/>
    <w:rsid w:val="003C5BD2"/>
    <w:rsid w:val="003D154E"/>
    <w:rsid w:val="003D3B78"/>
    <w:rsid w:val="003E5A56"/>
    <w:rsid w:val="003E764F"/>
    <w:rsid w:val="00403CB1"/>
    <w:rsid w:val="004040CE"/>
    <w:rsid w:val="004045F7"/>
    <w:rsid w:val="00420401"/>
    <w:rsid w:val="004329F0"/>
    <w:rsid w:val="00454559"/>
    <w:rsid w:val="00454FBD"/>
    <w:rsid w:val="00463254"/>
    <w:rsid w:val="00467E9A"/>
    <w:rsid w:val="00471A83"/>
    <w:rsid w:val="0047623D"/>
    <w:rsid w:val="004843AF"/>
    <w:rsid w:val="004A3B8D"/>
    <w:rsid w:val="004A47D7"/>
    <w:rsid w:val="004B18FB"/>
    <w:rsid w:val="004B4A49"/>
    <w:rsid w:val="004C1E61"/>
    <w:rsid w:val="004C4BB3"/>
    <w:rsid w:val="004D1535"/>
    <w:rsid w:val="004D6D7C"/>
    <w:rsid w:val="00503529"/>
    <w:rsid w:val="00503B73"/>
    <w:rsid w:val="00520075"/>
    <w:rsid w:val="00523FBA"/>
    <w:rsid w:val="00535C34"/>
    <w:rsid w:val="00541B6A"/>
    <w:rsid w:val="00547430"/>
    <w:rsid w:val="005515BE"/>
    <w:rsid w:val="005541F1"/>
    <w:rsid w:val="0057781C"/>
    <w:rsid w:val="0058515D"/>
    <w:rsid w:val="00592A67"/>
    <w:rsid w:val="005A26B0"/>
    <w:rsid w:val="005A47F5"/>
    <w:rsid w:val="005A5E48"/>
    <w:rsid w:val="005C2055"/>
    <w:rsid w:val="005E7EFE"/>
    <w:rsid w:val="005F19EF"/>
    <w:rsid w:val="005F623A"/>
    <w:rsid w:val="00631BFB"/>
    <w:rsid w:val="00643854"/>
    <w:rsid w:val="00646601"/>
    <w:rsid w:val="00655BE4"/>
    <w:rsid w:val="0066538E"/>
    <w:rsid w:val="006673F0"/>
    <w:rsid w:val="00671108"/>
    <w:rsid w:val="0069348E"/>
    <w:rsid w:val="006946B2"/>
    <w:rsid w:val="006A41E7"/>
    <w:rsid w:val="006B1995"/>
    <w:rsid w:val="006B1BBB"/>
    <w:rsid w:val="006B5AC4"/>
    <w:rsid w:val="006C1D52"/>
    <w:rsid w:val="006C20C4"/>
    <w:rsid w:val="006D2728"/>
    <w:rsid w:val="006E3BCB"/>
    <w:rsid w:val="006E4126"/>
    <w:rsid w:val="006E4661"/>
    <w:rsid w:val="007009FC"/>
    <w:rsid w:val="00715E7C"/>
    <w:rsid w:val="00723218"/>
    <w:rsid w:val="00731CE8"/>
    <w:rsid w:val="00733A17"/>
    <w:rsid w:val="00736DF6"/>
    <w:rsid w:val="0075589E"/>
    <w:rsid w:val="007575C7"/>
    <w:rsid w:val="00764324"/>
    <w:rsid w:val="00781B10"/>
    <w:rsid w:val="007927F0"/>
    <w:rsid w:val="00796F3E"/>
    <w:rsid w:val="007A185C"/>
    <w:rsid w:val="007B2359"/>
    <w:rsid w:val="007C2990"/>
    <w:rsid w:val="007C72C0"/>
    <w:rsid w:val="007D2452"/>
    <w:rsid w:val="008110CF"/>
    <w:rsid w:val="0082065B"/>
    <w:rsid w:val="00821ABE"/>
    <w:rsid w:val="00832636"/>
    <w:rsid w:val="00832AFA"/>
    <w:rsid w:val="00870F20"/>
    <w:rsid w:val="0087487C"/>
    <w:rsid w:val="00894C7A"/>
    <w:rsid w:val="0089540C"/>
    <w:rsid w:val="008B00D9"/>
    <w:rsid w:val="008B20DB"/>
    <w:rsid w:val="008B22B5"/>
    <w:rsid w:val="008D1080"/>
    <w:rsid w:val="008D64B6"/>
    <w:rsid w:val="008E59D6"/>
    <w:rsid w:val="008F68CB"/>
    <w:rsid w:val="00902D2B"/>
    <w:rsid w:val="00905509"/>
    <w:rsid w:val="009106B4"/>
    <w:rsid w:val="009116E0"/>
    <w:rsid w:val="00913363"/>
    <w:rsid w:val="00930697"/>
    <w:rsid w:val="009341E9"/>
    <w:rsid w:val="009439AD"/>
    <w:rsid w:val="00953233"/>
    <w:rsid w:val="0096719F"/>
    <w:rsid w:val="009716CD"/>
    <w:rsid w:val="00977235"/>
    <w:rsid w:val="00977F23"/>
    <w:rsid w:val="009840ED"/>
    <w:rsid w:val="009876B4"/>
    <w:rsid w:val="00987971"/>
    <w:rsid w:val="009C5DA8"/>
    <w:rsid w:val="009C6771"/>
    <w:rsid w:val="009D6DFF"/>
    <w:rsid w:val="009E1E55"/>
    <w:rsid w:val="00A01046"/>
    <w:rsid w:val="00A069F4"/>
    <w:rsid w:val="00A06A84"/>
    <w:rsid w:val="00A13762"/>
    <w:rsid w:val="00A15A54"/>
    <w:rsid w:val="00A17B44"/>
    <w:rsid w:val="00A22636"/>
    <w:rsid w:val="00A31AE4"/>
    <w:rsid w:val="00A5639E"/>
    <w:rsid w:val="00A56586"/>
    <w:rsid w:val="00A5678D"/>
    <w:rsid w:val="00A607AF"/>
    <w:rsid w:val="00A76E74"/>
    <w:rsid w:val="00A813E5"/>
    <w:rsid w:val="00A82453"/>
    <w:rsid w:val="00A83B18"/>
    <w:rsid w:val="00A909E3"/>
    <w:rsid w:val="00A972B8"/>
    <w:rsid w:val="00AB2028"/>
    <w:rsid w:val="00AB2AF6"/>
    <w:rsid w:val="00AD5B3D"/>
    <w:rsid w:val="00AE2CC4"/>
    <w:rsid w:val="00AE5665"/>
    <w:rsid w:val="00B17010"/>
    <w:rsid w:val="00B17668"/>
    <w:rsid w:val="00B212D6"/>
    <w:rsid w:val="00B32284"/>
    <w:rsid w:val="00B33827"/>
    <w:rsid w:val="00B527BA"/>
    <w:rsid w:val="00B529F3"/>
    <w:rsid w:val="00B62867"/>
    <w:rsid w:val="00B67BD3"/>
    <w:rsid w:val="00B7071E"/>
    <w:rsid w:val="00B71EA4"/>
    <w:rsid w:val="00B8188D"/>
    <w:rsid w:val="00B83760"/>
    <w:rsid w:val="00B95084"/>
    <w:rsid w:val="00B970AB"/>
    <w:rsid w:val="00BB6FF8"/>
    <w:rsid w:val="00BC2885"/>
    <w:rsid w:val="00BC751B"/>
    <w:rsid w:val="00BE7E05"/>
    <w:rsid w:val="00BF2F61"/>
    <w:rsid w:val="00C042E5"/>
    <w:rsid w:val="00C05767"/>
    <w:rsid w:val="00C12CC2"/>
    <w:rsid w:val="00C14112"/>
    <w:rsid w:val="00C2509C"/>
    <w:rsid w:val="00C327C2"/>
    <w:rsid w:val="00C32B39"/>
    <w:rsid w:val="00C37BF1"/>
    <w:rsid w:val="00C40A5E"/>
    <w:rsid w:val="00C43B4B"/>
    <w:rsid w:val="00C447F7"/>
    <w:rsid w:val="00C510E0"/>
    <w:rsid w:val="00C749B4"/>
    <w:rsid w:val="00C95F9C"/>
    <w:rsid w:val="00CA46F9"/>
    <w:rsid w:val="00CB55E4"/>
    <w:rsid w:val="00CB5690"/>
    <w:rsid w:val="00CE61EC"/>
    <w:rsid w:val="00CE7340"/>
    <w:rsid w:val="00CF1772"/>
    <w:rsid w:val="00CF2855"/>
    <w:rsid w:val="00CF4156"/>
    <w:rsid w:val="00D01299"/>
    <w:rsid w:val="00D1099B"/>
    <w:rsid w:val="00D1340C"/>
    <w:rsid w:val="00D245B6"/>
    <w:rsid w:val="00D319BF"/>
    <w:rsid w:val="00D344A1"/>
    <w:rsid w:val="00D3513B"/>
    <w:rsid w:val="00D3533E"/>
    <w:rsid w:val="00D370AC"/>
    <w:rsid w:val="00D551E6"/>
    <w:rsid w:val="00D7548A"/>
    <w:rsid w:val="00D77E2F"/>
    <w:rsid w:val="00D81DC4"/>
    <w:rsid w:val="00DA7111"/>
    <w:rsid w:val="00DB096F"/>
    <w:rsid w:val="00DB5169"/>
    <w:rsid w:val="00DB6497"/>
    <w:rsid w:val="00DB718D"/>
    <w:rsid w:val="00DC691E"/>
    <w:rsid w:val="00DD4C82"/>
    <w:rsid w:val="00DE666F"/>
    <w:rsid w:val="00DF4DC4"/>
    <w:rsid w:val="00E00A46"/>
    <w:rsid w:val="00E01CDE"/>
    <w:rsid w:val="00E208DE"/>
    <w:rsid w:val="00E23246"/>
    <w:rsid w:val="00E30712"/>
    <w:rsid w:val="00E310A0"/>
    <w:rsid w:val="00E3214B"/>
    <w:rsid w:val="00E3739B"/>
    <w:rsid w:val="00E42767"/>
    <w:rsid w:val="00E42F82"/>
    <w:rsid w:val="00E44457"/>
    <w:rsid w:val="00E500FE"/>
    <w:rsid w:val="00E6093B"/>
    <w:rsid w:val="00E64D7D"/>
    <w:rsid w:val="00E67377"/>
    <w:rsid w:val="00E73D00"/>
    <w:rsid w:val="00E90181"/>
    <w:rsid w:val="00E961EA"/>
    <w:rsid w:val="00E9731C"/>
    <w:rsid w:val="00EB2561"/>
    <w:rsid w:val="00EB5D05"/>
    <w:rsid w:val="00EC4A22"/>
    <w:rsid w:val="00ED0C03"/>
    <w:rsid w:val="00ED21F3"/>
    <w:rsid w:val="00EE3AA0"/>
    <w:rsid w:val="00EE7040"/>
    <w:rsid w:val="00F12095"/>
    <w:rsid w:val="00F254A4"/>
    <w:rsid w:val="00F45880"/>
    <w:rsid w:val="00F5209E"/>
    <w:rsid w:val="00F544AC"/>
    <w:rsid w:val="00F67F84"/>
    <w:rsid w:val="00F97BDB"/>
    <w:rsid w:val="00FD0AAA"/>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F033"/>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EA4"/>
    <w:pPr>
      <w:spacing w:line="240" w:lineRule="auto"/>
      <w:jc w:val="both"/>
    </w:pPr>
  </w:style>
  <w:style w:type="paragraph" w:styleId="Heading1">
    <w:name w:val="heading 1"/>
    <w:basedOn w:val="Normal"/>
    <w:next w:val="Normal"/>
    <w:link w:val="Heading1Char"/>
    <w:autoRedefine/>
    <w:uiPriority w:val="9"/>
    <w:qFormat/>
    <w:rsid w:val="00B71EA4"/>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B71EA4"/>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B71EA4"/>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B71E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71E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71E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71E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71E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1E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71EA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1EA4"/>
  </w:style>
  <w:style w:type="table" w:styleId="TableGrid">
    <w:name w:val="Table Grid"/>
    <w:basedOn w:val="TableNormal"/>
    <w:uiPriority w:val="39"/>
    <w:rsid w:val="00B71EA4"/>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1EA4"/>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B71EA4"/>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B71EA4"/>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B71EA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71EA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71EA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71EA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71E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1EA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B71EA4"/>
    <w:rPr>
      <w:color w:val="0563C1" w:themeColor="hyperlink"/>
      <w:u w:val="single"/>
    </w:rPr>
  </w:style>
  <w:style w:type="paragraph" w:styleId="FootnoteText">
    <w:name w:val="footnote text"/>
    <w:basedOn w:val="Normal"/>
    <w:link w:val="FootnoteTextChar"/>
    <w:uiPriority w:val="99"/>
    <w:semiHidden/>
    <w:unhideWhenUsed/>
    <w:rsid w:val="00B71EA4"/>
    <w:pPr>
      <w:spacing w:after="0"/>
    </w:pPr>
    <w:rPr>
      <w:sz w:val="20"/>
      <w:szCs w:val="20"/>
    </w:rPr>
  </w:style>
  <w:style w:type="character" w:customStyle="1" w:styleId="FootnoteTextChar">
    <w:name w:val="Footnote Text Char"/>
    <w:basedOn w:val="DefaultParagraphFont"/>
    <w:link w:val="FootnoteText"/>
    <w:uiPriority w:val="99"/>
    <w:semiHidden/>
    <w:rsid w:val="00B71EA4"/>
    <w:rPr>
      <w:sz w:val="20"/>
      <w:szCs w:val="20"/>
    </w:rPr>
  </w:style>
  <w:style w:type="character" w:styleId="FootnoteReference">
    <w:name w:val="footnote reference"/>
    <w:basedOn w:val="DefaultParagraphFont"/>
    <w:uiPriority w:val="99"/>
    <w:semiHidden/>
    <w:unhideWhenUsed/>
    <w:rsid w:val="00B71EA4"/>
    <w:rPr>
      <w:vertAlign w:val="superscript"/>
    </w:rPr>
  </w:style>
  <w:style w:type="paragraph" w:styleId="Title">
    <w:name w:val="Title"/>
    <w:basedOn w:val="Normal"/>
    <w:next w:val="Normal"/>
    <w:link w:val="TitleChar"/>
    <w:uiPriority w:val="10"/>
    <w:qFormat/>
    <w:rsid w:val="00B71E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EA4"/>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B71EA4"/>
    <w:rPr>
      <w:rFonts w:asciiTheme="majorHAnsi" w:hAnsiTheme="majorHAnsi"/>
      <w:sz w:val="32"/>
    </w:rPr>
  </w:style>
  <w:style w:type="paragraph" w:styleId="TOC1">
    <w:name w:val="toc 1"/>
    <w:basedOn w:val="Normal"/>
    <w:next w:val="Normal"/>
    <w:autoRedefine/>
    <w:uiPriority w:val="39"/>
    <w:unhideWhenUsed/>
    <w:rsid w:val="00B71EA4"/>
    <w:pPr>
      <w:spacing w:after="100"/>
    </w:pPr>
  </w:style>
  <w:style w:type="paragraph" w:styleId="TOC2">
    <w:name w:val="toc 2"/>
    <w:basedOn w:val="Normal"/>
    <w:next w:val="Normal"/>
    <w:autoRedefine/>
    <w:uiPriority w:val="39"/>
    <w:unhideWhenUsed/>
    <w:rsid w:val="00B71EA4"/>
    <w:pPr>
      <w:spacing w:after="100"/>
      <w:ind w:left="220"/>
    </w:pPr>
  </w:style>
  <w:style w:type="paragraph" w:styleId="TOC3">
    <w:name w:val="toc 3"/>
    <w:basedOn w:val="Normal"/>
    <w:next w:val="Normal"/>
    <w:autoRedefine/>
    <w:uiPriority w:val="39"/>
    <w:unhideWhenUsed/>
    <w:rsid w:val="00B71EA4"/>
    <w:pPr>
      <w:spacing w:after="100"/>
      <w:ind w:left="440"/>
    </w:pPr>
  </w:style>
  <w:style w:type="paragraph" w:styleId="ListParagraph">
    <w:name w:val="List Paragraph"/>
    <w:basedOn w:val="Normal"/>
    <w:uiPriority w:val="34"/>
    <w:qFormat/>
    <w:rsid w:val="00B71EA4"/>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B71EA4"/>
    <w:pPr>
      <w:tabs>
        <w:tab w:val="center" w:pos="4680"/>
        <w:tab w:val="right" w:pos="9360"/>
      </w:tabs>
      <w:spacing w:after="0"/>
    </w:pPr>
  </w:style>
  <w:style w:type="character" w:customStyle="1" w:styleId="HeaderChar">
    <w:name w:val="Header Char"/>
    <w:basedOn w:val="DefaultParagraphFont"/>
    <w:link w:val="Header"/>
    <w:uiPriority w:val="99"/>
    <w:rsid w:val="00B71EA4"/>
  </w:style>
  <w:style w:type="paragraph" w:styleId="Footer">
    <w:name w:val="footer"/>
    <w:basedOn w:val="Normal"/>
    <w:link w:val="FooterChar"/>
    <w:autoRedefine/>
    <w:uiPriority w:val="99"/>
    <w:unhideWhenUsed/>
    <w:rsid w:val="00B71EA4"/>
    <w:pPr>
      <w:tabs>
        <w:tab w:val="center" w:pos="4680"/>
        <w:tab w:val="right" w:pos="9360"/>
      </w:tabs>
      <w:spacing w:after="0"/>
    </w:pPr>
    <w:rPr>
      <w:sz w:val="20"/>
    </w:rPr>
  </w:style>
  <w:style w:type="character" w:customStyle="1" w:styleId="FooterChar">
    <w:name w:val="Footer Char"/>
    <w:basedOn w:val="DefaultParagraphFont"/>
    <w:link w:val="Footer"/>
    <w:uiPriority w:val="99"/>
    <w:rsid w:val="00B71EA4"/>
    <w:rPr>
      <w:sz w:val="20"/>
    </w:rPr>
  </w:style>
  <w:style w:type="paragraph" w:customStyle="1" w:styleId="Code">
    <w:name w:val="Code"/>
    <w:autoRedefine/>
    <w:qFormat/>
    <w:rsid w:val="00B71EA4"/>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B71EA4"/>
    <w:pPr>
      <w:numPr>
        <w:numId w:val="2"/>
      </w:numPr>
      <w:spacing w:before="160"/>
    </w:pPr>
    <w:rPr>
      <w:rFonts w:ascii="Calibri Light" w:hAnsi="Calibri Light"/>
    </w:rPr>
  </w:style>
  <w:style w:type="paragraph" w:styleId="TableofFigures">
    <w:name w:val="table of figures"/>
    <w:basedOn w:val="Normal"/>
    <w:next w:val="Normal"/>
    <w:uiPriority w:val="99"/>
    <w:unhideWhenUsed/>
    <w:rsid w:val="00B71EA4"/>
    <w:pPr>
      <w:spacing w:after="0"/>
    </w:pPr>
  </w:style>
  <w:style w:type="character" w:styleId="UnresolvedMention">
    <w:name w:val="Unresolved Mention"/>
    <w:basedOn w:val="DefaultParagraphFont"/>
    <w:uiPriority w:val="99"/>
    <w:semiHidden/>
    <w:unhideWhenUsed/>
    <w:rsid w:val="00A76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08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michael-richardson.com/processes/rup_for_sqa/core.base_rup/guidances/guidelines/statechart_diagram_640B5D0B.html" TargetMode="Externa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staruml.readthedocs.io/en/latest/modeling-with-uml/working-with-statechart-diagram.html" TargetMode="Externa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hyperlink" Target="https://docs.staruml.io/working-with-uml-diagrams/statechart-diagra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E6B58-1CC2-44EA-A7FF-7EBF9AAB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2146</TotalTime>
  <Pages>11</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101</cp:revision>
  <dcterms:created xsi:type="dcterms:W3CDTF">2021-05-01T15:41:00Z</dcterms:created>
  <dcterms:modified xsi:type="dcterms:W3CDTF">2023-11-09T14:11:00Z</dcterms:modified>
</cp:coreProperties>
</file>