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5967" w:rsidRDefault="00A65967" w:rsidP="001C1F13">
      <w:pPr>
        <w:pStyle w:val="Title"/>
        <w:jc w:val="center"/>
      </w:pPr>
      <w:r w:rsidRPr="00A65967">
        <w:t xml:space="preserve">CS 3340 - Homework 2 </w:t>
      </w:r>
    </w:p>
    <w:p w:rsidR="00044C8C" w:rsidRPr="00A65967" w:rsidRDefault="00A65967" w:rsidP="001C1F13">
      <w:pPr>
        <w:pStyle w:val="Title"/>
        <w:jc w:val="center"/>
        <w:rPr>
          <w:sz w:val="40"/>
        </w:rPr>
      </w:pPr>
      <w:r w:rsidRPr="00A65967">
        <w:rPr>
          <w:sz w:val="40"/>
        </w:rPr>
        <w:t>Course Registration System</w:t>
      </w:r>
    </w:p>
    <w:sdt>
      <w:sdtPr>
        <w:rPr>
          <w:rFonts w:asciiTheme="minorHAnsi" w:hAnsiTheme="minorHAnsi"/>
          <w:sz w:val="22"/>
        </w:rPr>
        <w:id w:val="1544939610"/>
        <w:docPartObj>
          <w:docPartGallery w:val="Table of Contents"/>
          <w:docPartUnique/>
        </w:docPartObj>
      </w:sdtPr>
      <w:sdtEndPr>
        <w:rPr>
          <w:b/>
          <w:bCs/>
          <w:noProof/>
        </w:rPr>
      </w:sdtEndPr>
      <w:sdtContent>
        <w:p w:rsidR="00044C8C" w:rsidRDefault="00044C8C" w:rsidP="000E1749">
          <w:pPr>
            <w:pStyle w:val="TOCHeading"/>
            <w:ind w:left="450"/>
          </w:pPr>
          <w:r>
            <w:t>Contents</w:t>
          </w:r>
        </w:p>
        <w:p w:rsidR="00462236" w:rsidRDefault="00044C8C">
          <w:pPr>
            <w:pStyle w:val="TOC1"/>
            <w:tabs>
              <w:tab w:val="left" w:pos="440"/>
              <w:tab w:val="right" w:leader="dot" w:pos="10790"/>
            </w:tabs>
            <w:rPr>
              <w:rFonts w:eastAsiaTheme="minorEastAsia"/>
              <w:noProof/>
            </w:rPr>
          </w:pPr>
          <w:r>
            <w:fldChar w:fldCharType="begin"/>
          </w:r>
          <w:r>
            <w:instrText xml:space="preserve"> TOC \o "1-3" \h \z \u </w:instrText>
          </w:r>
          <w:r>
            <w:fldChar w:fldCharType="separate"/>
          </w:r>
          <w:hyperlink w:anchor="_Toc127188357" w:history="1">
            <w:r w:rsidR="00462236" w:rsidRPr="00AB2827">
              <w:rPr>
                <w:rStyle w:val="Hyperlink"/>
                <w:noProof/>
              </w:rPr>
              <w:t>1</w:t>
            </w:r>
            <w:r w:rsidR="00462236">
              <w:rPr>
                <w:rFonts w:eastAsiaTheme="minorEastAsia"/>
                <w:noProof/>
              </w:rPr>
              <w:tab/>
            </w:r>
            <w:r w:rsidR="00462236" w:rsidRPr="00AB2827">
              <w:rPr>
                <w:rStyle w:val="Hyperlink"/>
                <w:noProof/>
              </w:rPr>
              <w:t>Overview</w:t>
            </w:r>
            <w:r w:rsidR="00462236">
              <w:rPr>
                <w:noProof/>
                <w:webHidden/>
              </w:rPr>
              <w:tab/>
            </w:r>
            <w:r w:rsidR="00462236">
              <w:rPr>
                <w:noProof/>
                <w:webHidden/>
              </w:rPr>
              <w:fldChar w:fldCharType="begin"/>
            </w:r>
            <w:r w:rsidR="00462236">
              <w:rPr>
                <w:noProof/>
                <w:webHidden/>
              </w:rPr>
              <w:instrText xml:space="preserve"> PAGEREF _Toc127188357 \h </w:instrText>
            </w:r>
            <w:r w:rsidR="00462236">
              <w:rPr>
                <w:noProof/>
                <w:webHidden/>
              </w:rPr>
            </w:r>
            <w:r w:rsidR="00462236">
              <w:rPr>
                <w:noProof/>
                <w:webHidden/>
              </w:rPr>
              <w:fldChar w:fldCharType="separate"/>
            </w:r>
            <w:r w:rsidR="00462236">
              <w:rPr>
                <w:noProof/>
                <w:webHidden/>
              </w:rPr>
              <w:t>2</w:t>
            </w:r>
            <w:r w:rsidR="00462236">
              <w:rPr>
                <w:noProof/>
                <w:webHidden/>
              </w:rPr>
              <w:fldChar w:fldCharType="end"/>
            </w:r>
          </w:hyperlink>
        </w:p>
        <w:p w:rsidR="00462236" w:rsidRDefault="00B2263B">
          <w:pPr>
            <w:pStyle w:val="TOC1"/>
            <w:tabs>
              <w:tab w:val="left" w:pos="440"/>
              <w:tab w:val="right" w:leader="dot" w:pos="10790"/>
            </w:tabs>
            <w:rPr>
              <w:rFonts w:eastAsiaTheme="minorEastAsia"/>
              <w:noProof/>
            </w:rPr>
          </w:pPr>
          <w:hyperlink w:anchor="_Toc127188358" w:history="1">
            <w:r w:rsidR="00462236" w:rsidRPr="00AB2827">
              <w:rPr>
                <w:rStyle w:val="Hyperlink"/>
                <w:noProof/>
              </w:rPr>
              <w:t>2</w:t>
            </w:r>
            <w:r w:rsidR="00462236">
              <w:rPr>
                <w:rFonts w:eastAsiaTheme="minorEastAsia"/>
                <w:noProof/>
              </w:rPr>
              <w:tab/>
            </w:r>
            <w:r w:rsidR="00462236" w:rsidRPr="00AB2827">
              <w:rPr>
                <w:rStyle w:val="Hyperlink"/>
                <w:noProof/>
              </w:rPr>
              <w:t>Steps to Complete</w:t>
            </w:r>
            <w:r w:rsidR="00462236">
              <w:rPr>
                <w:noProof/>
                <w:webHidden/>
              </w:rPr>
              <w:tab/>
            </w:r>
            <w:r w:rsidR="00462236">
              <w:rPr>
                <w:noProof/>
                <w:webHidden/>
              </w:rPr>
              <w:fldChar w:fldCharType="begin"/>
            </w:r>
            <w:r w:rsidR="00462236">
              <w:rPr>
                <w:noProof/>
                <w:webHidden/>
              </w:rPr>
              <w:instrText xml:space="preserve"> PAGEREF _Toc127188358 \h </w:instrText>
            </w:r>
            <w:r w:rsidR="00462236">
              <w:rPr>
                <w:noProof/>
                <w:webHidden/>
              </w:rPr>
            </w:r>
            <w:r w:rsidR="00462236">
              <w:rPr>
                <w:noProof/>
                <w:webHidden/>
              </w:rPr>
              <w:fldChar w:fldCharType="separate"/>
            </w:r>
            <w:r w:rsidR="00462236">
              <w:rPr>
                <w:noProof/>
                <w:webHidden/>
              </w:rPr>
              <w:t>2</w:t>
            </w:r>
            <w:r w:rsidR="00462236">
              <w:rPr>
                <w:noProof/>
                <w:webHidden/>
              </w:rPr>
              <w:fldChar w:fldCharType="end"/>
            </w:r>
          </w:hyperlink>
        </w:p>
        <w:p w:rsidR="00462236" w:rsidRDefault="00B2263B">
          <w:pPr>
            <w:pStyle w:val="TOC2"/>
            <w:tabs>
              <w:tab w:val="left" w:pos="880"/>
              <w:tab w:val="right" w:leader="dot" w:pos="10790"/>
            </w:tabs>
            <w:rPr>
              <w:rFonts w:eastAsiaTheme="minorEastAsia"/>
              <w:noProof/>
            </w:rPr>
          </w:pPr>
          <w:hyperlink w:anchor="_Toc127188359" w:history="1">
            <w:r w:rsidR="00462236" w:rsidRPr="00AB2827">
              <w:rPr>
                <w:rStyle w:val="Hyperlink"/>
                <w:noProof/>
              </w:rPr>
              <w:t>2.1</w:t>
            </w:r>
            <w:r w:rsidR="00462236">
              <w:rPr>
                <w:rFonts w:eastAsiaTheme="minorEastAsia"/>
                <w:noProof/>
              </w:rPr>
              <w:tab/>
            </w:r>
            <w:r w:rsidR="00462236" w:rsidRPr="00AB2827">
              <w:rPr>
                <w:rStyle w:val="Hyperlink"/>
                <w:noProof/>
              </w:rPr>
              <w:t>Partially Build User Interface</w:t>
            </w:r>
            <w:r w:rsidR="00462236">
              <w:rPr>
                <w:noProof/>
                <w:webHidden/>
              </w:rPr>
              <w:tab/>
            </w:r>
            <w:r w:rsidR="00462236">
              <w:rPr>
                <w:noProof/>
                <w:webHidden/>
              </w:rPr>
              <w:fldChar w:fldCharType="begin"/>
            </w:r>
            <w:r w:rsidR="00462236">
              <w:rPr>
                <w:noProof/>
                <w:webHidden/>
              </w:rPr>
              <w:instrText xml:space="preserve"> PAGEREF _Toc127188359 \h </w:instrText>
            </w:r>
            <w:r w:rsidR="00462236">
              <w:rPr>
                <w:noProof/>
                <w:webHidden/>
              </w:rPr>
            </w:r>
            <w:r w:rsidR="00462236">
              <w:rPr>
                <w:noProof/>
                <w:webHidden/>
              </w:rPr>
              <w:fldChar w:fldCharType="separate"/>
            </w:r>
            <w:r w:rsidR="00462236">
              <w:rPr>
                <w:noProof/>
                <w:webHidden/>
              </w:rPr>
              <w:t>2</w:t>
            </w:r>
            <w:r w:rsidR="00462236">
              <w:rPr>
                <w:noProof/>
                <w:webHidden/>
              </w:rPr>
              <w:fldChar w:fldCharType="end"/>
            </w:r>
          </w:hyperlink>
        </w:p>
        <w:p w:rsidR="00462236" w:rsidRDefault="00B2263B">
          <w:pPr>
            <w:pStyle w:val="TOC2"/>
            <w:tabs>
              <w:tab w:val="left" w:pos="880"/>
              <w:tab w:val="right" w:leader="dot" w:pos="10790"/>
            </w:tabs>
            <w:rPr>
              <w:rFonts w:eastAsiaTheme="minorEastAsia"/>
              <w:noProof/>
            </w:rPr>
          </w:pPr>
          <w:hyperlink w:anchor="_Toc127188360" w:history="1">
            <w:r w:rsidR="00462236" w:rsidRPr="00AB2827">
              <w:rPr>
                <w:rStyle w:val="Hyperlink"/>
                <w:rFonts w:eastAsia="Times New Roman"/>
                <w:noProof/>
              </w:rPr>
              <w:t>2.2</w:t>
            </w:r>
            <w:r w:rsidR="00462236">
              <w:rPr>
                <w:rFonts w:eastAsiaTheme="minorEastAsia"/>
                <w:noProof/>
              </w:rPr>
              <w:tab/>
            </w:r>
            <w:r w:rsidR="00462236" w:rsidRPr="00AB2827">
              <w:rPr>
                <w:rStyle w:val="Hyperlink"/>
                <w:rFonts w:eastAsia="Times New Roman"/>
                <w:noProof/>
              </w:rPr>
              <w:t>Populate the Available Classes List</w:t>
            </w:r>
            <w:r w:rsidR="00462236">
              <w:rPr>
                <w:noProof/>
                <w:webHidden/>
              </w:rPr>
              <w:tab/>
            </w:r>
            <w:r w:rsidR="00462236">
              <w:rPr>
                <w:noProof/>
                <w:webHidden/>
              </w:rPr>
              <w:fldChar w:fldCharType="begin"/>
            </w:r>
            <w:r w:rsidR="00462236">
              <w:rPr>
                <w:noProof/>
                <w:webHidden/>
              </w:rPr>
              <w:instrText xml:space="preserve"> PAGEREF _Toc127188360 \h </w:instrText>
            </w:r>
            <w:r w:rsidR="00462236">
              <w:rPr>
                <w:noProof/>
                <w:webHidden/>
              </w:rPr>
            </w:r>
            <w:r w:rsidR="00462236">
              <w:rPr>
                <w:noProof/>
                <w:webHidden/>
              </w:rPr>
              <w:fldChar w:fldCharType="separate"/>
            </w:r>
            <w:r w:rsidR="00462236">
              <w:rPr>
                <w:noProof/>
                <w:webHidden/>
              </w:rPr>
              <w:t>3</w:t>
            </w:r>
            <w:r w:rsidR="00462236">
              <w:rPr>
                <w:noProof/>
                <w:webHidden/>
              </w:rPr>
              <w:fldChar w:fldCharType="end"/>
            </w:r>
          </w:hyperlink>
        </w:p>
        <w:p w:rsidR="00462236" w:rsidRDefault="00B2263B">
          <w:pPr>
            <w:pStyle w:val="TOC2"/>
            <w:tabs>
              <w:tab w:val="left" w:pos="880"/>
              <w:tab w:val="right" w:leader="dot" w:pos="10790"/>
            </w:tabs>
            <w:rPr>
              <w:rFonts w:eastAsiaTheme="minorEastAsia"/>
              <w:noProof/>
            </w:rPr>
          </w:pPr>
          <w:hyperlink w:anchor="_Toc127188361" w:history="1">
            <w:r w:rsidR="00462236" w:rsidRPr="00AB2827">
              <w:rPr>
                <w:rStyle w:val="Hyperlink"/>
                <w:noProof/>
              </w:rPr>
              <w:t>2.3</w:t>
            </w:r>
            <w:r w:rsidR="00462236">
              <w:rPr>
                <w:rFonts w:eastAsiaTheme="minorEastAsia"/>
                <w:noProof/>
              </w:rPr>
              <w:tab/>
            </w:r>
            <w:r w:rsidR="00462236" w:rsidRPr="00AB2827">
              <w:rPr>
                <w:rStyle w:val="Hyperlink"/>
                <w:noProof/>
              </w:rPr>
              <w:t>Add_Click Event – Basic Functionality</w:t>
            </w:r>
            <w:r w:rsidR="00462236">
              <w:rPr>
                <w:noProof/>
                <w:webHidden/>
              </w:rPr>
              <w:tab/>
            </w:r>
            <w:r w:rsidR="00462236">
              <w:rPr>
                <w:noProof/>
                <w:webHidden/>
              </w:rPr>
              <w:fldChar w:fldCharType="begin"/>
            </w:r>
            <w:r w:rsidR="00462236">
              <w:rPr>
                <w:noProof/>
                <w:webHidden/>
              </w:rPr>
              <w:instrText xml:space="preserve"> PAGEREF _Toc127188361 \h </w:instrText>
            </w:r>
            <w:r w:rsidR="00462236">
              <w:rPr>
                <w:noProof/>
                <w:webHidden/>
              </w:rPr>
            </w:r>
            <w:r w:rsidR="00462236">
              <w:rPr>
                <w:noProof/>
                <w:webHidden/>
              </w:rPr>
              <w:fldChar w:fldCharType="separate"/>
            </w:r>
            <w:r w:rsidR="00462236">
              <w:rPr>
                <w:noProof/>
                <w:webHidden/>
              </w:rPr>
              <w:t>4</w:t>
            </w:r>
            <w:r w:rsidR="00462236">
              <w:rPr>
                <w:noProof/>
                <w:webHidden/>
              </w:rPr>
              <w:fldChar w:fldCharType="end"/>
            </w:r>
          </w:hyperlink>
        </w:p>
        <w:p w:rsidR="00462236" w:rsidRDefault="00B2263B">
          <w:pPr>
            <w:pStyle w:val="TOC2"/>
            <w:tabs>
              <w:tab w:val="left" w:pos="880"/>
              <w:tab w:val="right" w:leader="dot" w:pos="10790"/>
            </w:tabs>
            <w:rPr>
              <w:rFonts w:eastAsiaTheme="minorEastAsia"/>
              <w:noProof/>
            </w:rPr>
          </w:pPr>
          <w:hyperlink w:anchor="_Toc127188362" w:history="1">
            <w:r w:rsidR="00462236" w:rsidRPr="00AB2827">
              <w:rPr>
                <w:rStyle w:val="Hyperlink"/>
                <w:noProof/>
              </w:rPr>
              <w:t>2.4</w:t>
            </w:r>
            <w:r w:rsidR="00462236">
              <w:rPr>
                <w:rFonts w:eastAsiaTheme="minorEastAsia"/>
                <w:noProof/>
              </w:rPr>
              <w:tab/>
            </w:r>
            <w:r w:rsidR="00462236" w:rsidRPr="00AB2827">
              <w:rPr>
                <w:rStyle w:val="Hyperlink"/>
                <w:noProof/>
              </w:rPr>
              <w:t>Remove_Click Event – Basic Functionality</w:t>
            </w:r>
            <w:r w:rsidR="00462236">
              <w:rPr>
                <w:noProof/>
                <w:webHidden/>
              </w:rPr>
              <w:tab/>
            </w:r>
            <w:r w:rsidR="00462236">
              <w:rPr>
                <w:noProof/>
                <w:webHidden/>
              </w:rPr>
              <w:fldChar w:fldCharType="begin"/>
            </w:r>
            <w:r w:rsidR="00462236">
              <w:rPr>
                <w:noProof/>
                <w:webHidden/>
              </w:rPr>
              <w:instrText xml:space="preserve"> PAGEREF _Toc127188362 \h </w:instrText>
            </w:r>
            <w:r w:rsidR="00462236">
              <w:rPr>
                <w:noProof/>
                <w:webHidden/>
              </w:rPr>
            </w:r>
            <w:r w:rsidR="00462236">
              <w:rPr>
                <w:noProof/>
                <w:webHidden/>
              </w:rPr>
              <w:fldChar w:fldCharType="separate"/>
            </w:r>
            <w:r w:rsidR="00462236">
              <w:rPr>
                <w:noProof/>
                <w:webHidden/>
              </w:rPr>
              <w:t>4</w:t>
            </w:r>
            <w:r w:rsidR="00462236">
              <w:rPr>
                <w:noProof/>
                <w:webHidden/>
              </w:rPr>
              <w:fldChar w:fldCharType="end"/>
            </w:r>
          </w:hyperlink>
        </w:p>
        <w:p w:rsidR="00462236" w:rsidRDefault="00B2263B">
          <w:pPr>
            <w:pStyle w:val="TOC2"/>
            <w:tabs>
              <w:tab w:val="left" w:pos="880"/>
              <w:tab w:val="right" w:leader="dot" w:pos="10790"/>
            </w:tabs>
            <w:rPr>
              <w:rFonts w:eastAsiaTheme="minorEastAsia"/>
              <w:noProof/>
            </w:rPr>
          </w:pPr>
          <w:hyperlink w:anchor="_Toc127188363" w:history="1">
            <w:r w:rsidR="00462236" w:rsidRPr="00AB2827">
              <w:rPr>
                <w:rStyle w:val="Hyperlink"/>
                <w:noProof/>
              </w:rPr>
              <w:t>2.5</w:t>
            </w:r>
            <w:r w:rsidR="00462236">
              <w:rPr>
                <w:rFonts w:eastAsiaTheme="minorEastAsia"/>
                <w:noProof/>
              </w:rPr>
              <w:tab/>
            </w:r>
            <w:r w:rsidR="00462236" w:rsidRPr="00AB2827">
              <w:rPr>
                <w:rStyle w:val="Hyperlink"/>
                <w:noProof/>
              </w:rPr>
              <w:t>Add_Click Event – Hours &amp; Cost</w:t>
            </w:r>
            <w:r w:rsidR="00462236">
              <w:rPr>
                <w:noProof/>
                <w:webHidden/>
              </w:rPr>
              <w:tab/>
            </w:r>
            <w:r w:rsidR="00462236">
              <w:rPr>
                <w:noProof/>
                <w:webHidden/>
              </w:rPr>
              <w:fldChar w:fldCharType="begin"/>
            </w:r>
            <w:r w:rsidR="00462236">
              <w:rPr>
                <w:noProof/>
                <w:webHidden/>
              </w:rPr>
              <w:instrText xml:space="preserve"> PAGEREF _Toc127188363 \h </w:instrText>
            </w:r>
            <w:r w:rsidR="00462236">
              <w:rPr>
                <w:noProof/>
                <w:webHidden/>
              </w:rPr>
            </w:r>
            <w:r w:rsidR="00462236">
              <w:rPr>
                <w:noProof/>
                <w:webHidden/>
              </w:rPr>
              <w:fldChar w:fldCharType="separate"/>
            </w:r>
            <w:r w:rsidR="00462236">
              <w:rPr>
                <w:noProof/>
                <w:webHidden/>
              </w:rPr>
              <w:t>4</w:t>
            </w:r>
            <w:r w:rsidR="00462236">
              <w:rPr>
                <w:noProof/>
                <w:webHidden/>
              </w:rPr>
              <w:fldChar w:fldCharType="end"/>
            </w:r>
          </w:hyperlink>
        </w:p>
        <w:p w:rsidR="00462236" w:rsidRDefault="00B2263B">
          <w:pPr>
            <w:pStyle w:val="TOC2"/>
            <w:tabs>
              <w:tab w:val="left" w:pos="880"/>
              <w:tab w:val="right" w:leader="dot" w:pos="10790"/>
            </w:tabs>
            <w:rPr>
              <w:rFonts w:eastAsiaTheme="minorEastAsia"/>
              <w:noProof/>
            </w:rPr>
          </w:pPr>
          <w:hyperlink w:anchor="_Toc127188364" w:history="1">
            <w:r w:rsidR="00462236" w:rsidRPr="00AB2827">
              <w:rPr>
                <w:rStyle w:val="Hyperlink"/>
                <w:noProof/>
              </w:rPr>
              <w:t>2.6</w:t>
            </w:r>
            <w:r w:rsidR="00462236">
              <w:rPr>
                <w:rFonts w:eastAsiaTheme="minorEastAsia"/>
                <w:noProof/>
              </w:rPr>
              <w:tab/>
            </w:r>
            <w:r w:rsidR="00462236" w:rsidRPr="00AB2827">
              <w:rPr>
                <w:rStyle w:val="Hyperlink"/>
                <w:noProof/>
              </w:rPr>
              <w:t>Remove_Click Event – Hours &amp; Cost</w:t>
            </w:r>
            <w:r w:rsidR="00462236">
              <w:rPr>
                <w:noProof/>
                <w:webHidden/>
              </w:rPr>
              <w:tab/>
            </w:r>
            <w:r w:rsidR="00462236">
              <w:rPr>
                <w:noProof/>
                <w:webHidden/>
              </w:rPr>
              <w:fldChar w:fldCharType="begin"/>
            </w:r>
            <w:r w:rsidR="00462236">
              <w:rPr>
                <w:noProof/>
                <w:webHidden/>
              </w:rPr>
              <w:instrText xml:space="preserve"> PAGEREF _Toc127188364 \h </w:instrText>
            </w:r>
            <w:r w:rsidR="00462236">
              <w:rPr>
                <w:noProof/>
                <w:webHidden/>
              </w:rPr>
            </w:r>
            <w:r w:rsidR="00462236">
              <w:rPr>
                <w:noProof/>
                <w:webHidden/>
              </w:rPr>
              <w:fldChar w:fldCharType="separate"/>
            </w:r>
            <w:r w:rsidR="00462236">
              <w:rPr>
                <w:noProof/>
                <w:webHidden/>
              </w:rPr>
              <w:t>5</w:t>
            </w:r>
            <w:r w:rsidR="00462236">
              <w:rPr>
                <w:noProof/>
                <w:webHidden/>
              </w:rPr>
              <w:fldChar w:fldCharType="end"/>
            </w:r>
          </w:hyperlink>
        </w:p>
        <w:p w:rsidR="00462236" w:rsidRDefault="00B2263B">
          <w:pPr>
            <w:pStyle w:val="TOC2"/>
            <w:tabs>
              <w:tab w:val="left" w:pos="880"/>
              <w:tab w:val="right" w:leader="dot" w:pos="10790"/>
            </w:tabs>
            <w:rPr>
              <w:rFonts w:eastAsiaTheme="minorEastAsia"/>
              <w:noProof/>
            </w:rPr>
          </w:pPr>
          <w:hyperlink w:anchor="_Toc127188365" w:history="1">
            <w:r w:rsidR="00462236" w:rsidRPr="00AB2827">
              <w:rPr>
                <w:rStyle w:val="Hyperlink"/>
                <w:noProof/>
              </w:rPr>
              <w:t>2.7</w:t>
            </w:r>
            <w:r w:rsidR="00462236">
              <w:rPr>
                <w:rFonts w:eastAsiaTheme="minorEastAsia"/>
                <w:noProof/>
              </w:rPr>
              <w:tab/>
            </w:r>
            <w:r w:rsidR="00462236" w:rsidRPr="00AB2827">
              <w:rPr>
                <w:rStyle w:val="Hyperlink"/>
                <w:noProof/>
              </w:rPr>
              <w:t>Reset_Click Event</w:t>
            </w:r>
            <w:r w:rsidR="00462236">
              <w:rPr>
                <w:noProof/>
                <w:webHidden/>
              </w:rPr>
              <w:tab/>
            </w:r>
            <w:r w:rsidR="00462236">
              <w:rPr>
                <w:noProof/>
                <w:webHidden/>
              </w:rPr>
              <w:fldChar w:fldCharType="begin"/>
            </w:r>
            <w:r w:rsidR="00462236">
              <w:rPr>
                <w:noProof/>
                <w:webHidden/>
              </w:rPr>
              <w:instrText xml:space="preserve"> PAGEREF _Toc127188365 \h </w:instrText>
            </w:r>
            <w:r w:rsidR="00462236">
              <w:rPr>
                <w:noProof/>
                <w:webHidden/>
              </w:rPr>
            </w:r>
            <w:r w:rsidR="00462236">
              <w:rPr>
                <w:noProof/>
                <w:webHidden/>
              </w:rPr>
              <w:fldChar w:fldCharType="separate"/>
            </w:r>
            <w:r w:rsidR="00462236">
              <w:rPr>
                <w:noProof/>
                <w:webHidden/>
              </w:rPr>
              <w:t>5</w:t>
            </w:r>
            <w:r w:rsidR="00462236">
              <w:rPr>
                <w:noProof/>
                <w:webHidden/>
              </w:rPr>
              <w:fldChar w:fldCharType="end"/>
            </w:r>
          </w:hyperlink>
        </w:p>
        <w:p w:rsidR="00462236" w:rsidRDefault="00B2263B">
          <w:pPr>
            <w:pStyle w:val="TOC2"/>
            <w:tabs>
              <w:tab w:val="left" w:pos="880"/>
              <w:tab w:val="right" w:leader="dot" w:pos="10790"/>
            </w:tabs>
            <w:rPr>
              <w:rFonts w:eastAsiaTheme="minorEastAsia"/>
              <w:noProof/>
            </w:rPr>
          </w:pPr>
          <w:hyperlink w:anchor="_Toc127188366" w:history="1">
            <w:r w:rsidR="00462236" w:rsidRPr="00AB2827">
              <w:rPr>
                <w:rStyle w:val="Hyperlink"/>
                <w:noProof/>
              </w:rPr>
              <w:t>2.8</w:t>
            </w:r>
            <w:r w:rsidR="00462236">
              <w:rPr>
                <w:rFonts w:eastAsiaTheme="minorEastAsia"/>
                <w:noProof/>
              </w:rPr>
              <w:tab/>
            </w:r>
            <w:r w:rsidR="00462236" w:rsidRPr="00AB2827">
              <w:rPr>
                <w:rStyle w:val="Hyperlink"/>
                <w:noProof/>
              </w:rPr>
              <w:t>Add_Click Event – Registration Hour Limit</w:t>
            </w:r>
            <w:r w:rsidR="00462236">
              <w:rPr>
                <w:noProof/>
                <w:webHidden/>
              </w:rPr>
              <w:tab/>
            </w:r>
            <w:r w:rsidR="00462236">
              <w:rPr>
                <w:noProof/>
                <w:webHidden/>
              </w:rPr>
              <w:fldChar w:fldCharType="begin"/>
            </w:r>
            <w:r w:rsidR="00462236">
              <w:rPr>
                <w:noProof/>
                <w:webHidden/>
              </w:rPr>
              <w:instrText xml:space="preserve"> PAGEREF _Toc127188366 \h </w:instrText>
            </w:r>
            <w:r w:rsidR="00462236">
              <w:rPr>
                <w:noProof/>
                <w:webHidden/>
              </w:rPr>
            </w:r>
            <w:r w:rsidR="00462236">
              <w:rPr>
                <w:noProof/>
                <w:webHidden/>
              </w:rPr>
              <w:fldChar w:fldCharType="separate"/>
            </w:r>
            <w:r w:rsidR="00462236">
              <w:rPr>
                <w:noProof/>
                <w:webHidden/>
              </w:rPr>
              <w:t>5</w:t>
            </w:r>
            <w:r w:rsidR="00462236">
              <w:rPr>
                <w:noProof/>
                <w:webHidden/>
              </w:rPr>
              <w:fldChar w:fldCharType="end"/>
            </w:r>
          </w:hyperlink>
        </w:p>
        <w:p w:rsidR="00462236" w:rsidRDefault="00B2263B">
          <w:pPr>
            <w:pStyle w:val="TOC2"/>
            <w:tabs>
              <w:tab w:val="left" w:pos="880"/>
              <w:tab w:val="right" w:leader="dot" w:pos="10790"/>
            </w:tabs>
            <w:rPr>
              <w:rFonts w:eastAsiaTheme="minorEastAsia"/>
              <w:noProof/>
            </w:rPr>
          </w:pPr>
          <w:hyperlink w:anchor="_Toc127188367" w:history="1">
            <w:r w:rsidR="00462236" w:rsidRPr="00AB2827">
              <w:rPr>
                <w:rStyle w:val="Hyperlink"/>
                <w:noProof/>
              </w:rPr>
              <w:t>2.9</w:t>
            </w:r>
            <w:r w:rsidR="00462236">
              <w:rPr>
                <w:rFonts w:eastAsiaTheme="minorEastAsia"/>
                <w:noProof/>
              </w:rPr>
              <w:tab/>
            </w:r>
            <w:r w:rsidR="00462236" w:rsidRPr="00AB2827">
              <w:rPr>
                <w:rStyle w:val="Hyperlink"/>
                <w:noProof/>
              </w:rPr>
              <w:t>Add_Click Event – Extra Options</w:t>
            </w:r>
            <w:r w:rsidR="00462236">
              <w:rPr>
                <w:noProof/>
                <w:webHidden/>
              </w:rPr>
              <w:tab/>
            </w:r>
            <w:r w:rsidR="00462236">
              <w:rPr>
                <w:noProof/>
                <w:webHidden/>
              </w:rPr>
              <w:fldChar w:fldCharType="begin"/>
            </w:r>
            <w:r w:rsidR="00462236">
              <w:rPr>
                <w:noProof/>
                <w:webHidden/>
              </w:rPr>
              <w:instrText xml:space="preserve"> PAGEREF _Toc127188367 \h </w:instrText>
            </w:r>
            <w:r w:rsidR="00462236">
              <w:rPr>
                <w:noProof/>
                <w:webHidden/>
              </w:rPr>
            </w:r>
            <w:r w:rsidR="00462236">
              <w:rPr>
                <w:noProof/>
                <w:webHidden/>
              </w:rPr>
              <w:fldChar w:fldCharType="separate"/>
            </w:r>
            <w:r w:rsidR="00462236">
              <w:rPr>
                <w:noProof/>
                <w:webHidden/>
              </w:rPr>
              <w:t>5</w:t>
            </w:r>
            <w:r w:rsidR="00462236">
              <w:rPr>
                <w:noProof/>
                <w:webHidden/>
              </w:rPr>
              <w:fldChar w:fldCharType="end"/>
            </w:r>
          </w:hyperlink>
        </w:p>
        <w:p w:rsidR="00462236" w:rsidRDefault="00B2263B">
          <w:pPr>
            <w:pStyle w:val="TOC2"/>
            <w:tabs>
              <w:tab w:val="left" w:pos="880"/>
              <w:tab w:val="right" w:leader="dot" w:pos="10790"/>
            </w:tabs>
            <w:rPr>
              <w:rFonts w:eastAsiaTheme="minorEastAsia"/>
              <w:noProof/>
            </w:rPr>
          </w:pPr>
          <w:hyperlink w:anchor="_Toc127188368" w:history="1">
            <w:r w:rsidR="00462236" w:rsidRPr="00AB2827">
              <w:rPr>
                <w:rStyle w:val="Hyperlink"/>
                <w:noProof/>
              </w:rPr>
              <w:t>2.10</w:t>
            </w:r>
            <w:r w:rsidR="00462236">
              <w:rPr>
                <w:rFonts w:eastAsiaTheme="minorEastAsia"/>
                <w:noProof/>
              </w:rPr>
              <w:tab/>
            </w:r>
            <w:r w:rsidR="00462236" w:rsidRPr="00AB2827">
              <w:rPr>
                <w:rStyle w:val="Hyperlink"/>
                <w:noProof/>
              </w:rPr>
              <w:t>Enhance GUI</w:t>
            </w:r>
            <w:r w:rsidR="00462236">
              <w:rPr>
                <w:noProof/>
                <w:webHidden/>
              </w:rPr>
              <w:tab/>
            </w:r>
            <w:r w:rsidR="00462236">
              <w:rPr>
                <w:noProof/>
                <w:webHidden/>
              </w:rPr>
              <w:fldChar w:fldCharType="begin"/>
            </w:r>
            <w:r w:rsidR="00462236">
              <w:rPr>
                <w:noProof/>
                <w:webHidden/>
              </w:rPr>
              <w:instrText xml:space="preserve"> PAGEREF _Toc127188368 \h </w:instrText>
            </w:r>
            <w:r w:rsidR="00462236">
              <w:rPr>
                <w:noProof/>
                <w:webHidden/>
              </w:rPr>
            </w:r>
            <w:r w:rsidR="00462236">
              <w:rPr>
                <w:noProof/>
                <w:webHidden/>
              </w:rPr>
              <w:fldChar w:fldCharType="separate"/>
            </w:r>
            <w:r w:rsidR="00462236">
              <w:rPr>
                <w:noProof/>
                <w:webHidden/>
              </w:rPr>
              <w:t>6</w:t>
            </w:r>
            <w:r w:rsidR="00462236">
              <w:rPr>
                <w:noProof/>
                <w:webHidden/>
              </w:rPr>
              <w:fldChar w:fldCharType="end"/>
            </w:r>
          </w:hyperlink>
        </w:p>
        <w:p w:rsidR="00462236" w:rsidRDefault="00B2263B">
          <w:pPr>
            <w:pStyle w:val="TOC2"/>
            <w:tabs>
              <w:tab w:val="left" w:pos="880"/>
              <w:tab w:val="right" w:leader="dot" w:pos="10790"/>
            </w:tabs>
            <w:rPr>
              <w:rFonts w:eastAsiaTheme="minorEastAsia"/>
              <w:noProof/>
            </w:rPr>
          </w:pPr>
          <w:hyperlink w:anchor="_Toc127188369" w:history="1">
            <w:r w:rsidR="00462236" w:rsidRPr="00AB2827">
              <w:rPr>
                <w:rStyle w:val="Hyperlink"/>
                <w:noProof/>
              </w:rPr>
              <w:t>2.11</w:t>
            </w:r>
            <w:r w:rsidR="00462236">
              <w:rPr>
                <w:rFonts w:eastAsiaTheme="minorEastAsia"/>
                <w:noProof/>
              </w:rPr>
              <w:tab/>
            </w:r>
            <w:r w:rsidR="00462236" w:rsidRPr="00AB2827">
              <w:rPr>
                <w:rStyle w:val="Hyperlink"/>
                <w:noProof/>
              </w:rPr>
              <w:t>MakeAvailable_Click</w:t>
            </w:r>
            <w:r w:rsidR="00462236">
              <w:rPr>
                <w:noProof/>
                <w:webHidden/>
              </w:rPr>
              <w:tab/>
            </w:r>
            <w:r w:rsidR="00462236">
              <w:rPr>
                <w:noProof/>
                <w:webHidden/>
              </w:rPr>
              <w:fldChar w:fldCharType="begin"/>
            </w:r>
            <w:r w:rsidR="00462236">
              <w:rPr>
                <w:noProof/>
                <w:webHidden/>
              </w:rPr>
              <w:instrText xml:space="preserve"> PAGEREF _Toc127188369 \h </w:instrText>
            </w:r>
            <w:r w:rsidR="00462236">
              <w:rPr>
                <w:noProof/>
                <w:webHidden/>
              </w:rPr>
            </w:r>
            <w:r w:rsidR="00462236">
              <w:rPr>
                <w:noProof/>
                <w:webHidden/>
              </w:rPr>
              <w:fldChar w:fldCharType="separate"/>
            </w:r>
            <w:r w:rsidR="00462236">
              <w:rPr>
                <w:noProof/>
                <w:webHidden/>
              </w:rPr>
              <w:t>6</w:t>
            </w:r>
            <w:r w:rsidR="00462236">
              <w:rPr>
                <w:noProof/>
                <w:webHidden/>
              </w:rPr>
              <w:fldChar w:fldCharType="end"/>
            </w:r>
          </w:hyperlink>
        </w:p>
        <w:p w:rsidR="00462236" w:rsidRDefault="00B2263B">
          <w:pPr>
            <w:pStyle w:val="TOC2"/>
            <w:tabs>
              <w:tab w:val="left" w:pos="880"/>
              <w:tab w:val="right" w:leader="dot" w:pos="10790"/>
            </w:tabs>
            <w:rPr>
              <w:rFonts w:eastAsiaTheme="minorEastAsia"/>
              <w:noProof/>
            </w:rPr>
          </w:pPr>
          <w:hyperlink w:anchor="_Toc127188370" w:history="1">
            <w:r w:rsidR="00462236" w:rsidRPr="00AB2827">
              <w:rPr>
                <w:rStyle w:val="Hyperlink"/>
                <w:noProof/>
              </w:rPr>
              <w:t>2.12</w:t>
            </w:r>
            <w:r w:rsidR="00462236">
              <w:rPr>
                <w:rFonts w:eastAsiaTheme="minorEastAsia"/>
                <w:noProof/>
              </w:rPr>
              <w:tab/>
            </w:r>
            <w:r w:rsidR="00462236" w:rsidRPr="00AB2827">
              <w:rPr>
                <w:rStyle w:val="Hyperlink"/>
                <w:noProof/>
              </w:rPr>
              <w:t>MakeAvailable_Click – Prevent Adding Existing Course</w:t>
            </w:r>
            <w:r w:rsidR="00462236">
              <w:rPr>
                <w:noProof/>
                <w:webHidden/>
              </w:rPr>
              <w:tab/>
            </w:r>
            <w:r w:rsidR="00462236">
              <w:rPr>
                <w:noProof/>
                <w:webHidden/>
              </w:rPr>
              <w:fldChar w:fldCharType="begin"/>
            </w:r>
            <w:r w:rsidR="00462236">
              <w:rPr>
                <w:noProof/>
                <w:webHidden/>
              </w:rPr>
              <w:instrText xml:space="preserve"> PAGEREF _Toc127188370 \h </w:instrText>
            </w:r>
            <w:r w:rsidR="00462236">
              <w:rPr>
                <w:noProof/>
                <w:webHidden/>
              </w:rPr>
            </w:r>
            <w:r w:rsidR="00462236">
              <w:rPr>
                <w:noProof/>
                <w:webHidden/>
              </w:rPr>
              <w:fldChar w:fldCharType="separate"/>
            </w:r>
            <w:r w:rsidR="00462236">
              <w:rPr>
                <w:noProof/>
                <w:webHidden/>
              </w:rPr>
              <w:t>7</w:t>
            </w:r>
            <w:r w:rsidR="00462236">
              <w:rPr>
                <w:noProof/>
                <w:webHidden/>
              </w:rPr>
              <w:fldChar w:fldCharType="end"/>
            </w:r>
          </w:hyperlink>
        </w:p>
        <w:p w:rsidR="00462236" w:rsidRDefault="00B2263B">
          <w:pPr>
            <w:pStyle w:val="TOC2"/>
            <w:tabs>
              <w:tab w:val="left" w:pos="880"/>
              <w:tab w:val="right" w:leader="dot" w:pos="10790"/>
            </w:tabs>
            <w:rPr>
              <w:rFonts w:eastAsiaTheme="minorEastAsia"/>
              <w:noProof/>
            </w:rPr>
          </w:pPr>
          <w:hyperlink w:anchor="_Toc127188371" w:history="1">
            <w:r w:rsidR="00462236" w:rsidRPr="00AB2827">
              <w:rPr>
                <w:rStyle w:val="Hyperlink"/>
                <w:noProof/>
              </w:rPr>
              <w:t>2.13</w:t>
            </w:r>
            <w:r w:rsidR="00462236">
              <w:rPr>
                <w:rFonts w:eastAsiaTheme="minorEastAsia"/>
                <w:noProof/>
              </w:rPr>
              <w:tab/>
            </w:r>
            <w:r w:rsidR="00462236" w:rsidRPr="00AB2827">
              <w:rPr>
                <w:rStyle w:val="Hyperlink"/>
                <w:noProof/>
              </w:rPr>
              <w:t>RemoveFromAvailable_Click</w:t>
            </w:r>
            <w:r w:rsidR="00462236">
              <w:rPr>
                <w:noProof/>
                <w:webHidden/>
              </w:rPr>
              <w:tab/>
            </w:r>
            <w:r w:rsidR="00462236">
              <w:rPr>
                <w:noProof/>
                <w:webHidden/>
              </w:rPr>
              <w:fldChar w:fldCharType="begin"/>
            </w:r>
            <w:r w:rsidR="00462236">
              <w:rPr>
                <w:noProof/>
                <w:webHidden/>
              </w:rPr>
              <w:instrText xml:space="preserve"> PAGEREF _Toc127188371 \h </w:instrText>
            </w:r>
            <w:r w:rsidR="00462236">
              <w:rPr>
                <w:noProof/>
                <w:webHidden/>
              </w:rPr>
            </w:r>
            <w:r w:rsidR="00462236">
              <w:rPr>
                <w:noProof/>
                <w:webHidden/>
              </w:rPr>
              <w:fldChar w:fldCharType="separate"/>
            </w:r>
            <w:r w:rsidR="00462236">
              <w:rPr>
                <w:noProof/>
                <w:webHidden/>
              </w:rPr>
              <w:t>7</w:t>
            </w:r>
            <w:r w:rsidR="00462236">
              <w:rPr>
                <w:noProof/>
                <w:webHidden/>
              </w:rPr>
              <w:fldChar w:fldCharType="end"/>
            </w:r>
          </w:hyperlink>
        </w:p>
        <w:p w:rsidR="00462236" w:rsidRDefault="00B2263B">
          <w:pPr>
            <w:pStyle w:val="TOC1"/>
            <w:tabs>
              <w:tab w:val="left" w:pos="440"/>
              <w:tab w:val="right" w:leader="dot" w:pos="10790"/>
            </w:tabs>
            <w:rPr>
              <w:rFonts w:eastAsiaTheme="minorEastAsia"/>
              <w:noProof/>
            </w:rPr>
          </w:pPr>
          <w:hyperlink w:anchor="_Toc127188372" w:history="1">
            <w:r w:rsidR="00462236" w:rsidRPr="00AB2827">
              <w:rPr>
                <w:rStyle w:val="Hyperlink"/>
                <w:noProof/>
              </w:rPr>
              <w:t>3</w:t>
            </w:r>
            <w:r w:rsidR="00462236">
              <w:rPr>
                <w:rFonts w:eastAsiaTheme="minorEastAsia"/>
                <w:noProof/>
              </w:rPr>
              <w:tab/>
            </w:r>
            <w:r w:rsidR="00462236" w:rsidRPr="00AB2827">
              <w:rPr>
                <w:rStyle w:val="Hyperlink"/>
                <w:noProof/>
              </w:rPr>
              <w:t>Grading Rubric</w:t>
            </w:r>
            <w:r w:rsidR="00462236">
              <w:rPr>
                <w:noProof/>
                <w:webHidden/>
              </w:rPr>
              <w:tab/>
            </w:r>
            <w:r w:rsidR="00462236">
              <w:rPr>
                <w:noProof/>
                <w:webHidden/>
              </w:rPr>
              <w:fldChar w:fldCharType="begin"/>
            </w:r>
            <w:r w:rsidR="00462236">
              <w:rPr>
                <w:noProof/>
                <w:webHidden/>
              </w:rPr>
              <w:instrText xml:space="preserve"> PAGEREF _Toc127188372 \h </w:instrText>
            </w:r>
            <w:r w:rsidR="00462236">
              <w:rPr>
                <w:noProof/>
                <w:webHidden/>
              </w:rPr>
            </w:r>
            <w:r w:rsidR="00462236">
              <w:rPr>
                <w:noProof/>
                <w:webHidden/>
              </w:rPr>
              <w:fldChar w:fldCharType="separate"/>
            </w:r>
            <w:r w:rsidR="00462236">
              <w:rPr>
                <w:noProof/>
                <w:webHidden/>
              </w:rPr>
              <w:t>7</w:t>
            </w:r>
            <w:r w:rsidR="00462236">
              <w:rPr>
                <w:noProof/>
                <w:webHidden/>
              </w:rPr>
              <w:fldChar w:fldCharType="end"/>
            </w:r>
          </w:hyperlink>
        </w:p>
        <w:p w:rsidR="00462236" w:rsidRDefault="00B2263B">
          <w:pPr>
            <w:pStyle w:val="TOC1"/>
            <w:tabs>
              <w:tab w:val="left" w:pos="440"/>
              <w:tab w:val="right" w:leader="dot" w:pos="10790"/>
            </w:tabs>
            <w:rPr>
              <w:rFonts w:eastAsiaTheme="minorEastAsia"/>
              <w:noProof/>
            </w:rPr>
          </w:pPr>
          <w:hyperlink w:anchor="_Toc127188373" w:history="1">
            <w:r w:rsidR="00462236" w:rsidRPr="00AB2827">
              <w:rPr>
                <w:rStyle w:val="Hyperlink"/>
                <w:noProof/>
              </w:rPr>
              <w:t>4</w:t>
            </w:r>
            <w:r w:rsidR="00462236">
              <w:rPr>
                <w:rFonts w:eastAsiaTheme="minorEastAsia"/>
                <w:noProof/>
              </w:rPr>
              <w:tab/>
            </w:r>
            <w:r w:rsidR="00462236" w:rsidRPr="00AB2827">
              <w:rPr>
                <w:rStyle w:val="Hyperlink"/>
                <w:noProof/>
              </w:rPr>
              <w:t>Submission</w:t>
            </w:r>
            <w:r w:rsidR="00462236">
              <w:rPr>
                <w:noProof/>
                <w:webHidden/>
              </w:rPr>
              <w:tab/>
            </w:r>
            <w:r w:rsidR="00462236">
              <w:rPr>
                <w:noProof/>
                <w:webHidden/>
              </w:rPr>
              <w:fldChar w:fldCharType="begin"/>
            </w:r>
            <w:r w:rsidR="00462236">
              <w:rPr>
                <w:noProof/>
                <w:webHidden/>
              </w:rPr>
              <w:instrText xml:space="preserve"> PAGEREF _Toc127188373 \h </w:instrText>
            </w:r>
            <w:r w:rsidR="00462236">
              <w:rPr>
                <w:noProof/>
                <w:webHidden/>
              </w:rPr>
            </w:r>
            <w:r w:rsidR="00462236">
              <w:rPr>
                <w:noProof/>
                <w:webHidden/>
              </w:rPr>
              <w:fldChar w:fldCharType="separate"/>
            </w:r>
            <w:r w:rsidR="00462236">
              <w:rPr>
                <w:noProof/>
                <w:webHidden/>
              </w:rPr>
              <w:t>7</w:t>
            </w:r>
            <w:r w:rsidR="00462236">
              <w:rPr>
                <w:noProof/>
                <w:webHidden/>
              </w:rPr>
              <w:fldChar w:fldCharType="end"/>
            </w:r>
          </w:hyperlink>
        </w:p>
        <w:p w:rsidR="00462236" w:rsidRDefault="00B2263B">
          <w:pPr>
            <w:pStyle w:val="TOC1"/>
            <w:tabs>
              <w:tab w:val="left" w:pos="1320"/>
              <w:tab w:val="right" w:leader="dot" w:pos="10790"/>
            </w:tabs>
            <w:rPr>
              <w:rFonts w:eastAsiaTheme="minorEastAsia"/>
              <w:noProof/>
            </w:rPr>
          </w:pPr>
          <w:hyperlink w:anchor="_Toc127188374" w:history="1">
            <w:r w:rsidR="00462236" w:rsidRPr="00AB2827">
              <w:rPr>
                <w:rStyle w:val="Hyperlink"/>
                <w:noProof/>
              </w:rPr>
              <w:t>Appendix 1</w:t>
            </w:r>
            <w:r w:rsidR="00462236">
              <w:rPr>
                <w:rFonts w:eastAsiaTheme="minorEastAsia"/>
                <w:noProof/>
              </w:rPr>
              <w:tab/>
            </w:r>
            <w:r w:rsidR="00462236" w:rsidRPr="00AB2827">
              <w:rPr>
                <w:rStyle w:val="Hyperlink"/>
                <w:noProof/>
              </w:rPr>
              <w:t>n/a</w:t>
            </w:r>
            <w:r w:rsidR="00462236">
              <w:rPr>
                <w:noProof/>
                <w:webHidden/>
              </w:rPr>
              <w:tab/>
            </w:r>
            <w:r w:rsidR="00462236">
              <w:rPr>
                <w:noProof/>
                <w:webHidden/>
              </w:rPr>
              <w:fldChar w:fldCharType="begin"/>
            </w:r>
            <w:r w:rsidR="00462236">
              <w:rPr>
                <w:noProof/>
                <w:webHidden/>
              </w:rPr>
              <w:instrText xml:space="preserve"> PAGEREF _Toc127188374 \h </w:instrText>
            </w:r>
            <w:r w:rsidR="00462236">
              <w:rPr>
                <w:noProof/>
                <w:webHidden/>
              </w:rPr>
            </w:r>
            <w:r w:rsidR="00462236">
              <w:rPr>
                <w:noProof/>
                <w:webHidden/>
              </w:rPr>
              <w:fldChar w:fldCharType="separate"/>
            </w:r>
            <w:r w:rsidR="00462236">
              <w:rPr>
                <w:noProof/>
                <w:webHidden/>
              </w:rPr>
              <w:t>8</w:t>
            </w:r>
            <w:r w:rsidR="00462236">
              <w:rPr>
                <w:noProof/>
                <w:webHidden/>
              </w:rPr>
              <w:fldChar w:fldCharType="end"/>
            </w:r>
          </w:hyperlink>
        </w:p>
        <w:p w:rsidR="00044C8C" w:rsidRDefault="00044C8C" w:rsidP="001C1F13">
          <w:pPr>
            <w:jc w:val="center"/>
            <w:rPr>
              <w:b/>
              <w:bCs/>
              <w:noProof/>
            </w:rPr>
          </w:pPr>
          <w:r>
            <w:rPr>
              <w:b/>
              <w:bCs/>
              <w:noProof/>
            </w:rPr>
            <w:fldChar w:fldCharType="end"/>
          </w:r>
        </w:p>
      </w:sdtContent>
    </w:sdt>
    <w:p w:rsidR="004570A2" w:rsidRDefault="004570A2">
      <w:pPr>
        <w:spacing w:line="259" w:lineRule="auto"/>
        <w:jc w:val="left"/>
        <w:rPr>
          <w:rFonts w:asciiTheme="majorHAnsi" w:eastAsiaTheme="majorEastAsia" w:hAnsiTheme="majorHAnsi" w:cstheme="majorBidi"/>
          <w:b/>
          <w:sz w:val="26"/>
          <w:szCs w:val="32"/>
        </w:rPr>
      </w:pPr>
      <w:r>
        <w:br w:type="page"/>
      </w:r>
    </w:p>
    <w:p w:rsidR="00A65967" w:rsidRPr="00577673" w:rsidRDefault="00A65967" w:rsidP="0029657E">
      <w:pPr>
        <w:pStyle w:val="Heading1"/>
      </w:pPr>
      <w:bookmarkStart w:id="0" w:name="_Toc127188357"/>
      <w:r>
        <w:lastRenderedPageBreak/>
        <w:t>Overview</w:t>
      </w:r>
      <w:bookmarkEnd w:id="0"/>
    </w:p>
    <w:p w:rsidR="00A65967" w:rsidRPr="00A65967" w:rsidRDefault="00A65967" w:rsidP="00A65967">
      <w:pPr>
        <w:pStyle w:val="header1p"/>
        <w:spacing w:before="160" w:beforeAutospacing="0" w:after="160" w:afterAutospacing="0"/>
        <w:ind w:left="0" w:right="0"/>
        <w:rPr>
          <w:rFonts w:asciiTheme="minorHAnsi" w:hAnsiTheme="minorHAnsi" w:cstheme="minorHAnsi"/>
          <w:b/>
          <w:sz w:val="22"/>
        </w:rPr>
      </w:pPr>
      <w:r w:rsidRPr="00A77561">
        <w:rPr>
          <w:rFonts w:asciiTheme="minorHAnsi" w:hAnsiTheme="minorHAnsi"/>
          <w:sz w:val="22"/>
          <w:szCs w:val="20"/>
        </w:rPr>
        <w:t xml:space="preserve">You will write a system that allows a </w:t>
      </w:r>
      <w:r>
        <w:rPr>
          <w:rFonts w:asciiTheme="minorHAnsi" w:hAnsiTheme="minorHAnsi"/>
          <w:sz w:val="22"/>
          <w:szCs w:val="20"/>
        </w:rPr>
        <w:t>student to register for classes.</w:t>
      </w:r>
      <w:r w:rsidRPr="00A65967">
        <w:rPr>
          <w:rFonts w:asciiTheme="minorHAnsi" w:hAnsiTheme="minorHAnsi" w:cstheme="minorHAnsi"/>
          <w:b/>
          <w:sz w:val="22"/>
        </w:rPr>
        <w:t xml:space="preserve"> This assignment will take a lot of time.</w:t>
      </w:r>
    </w:p>
    <w:p w:rsidR="00A65967" w:rsidRDefault="00A65967" w:rsidP="00A65967">
      <w:pPr>
        <w:pStyle w:val="header1p"/>
        <w:keepNext/>
        <w:spacing w:before="0" w:beforeAutospacing="0" w:after="0" w:afterAutospacing="0"/>
        <w:ind w:left="360" w:right="0"/>
      </w:pPr>
      <w:r>
        <w:rPr>
          <w:noProof/>
        </w:rPr>
        <w:drawing>
          <wp:inline distT="0" distB="0" distL="0" distR="0" wp14:anchorId="7DE954B2" wp14:editId="35B123E4">
            <wp:extent cx="3695065" cy="3171596"/>
            <wp:effectExtent l="19050" t="19050" r="196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198" t="16435" r="5876" b="3062"/>
                    <a:stretch/>
                  </pic:blipFill>
                  <pic:spPr bwMode="auto">
                    <a:xfrm>
                      <a:off x="0" y="0"/>
                      <a:ext cx="3696282" cy="317264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A65967" w:rsidRDefault="00A65967" w:rsidP="00A65967">
      <w:pPr>
        <w:pStyle w:val="Caption"/>
        <w:ind w:left="360"/>
        <w:rPr>
          <w:sz w:val="22"/>
          <w:szCs w:val="20"/>
        </w:rPr>
      </w:pPr>
      <w:r w:rsidRPr="00B0301D">
        <w:rPr>
          <w:color w:val="auto"/>
        </w:rPr>
        <w:t xml:space="preserve">Figure </w:t>
      </w:r>
      <w:r w:rsidRPr="00B0301D">
        <w:rPr>
          <w:color w:val="auto"/>
        </w:rPr>
        <w:fldChar w:fldCharType="begin"/>
      </w:r>
      <w:r w:rsidRPr="00B0301D">
        <w:rPr>
          <w:color w:val="auto"/>
        </w:rPr>
        <w:instrText xml:space="preserve"> SEQ Figure \* ARABIC </w:instrText>
      </w:r>
      <w:r w:rsidRPr="00B0301D">
        <w:rPr>
          <w:color w:val="auto"/>
        </w:rPr>
        <w:fldChar w:fldCharType="separate"/>
      </w:r>
      <w:r w:rsidRPr="00B0301D">
        <w:rPr>
          <w:noProof/>
          <w:color w:val="auto"/>
        </w:rPr>
        <w:t>1</w:t>
      </w:r>
      <w:r w:rsidRPr="00B0301D">
        <w:rPr>
          <w:color w:val="auto"/>
        </w:rPr>
        <w:fldChar w:fldCharType="end"/>
      </w:r>
    </w:p>
    <w:p w:rsidR="00A65967" w:rsidRDefault="00EF5BE4" w:rsidP="0029657E">
      <w:pPr>
        <w:pStyle w:val="Heading1"/>
      </w:pPr>
      <w:bookmarkStart w:id="1" w:name="_Toc127188358"/>
      <w:r>
        <w:t>Steps to Complete</w:t>
      </w:r>
      <w:bookmarkEnd w:id="1"/>
    </w:p>
    <w:p w:rsidR="00EF5BE4" w:rsidRDefault="00EF5BE4" w:rsidP="00EF5BE4">
      <w:pPr>
        <w:spacing w:before="160"/>
        <w:rPr>
          <w:szCs w:val="18"/>
        </w:rPr>
      </w:pPr>
      <w:r w:rsidRPr="00BA6333">
        <w:rPr>
          <w:szCs w:val="18"/>
        </w:rPr>
        <w:t>I recommend you follow the steps below to build the page incrementally. Thus, all the elements shown in the Figure 1 above are not shown in the figures below. You will be adding them as you go.</w:t>
      </w:r>
    </w:p>
    <w:p w:rsidR="00462236" w:rsidRDefault="00462236">
      <w:pPr>
        <w:spacing w:line="259" w:lineRule="auto"/>
        <w:jc w:val="left"/>
        <w:rPr>
          <w:rFonts w:asciiTheme="majorHAnsi" w:eastAsiaTheme="majorEastAsia" w:hAnsiTheme="majorHAnsi" w:cstheme="majorBidi"/>
          <w:b/>
          <w:sz w:val="26"/>
          <w:szCs w:val="26"/>
        </w:rPr>
      </w:pPr>
      <w:bookmarkStart w:id="2" w:name="_Toc127188359"/>
      <w:r>
        <w:br w:type="page"/>
      </w:r>
    </w:p>
    <w:p w:rsidR="002E5A56" w:rsidRDefault="002E5A56" w:rsidP="002E5A56">
      <w:pPr>
        <w:pStyle w:val="Heading2"/>
      </w:pPr>
      <w:r>
        <w:lastRenderedPageBreak/>
        <w:t>Partially Build User Interface</w:t>
      </w:r>
      <w:bookmarkEnd w:id="2"/>
    </w:p>
    <w:p w:rsidR="00EF5BE4" w:rsidRPr="00D42524" w:rsidRDefault="00EF5BE4" w:rsidP="00164B5D">
      <w:pPr>
        <w:pStyle w:val="NoSpacing"/>
        <w:numPr>
          <w:ilvl w:val="0"/>
          <w:numId w:val="3"/>
        </w:numPr>
        <w:spacing w:after="160"/>
        <w:ind w:left="360"/>
      </w:pPr>
      <w:r>
        <w:t xml:space="preserve">Create your </w:t>
      </w:r>
      <w:r w:rsidRPr="00A42565">
        <w:rPr>
          <w:i/>
        </w:rPr>
        <w:t>hw0</w:t>
      </w:r>
      <w:r>
        <w:rPr>
          <w:i/>
        </w:rPr>
        <w:t>2</w:t>
      </w:r>
      <w:r w:rsidRPr="00A42565">
        <w:rPr>
          <w:i/>
        </w:rPr>
        <w:t xml:space="preserve"> </w:t>
      </w:r>
      <w:r>
        <w:t xml:space="preserve">project with the name: </w:t>
      </w:r>
      <w:r>
        <w:rPr>
          <w:i/>
        </w:rPr>
        <w:t>hw02_lastName.</w:t>
      </w:r>
    </w:p>
    <w:p w:rsidR="00EF5BE4" w:rsidRDefault="00EF5BE4" w:rsidP="00164B5D">
      <w:pPr>
        <w:pStyle w:val="NoSpacing"/>
        <w:numPr>
          <w:ilvl w:val="0"/>
          <w:numId w:val="3"/>
        </w:numPr>
        <w:spacing w:after="160"/>
        <w:ind w:left="360"/>
      </w:pPr>
      <w:r>
        <w:rPr>
          <w:noProof/>
        </w:rPr>
        <mc:AlternateContent>
          <mc:Choice Requires="wps">
            <w:drawing>
              <wp:anchor distT="0" distB="0" distL="114300" distR="114300" simplePos="0" relativeHeight="251662336" behindDoc="1" locked="0" layoutInCell="1" allowOverlap="1" wp14:anchorId="7237D158" wp14:editId="62670052">
                <wp:simplePos x="0" y="0"/>
                <wp:positionH relativeFrom="column">
                  <wp:posOffset>3309620</wp:posOffset>
                </wp:positionH>
                <wp:positionV relativeFrom="paragraph">
                  <wp:posOffset>2771140</wp:posOffset>
                </wp:positionV>
                <wp:extent cx="3319145" cy="635"/>
                <wp:effectExtent l="0" t="0" r="0" b="0"/>
                <wp:wrapTight wrapText="bothSides">
                  <wp:wrapPolygon edited="0">
                    <wp:start x="0" y="0"/>
                    <wp:lineTo x="0" y="21600"/>
                    <wp:lineTo x="21600" y="21600"/>
                    <wp:lineTo x="21600" y="0"/>
                  </wp:wrapPolygon>
                </wp:wrapTight>
                <wp:docPr id="2" name="Text Box 2"/>
                <wp:cNvGraphicFramePr/>
                <a:graphic xmlns:a="http://schemas.openxmlformats.org/drawingml/2006/main">
                  <a:graphicData uri="http://schemas.microsoft.com/office/word/2010/wordprocessingShape">
                    <wps:wsp>
                      <wps:cNvSpPr txBox="1"/>
                      <wps:spPr>
                        <a:xfrm>
                          <a:off x="0" y="0"/>
                          <a:ext cx="3319145" cy="635"/>
                        </a:xfrm>
                        <a:prstGeom prst="rect">
                          <a:avLst/>
                        </a:prstGeom>
                        <a:solidFill>
                          <a:prstClr val="white"/>
                        </a:solidFill>
                        <a:ln>
                          <a:noFill/>
                        </a:ln>
                      </wps:spPr>
                      <wps:txbx>
                        <w:txbxContent>
                          <w:p w:rsidR="00EF5BE4" w:rsidRPr="00B0301D" w:rsidRDefault="00EF5BE4" w:rsidP="00EF5BE4">
                            <w:pPr>
                              <w:pStyle w:val="Caption"/>
                              <w:rPr>
                                <w:rFonts w:eastAsia="Times New Roman" w:cs="Times New Roman"/>
                                <w:noProof/>
                                <w:color w:val="auto"/>
                                <w:szCs w:val="20"/>
                              </w:rPr>
                            </w:pPr>
                            <w:r w:rsidRPr="00B0301D">
                              <w:rPr>
                                <w:color w:val="auto"/>
                              </w:rPr>
                              <w:t xml:space="preserve">Figure </w:t>
                            </w:r>
                            <w:r w:rsidRPr="00B0301D">
                              <w:rPr>
                                <w:color w:val="auto"/>
                              </w:rPr>
                              <w:fldChar w:fldCharType="begin"/>
                            </w:r>
                            <w:r w:rsidRPr="00B0301D">
                              <w:rPr>
                                <w:color w:val="auto"/>
                              </w:rPr>
                              <w:instrText xml:space="preserve"> SEQ Figure \* ARABIC </w:instrText>
                            </w:r>
                            <w:r w:rsidRPr="00B0301D">
                              <w:rPr>
                                <w:color w:val="auto"/>
                              </w:rPr>
                              <w:fldChar w:fldCharType="separate"/>
                            </w:r>
                            <w:r>
                              <w:rPr>
                                <w:noProof/>
                                <w:color w:val="auto"/>
                              </w:rPr>
                              <w:t>2</w:t>
                            </w:r>
                            <w:r w:rsidRPr="00B0301D">
                              <w:rPr>
                                <w:color w:val="auto"/>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237D158" id="_x0000_t202" coordsize="21600,21600" o:spt="202" path="m,l,21600r21600,l21600,xe">
                <v:stroke joinstyle="miter"/>
                <v:path gradientshapeok="t" o:connecttype="rect"/>
              </v:shapetype>
              <v:shape id="Text Box 2" o:spid="_x0000_s1026" type="#_x0000_t202" style="position:absolute;left:0;text-align:left;margin-left:260.6pt;margin-top:218.2pt;width:261.35pt;height:.0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" stroked="f">
                <v:textbox style="mso-fit-shape-to-text:t" inset="0,0,0,0">
                  <w:txbxContent>
                    <w:p w:rsidR="00EF5BE4" w:rsidRPr="00B0301D" w:rsidRDefault="00EF5BE4" w:rsidP="00EF5BE4">
                      <w:pPr>
                        <w:pStyle w:val="Caption"/>
                        <w:rPr>
                          <w:rFonts w:eastAsia="Times New Roman" w:cs="Times New Roman"/>
                          <w:noProof/>
                          <w:color w:val="auto"/>
                          <w:szCs w:val="20"/>
                        </w:rPr>
                      </w:pPr>
                      <w:r w:rsidRPr="00B0301D">
                        <w:rPr>
                          <w:color w:val="auto"/>
                        </w:rPr>
                        <w:t xml:space="preserve">Figure </w:t>
                      </w:r>
                      <w:r w:rsidRPr="00B0301D">
                        <w:rPr>
                          <w:color w:val="auto"/>
                        </w:rPr>
                        <w:fldChar w:fldCharType="begin"/>
                      </w:r>
                      <w:r w:rsidRPr="00B0301D">
                        <w:rPr>
                          <w:color w:val="auto"/>
                        </w:rPr>
                        <w:instrText xml:space="preserve"> SEQ Figure \* ARABIC </w:instrText>
                      </w:r>
                      <w:r w:rsidRPr="00B0301D">
                        <w:rPr>
                          <w:color w:val="auto"/>
                        </w:rPr>
                        <w:fldChar w:fldCharType="separate"/>
                      </w:r>
                      <w:r>
                        <w:rPr>
                          <w:noProof/>
                          <w:color w:val="auto"/>
                        </w:rPr>
                        <w:t>2</w:t>
                      </w:r>
                      <w:r w:rsidRPr="00B0301D">
                        <w:rPr>
                          <w:color w:val="auto"/>
                        </w:rPr>
                        <w:fldChar w:fldCharType="end"/>
                      </w:r>
                    </w:p>
                  </w:txbxContent>
                </v:textbox>
                <w10:wrap type="tight"/>
              </v:shape>
            </w:pict>
          </mc:Fallback>
        </mc:AlternateContent>
      </w:r>
      <w:r>
        <w:rPr>
          <w:rFonts w:eastAsia="Times New Roman" w:cs="Times New Roman"/>
          <w:noProof/>
          <w:szCs w:val="20"/>
        </w:rPr>
        <w:drawing>
          <wp:anchor distT="0" distB="0" distL="114300" distR="114300" simplePos="0" relativeHeight="251659264" behindDoc="1" locked="0" layoutInCell="1" allowOverlap="1" wp14:anchorId="24844499" wp14:editId="01487043">
            <wp:simplePos x="0" y="0"/>
            <wp:positionH relativeFrom="column">
              <wp:posOffset>3309620</wp:posOffset>
            </wp:positionH>
            <wp:positionV relativeFrom="paragraph">
              <wp:posOffset>53340</wp:posOffset>
            </wp:positionV>
            <wp:extent cx="3319145" cy="2660650"/>
            <wp:effectExtent l="19050" t="19050" r="14605" b="25400"/>
            <wp:wrapTight wrapText="bothSides">
              <wp:wrapPolygon edited="0">
                <wp:start x="-124" y="-155"/>
                <wp:lineTo x="-124" y="21652"/>
                <wp:lineTo x="21571" y="21652"/>
                <wp:lineTo x="21571" y="-155"/>
                <wp:lineTo x="-124" y="-155"/>
              </wp:wrapPolygon>
            </wp:wrapTight>
            <wp:docPr id="9" name="Picture 9" descr="E:\Data-Classes\CS 3340 - Web Programming\Topics\02_ASP.NET_Basics\assignments\02_CourseRegistrationSystem\pics\b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ata-Classes\CS 3340 - Web Programming\Topics\02_ASP.NET_Basics\assignments\02_CourseRegistrationSystem\pics\bb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9145" cy="26606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t xml:space="preserve">Create a page named </w:t>
      </w:r>
      <w:r w:rsidRPr="00B97929">
        <w:rPr>
          <w:i/>
        </w:rPr>
        <w:t xml:space="preserve">default.aspx. </w:t>
      </w:r>
      <w:r w:rsidRPr="0058166E">
        <w:t>The</w:t>
      </w:r>
      <w:r>
        <w:t xml:space="preserve"> design of the page is shown on the right (except you will NOT have a “Home” link).</w:t>
      </w:r>
    </w:p>
    <w:p w:rsidR="00EF5BE4" w:rsidRDefault="00EF5BE4" w:rsidP="00164B5D">
      <w:pPr>
        <w:pStyle w:val="NoSpacing"/>
        <w:numPr>
          <w:ilvl w:val="0"/>
          <w:numId w:val="4"/>
        </w:numPr>
        <w:spacing w:after="160"/>
      </w:pPr>
      <w:r>
        <w:t xml:space="preserve">Add the HTML title (in the head tag): “HW 2 – FirstName </w:t>
      </w:r>
      <w:proofErr w:type="spellStart"/>
      <w:r>
        <w:t>LastName</w:t>
      </w:r>
      <w:proofErr w:type="spellEnd"/>
      <w:r>
        <w:t>”, substituting your name.</w:t>
      </w:r>
    </w:p>
    <w:p w:rsidR="00EF5BE4" w:rsidRPr="00AF1B24" w:rsidRDefault="00EF5BE4" w:rsidP="00164B5D">
      <w:pPr>
        <w:pStyle w:val="ListParagraph"/>
        <w:numPr>
          <w:ilvl w:val="0"/>
          <w:numId w:val="4"/>
        </w:numPr>
        <w:contextualSpacing w:val="0"/>
        <w:rPr>
          <w:rFonts w:eastAsia="Times New Roman" w:cs="Times New Roman"/>
          <w:szCs w:val="20"/>
        </w:rPr>
      </w:pPr>
      <w:r>
        <w:rPr>
          <w:rFonts w:eastAsia="Times New Roman" w:cs="Times New Roman"/>
          <w:szCs w:val="20"/>
        </w:rPr>
        <w:t xml:space="preserve">Build the page as shown in Figure 2 on the right. </w:t>
      </w:r>
      <w:r w:rsidRPr="00AF1B24">
        <w:rPr>
          <w:rFonts w:eastAsia="Times New Roman" w:cs="Times New Roman"/>
          <w:szCs w:val="20"/>
        </w:rPr>
        <w:t xml:space="preserve">Note: </w:t>
      </w:r>
    </w:p>
    <w:p w:rsidR="00EF5BE4" w:rsidRDefault="00EF5BE4" w:rsidP="00164B5D">
      <w:pPr>
        <w:pStyle w:val="ListParagraph"/>
        <w:numPr>
          <w:ilvl w:val="0"/>
          <w:numId w:val="16"/>
        </w:numPr>
        <w:contextualSpacing w:val="0"/>
        <w:rPr>
          <w:rFonts w:eastAsia="Times New Roman" w:cs="Times New Roman"/>
          <w:szCs w:val="20"/>
        </w:rPr>
      </w:pPr>
      <w:r>
        <w:rPr>
          <w:rFonts w:eastAsia="Times New Roman" w:cs="Times New Roman"/>
          <w:szCs w:val="20"/>
        </w:rPr>
        <w:t xml:space="preserve">Make sure the name of the </w:t>
      </w:r>
      <w:proofErr w:type="spellStart"/>
      <w:r>
        <w:rPr>
          <w:rFonts w:eastAsia="Times New Roman" w:cs="Times New Roman"/>
          <w:szCs w:val="20"/>
        </w:rPr>
        <w:t>ListBox</w:t>
      </w:r>
      <w:proofErr w:type="spellEnd"/>
      <w:r>
        <w:rPr>
          <w:rFonts w:eastAsia="Times New Roman" w:cs="Times New Roman"/>
          <w:szCs w:val="20"/>
        </w:rPr>
        <w:t xml:space="preserve"> containing the Available Classes is “</w:t>
      </w:r>
      <w:proofErr w:type="spellStart"/>
      <w:r>
        <w:rPr>
          <w:rFonts w:eastAsia="Times New Roman" w:cs="Times New Roman"/>
          <w:szCs w:val="20"/>
        </w:rPr>
        <w:t>lbxAvailableClasses</w:t>
      </w:r>
      <w:proofErr w:type="spellEnd"/>
      <w:r>
        <w:rPr>
          <w:rFonts w:eastAsia="Times New Roman" w:cs="Times New Roman"/>
          <w:szCs w:val="20"/>
        </w:rPr>
        <w:t xml:space="preserve">”. You can name the other components anything you like. </w:t>
      </w:r>
    </w:p>
    <w:p w:rsidR="00EF5BE4" w:rsidRDefault="00EF5BE4" w:rsidP="00164B5D">
      <w:pPr>
        <w:pStyle w:val="ListParagraph"/>
        <w:numPr>
          <w:ilvl w:val="0"/>
          <w:numId w:val="16"/>
        </w:numPr>
        <w:contextualSpacing w:val="0"/>
        <w:rPr>
          <w:rFonts w:eastAsia="Times New Roman" w:cs="Times New Roman"/>
          <w:szCs w:val="20"/>
        </w:rPr>
      </w:pPr>
      <w:r>
        <w:rPr>
          <w:rFonts w:eastAsia="Times New Roman" w:cs="Times New Roman"/>
          <w:szCs w:val="20"/>
        </w:rPr>
        <w:t xml:space="preserve">I recommend using a table to layout the part of the GUI with the </w:t>
      </w:r>
      <w:proofErr w:type="spellStart"/>
      <w:r>
        <w:rPr>
          <w:rFonts w:eastAsia="Times New Roman" w:cs="Times New Roman"/>
          <w:szCs w:val="20"/>
        </w:rPr>
        <w:t>ListBoxes</w:t>
      </w:r>
      <w:proofErr w:type="spellEnd"/>
      <w:r>
        <w:rPr>
          <w:rFonts w:eastAsia="Times New Roman" w:cs="Times New Roman"/>
          <w:szCs w:val="20"/>
        </w:rPr>
        <w:t>. If you look carefully at the image on the right, you can see the table’s grid lines.</w:t>
      </w:r>
    </w:p>
    <w:p w:rsidR="00EF5BE4" w:rsidRDefault="00EF5BE4" w:rsidP="00164B5D">
      <w:pPr>
        <w:pStyle w:val="ListParagraph"/>
        <w:numPr>
          <w:ilvl w:val="0"/>
          <w:numId w:val="16"/>
        </w:numPr>
        <w:contextualSpacing w:val="0"/>
        <w:rPr>
          <w:rFonts w:eastAsia="Times New Roman" w:cs="Times New Roman"/>
          <w:szCs w:val="20"/>
        </w:rPr>
      </w:pPr>
      <w:r>
        <w:rPr>
          <w:rFonts w:eastAsia="Times New Roman" w:cs="Times New Roman"/>
          <w:szCs w:val="20"/>
        </w:rPr>
        <w:t>“Total Hours” is a label with the text</w:t>
      </w:r>
      <w:proofErr w:type="gramStart"/>
      <w:r>
        <w:rPr>
          <w:rFonts w:eastAsia="Times New Roman" w:cs="Times New Roman"/>
          <w:szCs w:val="20"/>
        </w:rPr>
        <w:t>, ”Total</w:t>
      </w:r>
      <w:proofErr w:type="gramEnd"/>
      <w:r>
        <w:rPr>
          <w:rFonts w:eastAsia="Times New Roman" w:cs="Times New Roman"/>
          <w:szCs w:val="20"/>
        </w:rPr>
        <w:t xml:space="preserve"> Hours”. Same for “Total Cost”.</w:t>
      </w:r>
    </w:p>
    <w:p w:rsidR="00EF5BE4" w:rsidRDefault="00EF5BE4" w:rsidP="00164B5D">
      <w:pPr>
        <w:pStyle w:val="ListParagraph"/>
        <w:numPr>
          <w:ilvl w:val="0"/>
          <w:numId w:val="4"/>
        </w:numPr>
        <w:contextualSpacing w:val="0"/>
        <w:rPr>
          <w:rFonts w:eastAsia="Times New Roman" w:cs="Times New Roman"/>
          <w:szCs w:val="20"/>
        </w:rPr>
      </w:pPr>
      <w:r>
        <w:rPr>
          <w:rFonts w:eastAsia="Times New Roman" w:cs="Times New Roman"/>
          <w:b/>
          <w:szCs w:val="20"/>
        </w:rPr>
        <w:t xml:space="preserve">REQUIREMENT: </w:t>
      </w:r>
      <w:r>
        <w:rPr>
          <w:rFonts w:eastAsia="Times New Roman" w:cs="Times New Roman"/>
          <w:szCs w:val="20"/>
        </w:rPr>
        <w:t xml:space="preserve">Consider the label, “You cannot register…”. This should </w:t>
      </w:r>
      <w:r w:rsidRPr="00B860A2">
        <w:rPr>
          <w:rFonts w:eastAsia="Times New Roman" w:cs="Times New Roman"/>
          <w:szCs w:val="20"/>
          <w:u w:val="single"/>
        </w:rPr>
        <w:t>not</w:t>
      </w:r>
      <w:r>
        <w:rPr>
          <w:rFonts w:eastAsia="Times New Roman" w:cs="Times New Roman"/>
          <w:szCs w:val="20"/>
        </w:rPr>
        <w:t xml:space="preserve"> be visible when the page is first loaded.</w:t>
      </w:r>
    </w:p>
    <w:p w:rsidR="00EF5BE4" w:rsidRDefault="00EF5BE4" w:rsidP="00164B5D">
      <w:pPr>
        <w:pStyle w:val="ListParagraph"/>
        <w:numPr>
          <w:ilvl w:val="0"/>
          <w:numId w:val="4"/>
        </w:numPr>
        <w:rPr>
          <w:rFonts w:eastAsia="Times New Roman" w:cs="Times New Roman"/>
          <w:szCs w:val="20"/>
        </w:rPr>
      </w:pPr>
      <w:r>
        <w:rPr>
          <w:rFonts w:eastAsia="Times New Roman" w:cs="Times New Roman"/>
          <w:b/>
          <w:szCs w:val="20"/>
        </w:rPr>
        <w:t xml:space="preserve">REQUIREMENT: </w:t>
      </w:r>
      <w:r>
        <w:rPr>
          <w:rFonts w:eastAsia="Times New Roman" w:cs="Times New Roman"/>
          <w:szCs w:val="20"/>
        </w:rPr>
        <w:t>Consider the two labels, “</w:t>
      </w:r>
      <w:proofErr w:type="spellStart"/>
      <w:r>
        <w:rPr>
          <w:rFonts w:eastAsia="Times New Roman" w:cs="Times New Roman"/>
          <w:szCs w:val="20"/>
        </w:rPr>
        <w:t>lblHours</w:t>
      </w:r>
      <w:proofErr w:type="spellEnd"/>
      <w:r>
        <w:rPr>
          <w:rFonts w:eastAsia="Times New Roman" w:cs="Times New Roman"/>
          <w:szCs w:val="20"/>
        </w:rPr>
        <w:t>” and “</w:t>
      </w:r>
      <w:proofErr w:type="spellStart"/>
      <w:r>
        <w:rPr>
          <w:rFonts w:eastAsia="Times New Roman" w:cs="Times New Roman"/>
          <w:szCs w:val="20"/>
        </w:rPr>
        <w:t>lblCost</w:t>
      </w:r>
      <w:proofErr w:type="spellEnd"/>
      <w:r>
        <w:rPr>
          <w:rFonts w:eastAsia="Times New Roman" w:cs="Times New Roman"/>
          <w:szCs w:val="20"/>
        </w:rPr>
        <w:t>”. They should display “0” when the page is first loaded.</w:t>
      </w:r>
    </w:p>
    <w:p w:rsidR="00462236" w:rsidRDefault="00462236">
      <w:pPr>
        <w:spacing w:line="259" w:lineRule="auto"/>
        <w:jc w:val="left"/>
        <w:rPr>
          <w:rFonts w:asciiTheme="majorHAnsi" w:eastAsia="Times New Roman" w:hAnsiTheme="majorHAnsi" w:cstheme="majorBidi"/>
          <w:b/>
          <w:sz w:val="26"/>
          <w:szCs w:val="26"/>
        </w:rPr>
      </w:pPr>
      <w:bookmarkStart w:id="3" w:name="_Toc127188360"/>
      <w:r>
        <w:rPr>
          <w:rFonts w:eastAsia="Times New Roman"/>
        </w:rPr>
        <w:br w:type="page"/>
      </w:r>
    </w:p>
    <w:p w:rsidR="002E5A56" w:rsidRPr="002E5A56" w:rsidRDefault="002E5A56" w:rsidP="002E5A56">
      <w:pPr>
        <w:pStyle w:val="Heading2"/>
        <w:rPr>
          <w:rFonts w:eastAsia="Times New Roman"/>
        </w:rPr>
      </w:pPr>
      <w:r>
        <w:rPr>
          <w:rFonts w:eastAsia="Times New Roman"/>
        </w:rPr>
        <w:lastRenderedPageBreak/>
        <w:t>Populate the Available Classes List</w:t>
      </w:r>
      <w:bookmarkEnd w:id="3"/>
    </w:p>
    <w:p w:rsidR="00EF5BE4" w:rsidRDefault="00EF5BE4" w:rsidP="00164B5D">
      <w:pPr>
        <w:pStyle w:val="NoSpacing"/>
        <w:numPr>
          <w:ilvl w:val="0"/>
          <w:numId w:val="3"/>
        </w:numPr>
        <w:spacing w:after="160"/>
        <w:ind w:left="360"/>
        <w:rPr>
          <w:rFonts w:eastAsia="Times New Roman" w:cs="Times New Roman"/>
          <w:szCs w:val="20"/>
        </w:rPr>
      </w:pPr>
      <w:r>
        <w:rPr>
          <w:rFonts w:eastAsia="Times New Roman" w:cs="Times New Roman"/>
          <w:szCs w:val="20"/>
        </w:rPr>
        <w:t xml:space="preserve">Populate the </w:t>
      </w:r>
      <w:proofErr w:type="spellStart"/>
      <w:r>
        <w:rPr>
          <w:rFonts w:eastAsia="Times New Roman" w:cs="Times New Roman"/>
          <w:i/>
          <w:szCs w:val="20"/>
        </w:rPr>
        <w:t>ListView</w:t>
      </w:r>
      <w:proofErr w:type="spellEnd"/>
      <w:r>
        <w:rPr>
          <w:rFonts w:eastAsia="Times New Roman" w:cs="Times New Roman"/>
          <w:szCs w:val="20"/>
        </w:rPr>
        <w:t>.</w:t>
      </w:r>
    </w:p>
    <w:p w:rsidR="00EF5BE4" w:rsidRDefault="00EF5BE4" w:rsidP="00164B5D">
      <w:pPr>
        <w:pStyle w:val="ListParagraph"/>
        <w:numPr>
          <w:ilvl w:val="0"/>
          <w:numId w:val="15"/>
        </w:numPr>
        <w:contextualSpacing w:val="0"/>
        <w:rPr>
          <w:rFonts w:eastAsia="Times New Roman" w:cs="Times New Roman"/>
          <w:szCs w:val="20"/>
        </w:rPr>
      </w:pPr>
      <w:r>
        <w:rPr>
          <w:rFonts w:eastAsia="Times New Roman" w:cs="Times New Roman"/>
          <w:szCs w:val="20"/>
        </w:rPr>
        <w:t xml:space="preserve">Add the method below to the code-behind. The method builds and returns an array of </w:t>
      </w:r>
      <w:proofErr w:type="spellStart"/>
      <w:r w:rsidRPr="00583C44">
        <w:rPr>
          <w:rFonts w:eastAsia="Times New Roman" w:cs="Times New Roman"/>
          <w:i/>
          <w:szCs w:val="20"/>
        </w:rPr>
        <w:t>ListItems</w:t>
      </w:r>
      <w:proofErr w:type="spellEnd"/>
      <w:r>
        <w:rPr>
          <w:rFonts w:eastAsia="Times New Roman" w:cs="Times New Roman"/>
          <w:szCs w:val="20"/>
        </w:rPr>
        <w:t xml:space="preserve">. </w:t>
      </w:r>
      <w:r>
        <w:rPr>
          <w:rFonts w:eastAsia="Times New Roman" w:cs="Times New Roman"/>
          <w:szCs w:val="20"/>
          <w:u w:val="single"/>
        </w:rPr>
        <w:t>Do not modify this code.</w:t>
      </w:r>
      <w:r w:rsidRPr="00494D3D">
        <w:rPr>
          <w:rFonts w:eastAsia="Times New Roman" w:cs="Times New Roman"/>
          <w:szCs w:val="20"/>
        </w:rPr>
        <w:t xml:space="preserve"> </w:t>
      </w:r>
      <w:r>
        <w:rPr>
          <w:rFonts w:eastAsia="Times New Roman" w:cs="Times New Roman"/>
          <w:szCs w:val="20"/>
        </w:rPr>
        <w:t xml:space="preserve">When the page is first loaded, you will call this method to build the list of available courses. This is hard-coded this so that </w:t>
      </w:r>
      <w:proofErr w:type="spellStart"/>
      <w:r>
        <w:rPr>
          <w:rFonts w:eastAsia="Times New Roman" w:cs="Times New Roman"/>
          <w:szCs w:val="20"/>
        </w:rPr>
        <w:t>everyones</w:t>
      </w:r>
      <w:proofErr w:type="spellEnd"/>
      <w:r>
        <w:rPr>
          <w:rFonts w:eastAsia="Times New Roman" w:cs="Times New Roman"/>
          <w:szCs w:val="20"/>
        </w:rPr>
        <w:t xml:space="preserve"> page initially shows the exact same courses in the proper format.</w:t>
      </w:r>
    </w:p>
    <w:p w:rsidR="00EF5BE4" w:rsidRPr="00494D3D" w:rsidRDefault="00EF5BE4" w:rsidP="00EF5BE4">
      <w:pPr>
        <w:pStyle w:val="ListParagraph"/>
        <w:contextualSpacing w:val="0"/>
        <w:rPr>
          <w:rFonts w:eastAsia="Times New Roman" w:cs="Times New Roman"/>
          <w:b/>
          <w:szCs w:val="20"/>
        </w:rPr>
      </w:pPr>
      <w:r w:rsidRPr="00494D3D">
        <w:rPr>
          <w:rFonts w:eastAsia="Times New Roman" w:cs="Times New Roman"/>
          <w:b/>
          <w:szCs w:val="20"/>
        </w:rPr>
        <w:t xml:space="preserve">Note: Both the </w:t>
      </w:r>
      <w:proofErr w:type="spellStart"/>
      <w:r w:rsidRPr="00494D3D">
        <w:rPr>
          <w:rFonts w:eastAsia="Times New Roman" w:cs="Times New Roman"/>
          <w:b/>
          <w:i/>
          <w:szCs w:val="20"/>
        </w:rPr>
        <w:t>ListItem’s</w:t>
      </w:r>
      <w:proofErr w:type="spellEnd"/>
      <w:r w:rsidRPr="00494D3D">
        <w:rPr>
          <w:rFonts w:eastAsia="Times New Roman" w:cs="Times New Roman"/>
          <w:b/>
          <w:szCs w:val="20"/>
        </w:rPr>
        <w:t xml:space="preserve"> </w:t>
      </w:r>
      <w:r w:rsidRPr="00494D3D">
        <w:rPr>
          <w:rFonts w:eastAsia="Times New Roman" w:cs="Times New Roman"/>
          <w:b/>
          <w:i/>
          <w:szCs w:val="20"/>
        </w:rPr>
        <w:t xml:space="preserve">text </w:t>
      </w:r>
      <w:r w:rsidRPr="00494D3D">
        <w:rPr>
          <w:rFonts w:eastAsia="Times New Roman" w:cs="Times New Roman"/>
          <w:b/>
          <w:szCs w:val="20"/>
        </w:rPr>
        <w:t xml:space="preserve">and </w:t>
      </w:r>
      <w:r w:rsidRPr="00494D3D">
        <w:rPr>
          <w:rFonts w:eastAsia="Times New Roman" w:cs="Times New Roman"/>
          <w:b/>
          <w:i/>
          <w:szCs w:val="20"/>
        </w:rPr>
        <w:t xml:space="preserve">value </w:t>
      </w:r>
      <w:r w:rsidRPr="00494D3D">
        <w:rPr>
          <w:rFonts w:eastAsia="Times New Roman" w:cs="Times New Roman"/>
          <w:b/>
          <w:szCs w:val="20"/>
        </w:rPr>
        <w:t xml:space="preserve">are in the format: “CS </w:t>
      </w:r>
      <w:proofErr w:type="spellStart"/>
      <w:r w:rsidRPr="00494D3D">
        <w:rPr>
          <w:rFonts w:eastAsia="Times New Roman" w:cs="Times New Roman"/>
          <w:b/>
          <w:i/>
          <w:szCs w:val="20"/>
        </w:rPr>
        <w:t>courseNum</w:t>
      </w:r>
      <w:proofErr w:type="spellEnd"/>
      <w:r w:rsidRPr="00494D3D">
        <w:rPr>
          <w:rFonts w:eastAsia="Times New Roman" w:cs="Times New Roman"/>
          <w:b/>
          <w:i/>
          <w:szCs w:val="20"/>
        </w:rPr>
        <w:t>-credits</w:t>
      </w:r>
      <w:r w:rsidRPr="00494D3D">
        <w:rPr>
          <w:rFonts w:eastAsia="Times New Roman" w:cs="Times New Roman"/>
          <w:b/>
          <w:szCs w:val="20"/>
        </w:rPr>
        <w:t>”.</w:t>
      </w:r>
    </w:p>
    <w:p w:rsidR="00EF5BE4" w:rsidRDefault="00EF5BE4" w:rsidP="00EF5BE4">
      <w:pPr>
        <w:autoSpaceDE w:val="0"/>
        <w:autoSpaceDN w:val="0"/>
        <w:adjustRightInd w:val="0"/>
        <w:spacing w:after="0"/>
        <w:ind w:left="72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private</w:t>
      </w:r>
      <w:r>
        <w:rPr>
          <w:rFonts w:ascii="Consolas" w:hAnsi="Consolas" w:cs="Consolas"/>
          <w:color w:val="000000"/>
          <w:sz w:val="19"/>
          <w:szCs w:val="19"/>
          <w:highlight w:val="white"/>
        </w:rPr>
        <w:t xml:space="preserve"> </w:t>
      </w:r>
      <w:proofErr w:type="spellStart"/>
      <w:proofErr w:type="gramStart"/>
      <w:r>
        <w:rPr>
          <w:rFonts w:ascii="Consolas" w:hAnsi="Consolas" w:cs="Consolas"/>
          <w:color w:val="2B91AF"/>
          <w:sz w:val="19"/>
          <w:szCs w:val="19"/>
          <w:highlight w:val="white"/>
        </w:rPr>
        <w:t>ListItem</w:t>
      </w:r>
      <w:proofErr w:type="spellEnd"/>
      <w:r>
        <w:rPr>
          <w:rFonts w:ascii="Consolas" w:hAnsi="Consolas" w:cs="Consolas"/>
          <w:color w:val="000000"/>
          <w:sz w:val="19"/>
          <w:szCs w:val="19"/>
          <w:highlight w:val="white"/>
        </w:rPr>
        <w:t>[</w:t>
      </w:r>
      <w:proofErr w:type="gram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buildAvailableCourseList</w:t>
      </w:r>
      <w:proofErr w:type="spellEnd"/>
      <w:r>
        <w:rPr>
          <w:rFonts w:ascii="Consolas" w:hAnsi="Consolas" w:cs="Consolas"/>
          <w:color w:val="000000"/>
          <w:sz w:val="19"/>
          <w:szCs w:val="19"/>
          <w:highlight w:val="white"/>
        </w:rPr>
        <w:t>()</w:t>
      </w:r>
    </w:p>
    <w:p w:rsidR="00EF5BE4" w:rsidRDefault="00EF5BE4" w:rsidP="00EF5BE4">
      <w:pPr>
        <w:autoSpaceDE w:val="0"/>
        <w:autoSpaceDN w:val="0"/>
        <w:adjustRightInd w:val="0"/>
        <w:spacing w:after="0"/>
        <w:ind w:left="72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EF5BE4" w:rsidRDefault="00EF5BE4" w:rsidP="00EF5BE4">
      <w:pPr>
        <w:autoSpaceDE w:val="0"/>
        <w:autoSpaceDN w:val="0"/>
        <w:adjustRightInd w:val="0"/>
        <w:spacing w:after="0"/>
        <w:ind w:left="72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proofErr w:type="gramStart"/>
      <w:r>
        <w:rPr>
          <w:rFonts w:ascii="Consolas" w:hAnsi="Consolas" w:cs="Consolas"/>
          <w:color w:val="2B91AF"/>
          <w:sz w:val="19"/>
          <w:szCs w:val="19"/>
          <w:highlight w:val="white"/>
        </w:rPr>
        <w:t>ListItem</w:t>
      </w:r>
      <w:proofErr w:type="spellEnd"/>
      <w:r>
        <w:rPr>
          <w:rFonts w:ascii="Consolas" w:hAnsi="Consolas" w:cs="Consolas"/>
          <w:color w:val="000000"/>
          <w:sz w:val="19"/>
          <w:szCs w:val="19"/>
          <w:highlight w:val="white"/>
        </w:rPr>
        <w:t>[</w:t>
      </w:r>
      <w:proofErr w:type="gram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tempList</w:t>
      </w:r>
      <w:proofErr w:type="spellEnd"/>
      <w:r>
        <w:rPr>
          <w:rFonts w:ascii="Consolas" w:hAnsi="Consolas" w:cs="Consolas"/>
          <w:color w:val="000000"/>
          <w:sz w:val="19"/>
          <w:szCs w:val="19"/>
          <w:highlight w:val="white"/>
        </w:rPr>
        <w:t xml:space="preserve"> = { </w:t>
      </w:r>
      <w:r>
        <w:rPr>
          <w:rFonts w:ascii="Consolas" w:hAnsi="Consolas" w:cs="Consolas"/>
          <w:color w:val="0000FF"/>
          <w:sz w:val="19"/>
          <w:szCs w:val="19"/>
          <w:highlight w:val="white"/>
        </w:rPr>
        <w:t>new</w:t>
      </w:r>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ListItem</w:t>
      </w:r>
      <w:proofErr w:type="spellEnd"/>
      <w:r>
        <w:rPr>
          <w:rFonts w:ascii="Consolas" w:hAnsi="Consolas" w:cs="Consolas"/>
          <w:color w:val="000000"/>
          <w:sz w:val="19"/>
          <w:szCs w:val="19"/>
          <w:highlight w:val="white"/>
        </w:rPr>
        <w:t>(</w:t>
      </w:r>
      <w:r>
        <w:rPr>
          <w:rFonts w:ascii="Consolas" w:hAnsi="Consolas" w:cs="Consolas"/>
          <w:color w:val="A31515"/>
          <w:sz w:val="19"/>
          <w:szCs w:val="19"/>
          <w:highlight w:val="white"/>
        </w:rPr>
        <w:t>"CS 1301-4"</w:t>
      </w: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"CS 1301-4"</w:t>
      </w:r>
      <w:r>
        <w:rPr>
          <w:rFonts w:ascii="Consolas" w:hAnsi="Consolas" w:cs="Consolas"/>
          <w:color w:val="000000"/>
          <w:sz w:val="19"/>
          <w:szCs w:val="19"/>
          <w:highlight w:val="white"/>
        </w:rPr>
        <w:t>),</w:t>
      </w:r>
    </w:p>
    <w:p w:rsidR="00EF5BE4" w:rsidRDefault="00EF5BE4" w:rsidP="00EF5BE4">
      <w:pPr>
        <w:autoSpaceDE w:val="0"/>
        <w:autoSpaceDN w:val="0"/>
        <w:adjustRightInd w:val="0"/>
        <w:spacing w:after="0"/>
        <w:ind w:left="72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new</w:t>
      </w:r>
      <w:r>
        <w:rPr>
          <w:rFonts w:ascii="Consolas" w:hAnsi="Consolas" w:cs="Consolas"/>
          <w:color w:val="000000"/>
          <w:sz w:val="19"/>
          <w:szCs w:val="19"/>
          <w:highlight w:val="white"/>
        </w:rPr>
        <w:t xml:space="preserve"> </w:t>
      </w:r>
      <w:proofErr w:type="spellStart"/>
      <w:proofErr w:type="gramStart"/>
      <w:r>
        <w:rPr>
          <w:rFonts w:ascii="Consolas" w:hAnsi="Consolas" w:cs="Consolas"/>
          <w:color w:val="2B91AF"/>
          <w:sz w:val="19"/>
          <w:szCs w:val="19"/>
          <w:highlight w:val="white"/>
        </w:rPr>
        <w:t>ListItem</w:t>
      </w:r>
      <w:proofErr w:type="spellEnd"/>
      <w:r>
        <w:rPr>
          <w:rFonts w:ascii="Consolas" w:hAnsi="Consolas" w:cs="Consolas"/>
          <w:color w:val="000000"/>
          <w:sz w:val="19"/>
          <w:szCs w:val="19"/>
          <w:highlight w:val="white"/>
        </w:rPr>
        <w:t>(</w:t>
      </w:r>
      <w:proofErr w:type="gramEnd"/>
      <w:r>
        <w:rPr>
          <w:rFonts w:ascii="Consolas" w:hAnsi="Consolas" w:cs="Consolas"/>
          <w:color w:val="A31515"/>
          <w:sz w:val="19"/>
          <w:szCs w:val="19"/>
          <w:highlight w:val="white"/>
        </w:rPr>
        <w:t>"CS 1302-4"</w:t>
      </w: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"CS 1302-4"</w:t>
      </w:r>
      <w:r>
        <w:rPr>
          <w:rFonts w:ascii="Consolas" w:hAnsi="Consolas" w:cs="Consolas"/>
          <w:color w:val="000000"/>
          <w:sz w:val="19"/>
          <w:szCs w:val="19"/>
          <w:highlight w:val="white"/>
        </w:rPr>
        <w:t>),</w:t>
      </w:r>
    </w:p>
    <w:p w:rsidR="00EF5BE4" w:rsidRDefault="00EF5BE4" w:rsidP="00EF5BE4">
      <w:pPr>
        <w:autoSpaceDE w:val="0"/>
        <w:autoSpaceDN w:val="0"/>
        <w:adjustRightInd w:val="0"/>
        <w:spacing w:after="0"/>
        <w:ind w:left="72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new</w:t>
      </w:r>
      <w:r>
        <w:rPr>
          <w:rFonts w:ascii="Consolas" w:hAnsi="Consolas" w:cs="Consolas"/>
          <w:color w:val="000000"/>
          <w:sz w:val="19"/>
          <w:szCs w:val="19"/>
          <w:highlight w:val="white"/>
        </w:rPr>
        <w:t xml:space="preserve"> </w:t>
      </w:r>
      <w:proofErr w:type="spellStart"/>
      <w:proofErr w:type="gramStart"/>
      <w:r>
        <w:rPr>
          <w:rFonts w:ascii="Consolas" w:hAnsi="Consolas" w:cs="Consolas"/>
          <w:color w:val="2B91AF"/>
          <w:sz w:val="19"/>
          <w:szCs w:val="19"/>
          <w:highlight w:val="white"/>
        </w:rPr>
        <w:t>ListItem</w:t>
      </w:r>
      <w:proofErr w:type="spellEnd"/>
      <w:r>
        <w:rPr>
          <w:rFonts w:ascii="Consolas" w:hAnsi="Consolas" w:cs="Consolas"/>
          <w:color w:val="000000"/>
          <w:sz w:val="19"/>
          <w:szCs w:val="19"/>
          <w:highlight w:val="white"/>
        </w:rPr>
        <w:t>(</w:t>
      </w:r>
      <w:proofErr w:type="gramEnd"/>
      <w:r>
        <w:rPr>
          <w:rFonts w:ascii="Consolas" w:hAnsi="Consolas" w:cs="Consolas"/>
          <w:color w:val="A31515"/>
          <w:sz w:val="19"/>
          <w:szCs w:val="19"/>
          <w:highlight w:val="white"/>
        </w:rPr>
        <w:t>"CS 1303-4"</w:t>
      </w: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"CS 1303-4"</w:t>
      </w:r>
      <w:r>
        <w:rPr>
          <w:rFonts w:ascii="Consolas" w:hAnsi="Consolas" w:cs="Consolas"/>
          <w:color w:val="000000"/>
          <w:sz w:val="19"/>
          <w:szCs w:val="19"/>
          <w:highlight w:val="white"/>
        </w:rPr>
        <w:t>),</w:t>
      </w:r>
    </w:p>
    <w:p w:rsidR="00EF5BE4" w:rsidRDefault="00EF5BE4" w:rsidP="00EF5BE4">
      <w:pPr>
        <w:autoSpaceDE w:val="0"/>
        <w:autoSpaceDN w:val="0"/>
        <w:adjustRightInd w:val="0"/>
        <w:spacing w:after="0"/>
        <w:ind w:left="72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new</w:t>
      </w:r>
      <w:r>
        <w:rPr>
          <w:rFonts w:ascii="Consolas" w:hAnsi="Consolas" w:cs="Consolas"/>
          <w:color w:val="000000"/>
          <w:sz w:val="19"/>
          <w:szCs w:val="19"/>
          <w:highlight w:val="white"/>
        </w:rPr>
        <w:t xml:space="preserve"> </w:t>
      </w:r>
      <w:proofErr w:type="spellStart"/>
      <w:proofErr w:type="gramStart"/>
      <w:r>
        <w:rPr>
          <w:rFonts w:ascii="Consolas" w:hAnsi="Consolas" w:cs="Consolas"/>
          <w:color w:val="2B91AF"/>
          <w:sz w:val="19"/>
          <w:szCs w:val="19"/>
          <w:highlight w:val="white"/>
        </w:rPr>
        <w:t>ListItem</w:t>
      </w:r>
      <w:proofErr w:type="spellEnd"/>
      <w:r>
        <w:rPr>
          <w:rFonts w:ascii="Consolas" w:hAnsi="Consolas" w:cs="Consolas"/>
          <w:color w:val="000000"/>
          <w:sz w:val="19"/>
          <w:szCs w:val="19"/>
          <w:highlight w:val="white"/>
        </w:rPr>
        <w:t>(</w:t>
      </w:r>
      <w:proofErr w:type="gramEnd"/>
      <w:r>
        <w:rPr>
          <w:rFonts w:ascii="Consolas" w:hAnsi="Consolas" w:cs="Consolas"/>
          <w:color w:val="A31515"/>
          <w:sz w:val="19"/>
          <w:szCs w:val="19"/>
          <w:highlight w:val="white"/>
        </w:rPr>
        <w:t>"CS 2202-2"</w:t>
      </w: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"CS 2202-2"</w:t>
      </w:r>
      <w:r>
        <w:rPr>
          <w:rFonts w:ascii="Consolas" w:hAnsi="Consolas" w:cs="Consolas"/>
          <w:color w:val="000000"/>
          <w:sz w:val="19"/>
          <w:szCs w:val="19"/>
          <w:highlight w:val="white"/>
        </w:rPr>
        <w:t>),</w:t>
      </w:r>
    </w:p>
    <w:p w:rsidR="00EF5BE4" w:rsidRDefault="00EF5BE4" w:rsidP="00EF5BE4">
      <w:pPr>
        <w:autoSpaceDE w:val="0"/>
        <w:autoSpaceDN w:val="0"/>
        <w:adjustRightInd w:val="0"/>
        <w:spacing w:after="0"/>
        <w:ind w:left="72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new</w:t>
      </w:r>
      <w:r>
        <w:rPr>
          <w:rFonts w:ascii="Consolas" w:hAnsi="Consolas" w:cs="Consolas"/>
          <w:color w:val="000000"/>
          <w:sz w:val="19"/>
          <w:szCs w:val="19"/>
          <w:highlight w:val="white"/>
        </w:rPr>
        <w:t xml:space="preserve"> </w:t>
      </w:r>
      <w:proofErr w:type="spellStart"/>
      <w:proofErr w:type="gramStart"/>
      <w:r>
        <w:rPr>
          <w:rFonts w:ascii="Consolas" w:hAnsi="Consolas" w:cs="Consolas"/>
          <w:color w:val="2B91AF"/>
          <w:sz w:val="19"/>
          <w:szCs w:val="19"/>
          <w:highlight w:val="white"/>
        </w:rPr>
        <w:t>ListItem</w:t>
      </w:r>
      <w:proofErr w:type="spellEnd"/>
      <w:r>
        <w:rPr>
          <w:rFonts w:ascii="Consolas" w:hAnsi="Consolas" w:cs="Consolas"/>
          <w:color w:val="000000"/>
          <w:sz w:val="19"/>
          <w:szCs w:val="19"/>
          <w:highlight w:val="white"/>
        </w:rPr>
        <w:t>(</w:t>
      </w:r>
      <w:proofErr w:type="gramEnd"/>
      <w:r>
        <w:rPr>
          <w:rFonts w:ascii="Consolas" w:hAnsi="Consolas" w:cs="Consolas"/>
          <w:color w:val="A31515"/>
          <w:sz w:val="19"/>
          <w:szCs w:val="19"/>
          <w:highlight w:val="white"/>
        </w:rPr>
        <w:t>"CS 2224-2"</w:t>
      </w: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"CS 2224-2"</w:t>
      </w:r>
      <w:r>
        <w:rPr>
          <w:rFonts w:ascii="Consolas" w:hAnsi="Consolas" w:cs="Consolas"/>
          <w:color w:val="000000"/>
          <w:sz w:val="19"/>
          <w:szCs w:val="19"/>
          <w:highlight w:val="white"/>
        </w:rPr>
        <w:t>),</w:t>
      </w:r>
    </w:p>
    <w:p w:rsidR="00EF5BE4" w:rsidRDefault="00EF5BE4" w:rsidP="00EF5BE4">
      <w:pPr>
        <w:autoSpaceDE w:val="0"/>
        <w:autoSpaceDN w:val="0"/>
        <w:adjustRightInd w:val="0"/>
        <w:spacing w:after="0"/>
        <w:ind w:left="72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new</w:t>
      </w:r>
      <w:r>
        <w:rPr>
          <w:rFonts w:ascii="Consolas" w:hAnsi="Consolas" w:cs="Consolas"/>
          <w:color w:val="000000"/>
          <w:sz w:val="19"/>
          <w:szCs w:val="19"/>
          <w:highlight w:val="white"/>
        </w:rPr>
        <w:t xml:space="preserve"> </w:t>
      </w:r>
      <w:proofErr w:type="spellStart"/>
      <w:proofErr w:type="gramStart"/>
      <w:r>
        <w:rPr>
          <w:rFonts w:ascii="Consolas" w:hAnsi="Consolas" w:cs="Consolas"/>
          <w:color w:val="2B91AF"/>
          <w:sz w:val="19"/>
          <w:szCs w:val="19"/>
          <w:highlight w:val="white"/>
        </w:rPr>
        <w:t>ListItem</w:t>
      </w:r>
      <w:proofErr w:type="spellEnd"/>
      <w:r>
        <w:rPr>
          <w:rFonts w:ascii="Consolas" w:hAnsi="Consolas" w:cs="Consolas"/>
          <w:color w:val="000000"/>
          <w:sz w:val="19"/>
          <w:szCs w:val="19"/>
          <w:highlight w:val="white"/>
        </w:rPr>
        <w:t>(</w:t>
      </w:r>
      <w:proofErr w:type="gramEnd"/>
      <w:r>
        <w:rPr>
          <w:rFonts w:ascii="Consolas" w:hAnsi="Consolas" w:cs="Consolas"/>
          <w:color w:val="A31515"/>
          <w:sz w:val="19"/>
          <w:szCs w:val="19"/>
          <w:highlight w:val="white"/>
        </w:rPr>
        <w:t>"CS 3300-3"</w:t>
      </w: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"CS 3300-3"</w:t>
      </w:r>
      <w:r>
        <w:rPr>
          <w:rFonts w:ascii="Consolas" w:hAnsi="Consolas" w:cs="Consolas"/>
          <w:color w:val="000000"/>
          <w:sz w:val="19"/>
          <w:szCs w:val="19"/>
          <w:highlight w:val="white"/>
        </w:rPr>
        <w:t>),</w:t>
      </w:r>
    </w:p>
    <w:p w:rsidR="00EF5BE4" w:rsidRDefault="00EF5BE4" w:rsidP="00EF5BE4">
      <w:pPr>
        <w:autoSpaceDE w:val="0"/>
        <w:autoSpaceDN w:val="0"/>
        <w:adjustRightInd w:val="0"/>
        <w:spacing w:after="0"/>
        <w:ind w:left="72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new</w:t>
      </w:r>
      <w:r>
        <w:rPr>
          <w:rFonts w:ascii="Consolas" w:hAnsi="Consolas" w:cs="Consolas"/>
          <w:color w:val="000000"/>
          <w:sz w:val="19"/>
          <w:szCs w:val="19"/>
          <w:highlight w:val="white"/>
        </w:rPr>
        <w:t xml:space="preserve"> </w:t>
      </w:r>
      <w:proofErr w:type="spellStart"/>
      <w:proofErr w:type="gramStart"/>
      <w:r>
        <w:rPr>
          <w:rFonts w:ascii="Consolas" w:hAnsi="Consolas" w:cs="Consolas"/>
          <w:color w:val="2B91AF"/>
          <w:sz w:val="19"/>
          <w:szCs w:val="19"/>
          <w:highlight w:val="white"/>
        </w:rPr>
        <w:t>ListItem</w:t>
      </w:r>
      <w:proofErr w:type="spellEnd"/>
      <w:r>
        <w:rPr>
          <w:rFonts w:ascii="Consolas" w:hAnsi="Consolas" w:cs="Consolas"/>
          <w:color w:val="000000"/>
          <w:sz w:val="19"/>
          <w:szCs w:val="19"/>
          <w:highlight w:val="white"/>
        </w:rPr>
        <w:t>(</w:t>
      </w:r>
      <w:proofErr w:type="gramEnd"/>
      <w:r>
        <w:rPr>
          <w:rFonts w:ascii="Consolas" w:hAnsi="Consolas" w:cs="Consolas"/>
          <w:color w:val="A31515"/>
          <w:sz w:val="19"/>
          <w:szCs w:val="19"/>
          <w:highlight w:val="white"/>
        </w:rPr>
        <w:t>"CS 3301-1"</w:t>
      </w: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"CS 3301-1"</w:t>
      </w:r>
      <w:r>
        <w:rPr>
          <w:rFonts w:ascii="Consolas" w:hAnsi="Consolas" w:cs="Consolas"/>
          <w:color w:val="000000"/>
          <w:sz w:val="19"/>
          <w:szCs w:val="19"/>
          <w:highlight w:val="white"/>
        </w:rPr>
        <w:t>),</w:t>
      </w:r>
    </w:p>
    <w:p w:rsidR="00EF5BE4" w:rsidRDefault="00EF5BE4" w:rsidP="00EF5BE4">
      <w:pPr>
        <w:autoSpaceDE w:val="0"/>
        <w:autoSpaceDN w:val="0"/>
        <w:adjustRightInd w:val="0"/>
        <w:spacing w:after="0"/>
        <w:ind w:left="72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new</w:t>
      </w:r>
      <w:r>
        <w:rPr>
          <w:rFonts w:ascii="Consolas" w:hAnsi="Consolas" w:cs="Consolas"/>
          <w:color w:val="000000"/>
          <w:sz w:val="19"/>
          <w:szCs w:val="19"/>
          <w:highlight w:val="white"/>
        </w:rPr>
        <w:t xml:space="preserve"> </w:t>
      </w:r>
      <w:proofErr w:type="spellStart"/>
      <w:proofErr w:type="gramStart"/>
      <w:r>
        <w:rPr>
          <w:rFonts w:ascii="Consolas" w:hAnsi="Consolas" w:cs="Consolas"/>
          <w:color w:val="2B91AF"/>
          <w:sz w:val="19"/>
          <w:szCs w:val="19"/>
          <w:highlight w:val="white"/>
        </w:rPr>
        <w:t>ListItem</w:t>
      </w:r>
      <w:proofErr w:type="spellEnd"/>
      <w:r>
        <w:rPr>
          <w:rFonts w:ascii="Consolas" w:hAnsi="Consolas" w:cs="Consolas"/>
          <w:color w:val="000000"/>
          <w:sz w:val="19"/>
          <w:szCs w:val="19"/>
          <w:highlight w:val="white"/>
        </w:rPr>
        <w:t>(</w:t>
      </w:r>
      <w:proofErr w:type="gramEnd"/>
      <w:r>
        <w:rPr>
          <w:rFonts w:ascii="Consolas" w:hAnsi="Consolas" w:cs="Consolas"/>
          <w:color w:val="A31515"/>
          <w:sz w:val="19"/>
          <w:szCs w:val="19"/>
          <w:highlight w:val="white"/>
        </w:rPr>
        <w:t>"CS 3302-1"</w:t>
      </w: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"CS 3302-1"</w:t>
      </w:r>
      <w:r>
        <w:rPr>
          <w:rFonts w:ascii="Consolas" w:hAnsi="Consolas" w:cs="Consolas"/>
          <w:color w:val="000000"/>
          <w:sz w:val="19"/>
          <w:szCs w:val="19"/>
          <w:highlight w:val="white"/>
        </w:rPr>
        <w:t>),</w:t>
      </w:r>
    </w:p>
    <w:p w:rsidR="00EF5BE4" w:rsidRDefault="00EF5BE4" w:rsidP="00EF5BE4">
      <w:pPr>
        <w:autoSpaceDE w:val="0"/>
        <w:autoSpaceDN w:val="0"/>
        <w:adjustRightInd w:val="0"/>
        <w:spacing w:after="0"/>
        <w:ind w:left="72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new</w:t>
      </w:r>
      <w:r>
        <w:rPr>
          <w:rFonts w:ascii="Consolas" w:hAnsi="Consolas" w:cs="Consolas"/>
          <w:color w:val="000000"/>
          <w:sz w:val="19"/>
          <w:szCs w:val="19"/>
          <w:highlight w:val="white"/>
        </w:rPr>
        <w:t xml:space="preserve"> </w:t>
      </w:r>
      <w:proofErr w:type="spellStart"/>
      <w:proofErr w:type="gramStart"/>
      <w:r>
        <w:rPr>
          <w:rFonts w:ascii="Consolas" w:hAnsi="Consolas" w:cs="Consolas"/>
          <w:color w:val="2B91AF"/>
          <w:sz w:val="19"/>
          <w:szCs w:val="19"/>
          <w:highlight w:val="white"/>
        </w:rPr>
        <w:t>ListItem</w:t>
      </w:r>
      <w:proofErr w:type="spellEnd"/>
      <w:r>
        <w:rPr>
          <w:rFonts w:ascii="Consolas" w:hAnsi="Consolas" w:cs="Consolas"/>
          <w:color w:val="000000"/>
          <w:sz w:val="19"/>
          <w:szCs w:val="19"/>
          <w:highlight w:val="white"/>
        </w:rPr>
        <w:t>(</w:t>
      </w:r>
      <w:proofErr w:type="gramEnd"/>
      <w:r>
        <w:rPr>
          <w:rFonts w:ascii="Consolas" w:hAnsi="Consolas" w:cs="Consolas"/>
          <w:color w:val="A31515"/>
          <w:sz w:val="19"/>
          <w:szCs w:val="19"/>
          <w:highlight w:val="white"/>
        </w:rPr>
        <w:t>"CS 3340-3"</w:t>
      </w: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"CS 3340-3"</w:t>
      </w:r>
      <w:r>
        <w:rPr>
          <w:rFonts w:ascii="Consolas" w:hAnsi="Consolas" w:cs="Consolas"/>
          <w:color w:val="000000"/>
          <w:sz w:val="19"/>
          <w:szCs w:val="19"/>
          <w:highlight w:val="white"/>
        </w:rPr>
        <w:t>),</w:t>
      </w:r>
    </w:p>
    <w:p w:rsidR="00EF5BE4" w:rsidRDefault="00EF5BE4" w:rsidP="00EF5BE4">
      <w:pPr>
        <w:autoSpaceDE w:val="0"/>
        <w:autoSpaceDN w:val="0"/>
        <w:adjustRightInd w:val="0"/>
        <w:spacing w:after="0"/>
        <w:ind w:left="72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new</w:t>
      </w:r>
      <w:r>
        <w:rPr>
          <w:rFonts w:ascii="Consolas" w:hAnsi="Consolas" w:cs="Consolas"/>
          <w:color w:val="000000"/>
          <w:sz w:val="19"/>
          <w:szCs w:val="19"/>
          <w:highlight w:val="white"/>
        </w:rPr>
        <w:t xml:space="preserve"> </w:t>
      </w:r>
      <w:proofErr w:type="spellStart"/>
      <w:proofErr w:type="gramStart"/>
      <w:r>
        <w:rPr>
          <w:rFonts w:ascii="Consolas" w:hAnsi="Consolas" w:cs="Consolas"/>
          <w:color w:val="2B91AF"/>
          <w:sz w:val="19"/>
          <w:szCs w:val="19"/>
          <w:highlight w:val="white"/>
        </w:rPr>
        <w:t>ListItem</w:t>
      </w:r>
      <w:proofErr w:type="spellEnd"/>
      <w:r>
        <w:rPr>
          <w:rFonts w:ascii="Consolas" w:hAnsi="Consolas" w:cs="Consolas"/>
          <w:color w:val="000000"/>
          <w:sz w:val="19"/>
          <w:szCs w:val="19"/>
          <w:highlight w:val="white"/>
        </w:rPr>
        <w:t>(</w:t>
      </w:r>
      <w:proofErr w:type="gramEnd"/>
      <w:r>
        <w:rPr>
          <w:rFonts w:ascii="Consolas" w:hAnsi="Consolas" w:cs="Consolas"/>
          <w:color w:val="A31515"/>
          <w:sz w:val="19"/>
          <w:szCs w:val="19"/>
          <w:highlight w:val="white"/>
        </w:rPr>
        <w:t>"CS 4321-3"</w:t>
      </w: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"CS 4321-3"</w:t>
      </w:r>
      <w:r>
        <w:rPr>
          <w:rFonts w:ascii="Consolas" w:hAnsi="Consolas" w:cs="Consolas"/>
          <w:color w:val="000000"/>
          <w:sz w:val="19"/>
          <w:szCs w:val="19"/>
          <w:highlight w:val="white"/>
        </w:rPr>
        <w:t>),</w:t>
      </w:r>
    </w:p>
    <w:p w:rsidR="00EF5BE4" w:rsidRDefault="00EF5BE4" w:rsidP="00EF5BE4">
      <w:pPr>
        <w:autoSpaceDE w:val="0"/>
        <w:autoSpaceDN w:val="0"/>
        <w:adjustRightInd w:val="0"/>
        <w:spacing w:after="0"/>
        <w:ind w:left="72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new</w:t>
      </w:r>
      <w:r>
        <w:rPr>
          <w:rFonts w:ascii="Consolas" w:hAnsi="Consolas" w:cs="Consolas"/>
          <w:color w:val="000000"/>
          <w:sz w:val="19"/>
          <w:szCs w:val="19"/>
          <w:highlight w:val="white"/>
        </w:rPr>
        <w:t xml:space="preserve"> </w:t>
      </w:r>
      <w:proofErr w:type="spellStart"/>
      <w:proofErr w:type="gramStart"/>
      <w:r>
        <w:rPr>
          <w:rFonts w:ascii="Consolas" w:hAnsi="Consolas" w:cs="Consolas"/>
          <w:color w:val="2B91AF"/>
          <w:sz w:val="19"/>
          <w:szCs w:val="19"/>
          <w:highlight w:val="white"/>
        </w:rPr>
        <w:t>ListItem</w:t>
      </w:r>
      <w:proofErr w:type="spellEnd"/>
      <w:r>
        <w:rPr>
          <w:rFonts w:ascii="Consolas" w:hAnsi="Consolas" w:cs="Consolas"/>
          <w:color w:val="000000"/>
          <w:sz w:val="19"/>
          <w:szCs w:val="19"/>
          <w:highlight w:val="white"/>
        </w:rPr>
        <w:t>(</w:t>
      </w:r>
      <w:proofErr w:type="gramEnd"/>
      <w:r>
        <w:rPr>
          <w:rFonts w:ascii="Consolas" w:hAnsi="Consolas" w:cs="Consolas"/>
          <w:color w:val="A31515"/>
          <w:sz w:val="19"/>
          <w:szCs w:val="19"/>
          <w:highlight w:val="white"/>
        </w:rPr>
        <w:t>"CS 4322-3"</w:t>
      </w: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"CS 4322-3"</w:t>
      </w:r>
      <w:r>
        <w:rPr>
          <w:rFonts w:ascii="Consolas" w:hAnsi="Consolas" w:cs="Consolas"/>
          <w:color w:val="000000"/>
          <w:sz w:val="19"/>
          <w:szCs w:val="19"/>
          <w:highlight w:val="white"/>
        </w:rPr>
        <w:t>)</w:t>
      </w:r>
    </w:p>
    <w:p w:rsidR="00EF5BE4" w:rsidRDefault="00EF5BE4" w:rsidP="00EF5BE4">
      <w:pPr>
        <w:autoSpaceDE w:val="0"/>
        <w:autoSpaceDN w:val="0"/>
        <w:adjustRightInd w:val="0"/>
        <w:spacing w:after="0"/>
        <w:ind w:left="72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EF5BE4" w:rsidRDefault="00EF5BE4" w:rsidP="00EF5BE4">
      <w:pPr>
        <w:autoSpaceDE w:val="0"/>
        <w:autoSpaceDN w:val="0"/>
        <w:adjustRightInd w:val="0"/>
        <w:spacing w:after="0"/>
        <w:ind w:left="72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return</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tempList</w:t>
      </w:r>
      <w:proofErr w:type="spellEnd"/>
      <w:r>
        <w:rPr>
          <w:rFonts w:ascii="Consolas" w:hAnsi="Consolas" w:cs="Consolas"/>
          <w:color w:val="000000"/>
          <w:sz w:val="19"/>
          <w:szCs w:val="19"/>
          <w:highlight w:val="white"/>
        </w:rPr>
        <w:t>;</w:t>
      </w:r>
    </w:p>
    <w:p w:rsidR="00EF5BE4" w:rsidRDefault="00EF5BE4" w:rsidP="00EF5BE4">
      <w:pPr>
        <w:autoSpaceDE w:val="0"/>
        <w:autoSpaceDN w:val="0"/>
        <w:adjustRightInd w:val="0"/>
        <w:spacing w:after="0"/>
        <w:ind w:left="72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EF5BE4" w:rsidRDefault="00EF5BE4" w:rsidP="00EF5BE4">
      <w:pPr>
        <w:pStyle w:val="ListParagraph"/>
        <w:spacing w:after="0"/>
        <w:rPr>
          <w:rFonts w:eastAsia="Times New Roman" w:cs="Times New Roman"/>
          <w:szCs w:val="20"/>
        </w:rPr>
      </w:pPr>
    </w:p>
    <w:p w:rsidR="00EF5BE4" w:rsidRDefault="00EF5BE4" w:rsidP="00164B5D">
      <w:pPr>
        <w:pStyle w:val="ListParagraph"/>
        <w:numPr>
          <w:ilvl w:val="0"/>
          <w:numId w:val="15"/>
        </w:numPr>
        <w:contextualSpacing w:val="0"/>
        <w:rPr>
          <w:rFonts w:eastAsia="Times New Roman" w:cs="Times New Roman"/>
          <w:szCs w:val="20"/>
        </w:rPr>
      </w:pPr>
      <w:r>
        <w:rPr>
          <w:rFonts w:eastAsia="Times New Roman" w:cs="Times New Roman"/>
          <w:szCs w:val="20"/>
        </w:rPr>
        <w:t xml:space="preserve">Next, we call the preceding method in </w:t>
      </w:r>
      <w:proofErr w:type="spellStart"/>
      <w:r>
        <w:rPr>
          <w:rFonts w:eastAsia="Times New Roman" w:cs="Times New Roman"/>
          <w:i/>
          <w:szCs w:val="20"/>
        </w:rPr>
        <w:t>Page_Load</w:t>
      </w:r>
      <w:proofErr w:type="spellEnd"/>
      <w:r>
        <w:rPr>
          <w:rFonts w:eastAsia="Times New Roman" w:cs="Times New Roman"/>
          <w:szCs w:val="20"/>
        </w:rPr>
        <w:t xml:space="preserve"> and bind the return to the </w:t>
      </w:r>
      <w:proofErr w:type="spellStart"/>
      <w:r>
        <w:rPr>
          <w:rFonts w:eastAsia="Times New Roman" w:cs="Times New Roman"/>
          <w:szCs w:val="20"/>
        </w:rPr>
        <w:t>ListBox</w:t>
      </w:r>
      <w:proofErr w:type="spellEnd"/>
      <w:r>
        <w:rPr>
          <w:rFonts w:eastAsia="Times New Roman" w:cs="Times New Roman"/>
          <w:szCs w:val="20"/>
        </w:rPr>
        <w:t xml:space="preserve">. Add this code to </w:t>
      </w:r>
      <w:proofErr w:type="spellStart"/>
      <w:r w:rsidRPr="00583C44">
        <w:rPr>
          <w:rFonts w:eastAsia="Times New Roman" w:cs="Times New Roman"/>
          <w:i/>
          <w:szCs w:val="20"/>
        </w:rPr>
        <w:t>Page_Load</w:t>
      </w:r>
      <w:proofErr w:type="spellEnd"/>
      <w:r>
        <w:rPr>
          <w:rFonts w:eastAsia="Times New Roman" w:cs="Times New Roman"/>
          <w:szCs w:val="20"/>
        </w:rPr>
        <w:t>.</w:t>
      </w:r>
    </w:p>
    <w:p w:rsidR="00EF5BE4" w:rsidRDefault="00EF5BE4" w:rsidP="00EF5BE4">
      <w:pPr>
        <w:autoSpaceDE w:val="0"/>
        <w:autoSpaceDN w:val="0"/>
        <w:adjustRightInd w:val="0"/>
        <w:spacing w:after="0"/>
        <w:ind w:left="36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if</w:t>
      </w:r>
      <w:r>
        <w:rPr>
          <w:rFonts w:ascii="Consolas" w:hAnsi="Consolas" w:cs="Consolas"/>
          <w:color w:val="000000"/>
          <w:sz w:val="19"/>
          <w:szCs w:val="19"/>
          <w:highlight w:val="white"/>
        </w:rPr>
        <w:t xml:space="preserve"> </w:t>
      </w:r>
      <w:proofErr w:type="gramStart"/>
      <w:r>
        <w:rPr>
          <w:rFonts w:ascii="Consolas" w:hAnsi="Consolas" w:cs="Consolas"/>
          <w:color w:val="000000"/>
          <w:sz w:val="19"/>
          <w:szCs w:val="19"/>
          <w:highlight w:val="white"/>
        </w:rPr>
        <w:t>(!</w:t>
      </w:r>
      <w:proofErr w:type="spellStart"/>
      <w:r>
        <w:rPr>
          <w:rFonts w:ascii="Consolas" w:hAnsi="Consolas" w:cs="Consolas"/>
          <w:color w:val="000000"/>
          <w:sz w:val="19"/>
          <w:szCs w:val="19"/>
          <w:highlight w:val="white"/>
        </w:rPr>
        <w:t>Page.IsPostBack</w:t>
      </w:r>
      <w:proofErr w:type="spellEnd"/>
      <w:proofErr w:type="gramEnd"/>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//For initial page creation</w:t>
      </w:r>
    </w:p>
    <w:p w:rsidR="00EF5BE4" w:rsidRDefault="00EF5BE4" w:rsidP="00EF5BE4">
      <w:pPr>
        <w:autoSpaceDE w:val="0"/>
        <w:autoSpaceDN w:val="0"/>
        <w:adjustRightInd w:val="0"/>
        <w:spacing w:after="0"/>
        <w:ind w:left="36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EF5BE4" w:rsidRDefault="00EF5BE4" w:rsidP="00EF5BE4">
      <w:pPr>
        <w:autoSpaceDE w:val="0"/>
        <w:autoSpaceDN w:val="0"/>
        <w:adjustRightInd w:val="0"/>
        <w:spacing w:after="0"/>
        <w:ind w:left="36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proofErr w:type="gramStart"/>
      <w:r>
        <w:rPr>
          <w:rFonts w:ascii="Consolas" w:hAnsi="Consolas" w:cs="Consolas"/>
          <w:color w:val="2B91AF"/>
          <w:sz w:val="19"/>
          <w:szCs w:val="19"/>
          <w:highlight w:val="white"/>
        </w:rPr>
        <w:t>ListItem</w:t>
      </w:r>
      <w:proofErr w:type="spellEnd"/>
      <w:r>
        <w:rPr>
          <w:rFonts w:ascii="Consolas" w:hAnsi="Consolas" w:cs="Consolas"/>
          <w:color w:val="000000"/>
          <w:sz w:val="19"/>
          <w:szCs w:val="19"/>
          <w:highlight w:val="white"/>
        </w:rPr>
        <w:t>[</w:t>
      </w:r>
      <w:proofErr w:type="gram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availableCourses</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00"/>
          <w:sz w:val="19"/>
          <w:szCs w:val="19"/>
          <w:highlight w:val="white"/>
        </w:rPr>
        <w:t>buildAvailableCourseList</w:t>
      </w:r>
      <w:proofErr w:type="spellEnd"/>
      <w:r>
        <w:rPr>
          <w:rFonts w:ascii="Consolas" w:hAnsi="Consolas" w:cs="Consolas"/>
          <w:color w:val="000000"/>
          <w:sz w:val="19"/>
          <w:szCs w:val="19"/>
          <w:highlight w:val="white"/>
        </w:rPr>
        <w:t xml:space="preserve"> ();</w:t>
      </w:r>
    </w:p>
    <w:p w:rsidR="00EF5BE4" w:rsidRDefault="00EF5BE4" w:rsidP="00EF5BE4">
      <w:pPr>
        <w:autoSpaceDE w:val="0"/>
        <w:autoSpaceDN w:val="0"/>
        <w:adjustRightInd w:val="0"/>
        <w:spacing w:after="0"/>
        <w:ind w:left="36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lbxAvailableClasses.DataSource</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00"/>
          <w:sz w:val="19"/>
          <w:szCs w:val="19"/>
          <w:highlight w:val="white"/>
        </w:rPr>
        <w:t>availableCourses</w:t>
      </w:r>
      <w:proofErr w:type="spellEnd"/>
      <w:r>
        <w:rPr>
          <w:rFonts w:ascii="Consolas" w:hAnsi="Consolas" w:cs="Consolas"/>
          <w:color w:val="000000"/>
          <w:sz w:val="19"/>
          <w:szCs w:val="19"/>
          <w:highlight w:val="white"/>
        </w:rPr>
        <w:t>;</w:t>
      </w:r>
    </w:p>
    <w:p w:rsidR="00EF5BE4" w:rsidRDefault="00EF5BE4" w:rsidP="00EF5BE4">
      <w:pPr>
        <w:autoSpaceDE w:val="0"/>
        <w:autoSpaceDN w:val="0"/>
        <w:adjustRightInd w:val="0"/>
        <w:spacing w:after="0"/>
        <w:ind w:left="36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lbxAvailableClasses.DataTextField</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"Text"</w:t>
      </w:r>
      <w:r>
        <w:rPr>
          <w:rFonts w:ascii="Consolas" w:hAnsi="Consolas" w:cs="Consolas"/>
          <w:color w:val="000000"/>
          <w:sz w:val="19"/>
          <w:szCs w:val="19"/>
          <w:highlight w:val="white"/>
        </w:rPr>
        <w:t>;</w:t>
      </w:r>
    </w:p>
    <w:p w:rsidR="00EF5BE4" w:rsidRDefault="00EF5BE4" w:rsidP="00EF5BE4">
      <w:pPr>
        <w:autoSpaceDE w:val="0"/>
        <w:autoSpaceDN w:val="0"/>
        <w:adjustRightInd w:val="0"/>
        <w:spacing w:after="0"/>
        <w:ind w:left="36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lbxAvailableClasses.DataValueField</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"Value"</w:t>
      </w:r>
      <w:r>
        <w:rPr>
          <w:rFonts w:ascii="Consolas" w:hAnsi="Consolas" w:cs="Consolas"/>
          <w:color w:val="000000"/>
          <w:sz w:val="19"/>
          <w:szCs w:val="19"/>
          <w:highlight w:val="white"/>
        </w:rPr>
        <w:t>;</w:t>
      </w:r>
    </w:p>
    <w:p w:rsidR="00EF5BE4" w:rsidRDefault="00EF5BE4" w:rsidP="00EF5BE4">
      <w:pPr>
        <w:autoSpaceDE w:val="0"/>
        <w:autoSpaceDN w:val="0"/>
        <w:adjustRightInd w:val="0"/>
        <w:spacing w:after="0"/>
        <w:ind w:left="36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lbxAvailableClasses.DataBind</w:t>
      </w:r>
      <w:proofErr w:type="spellEnd"/>
      <w:r>
        <w:rPr>
          <w:rFonts w:ascii="Consolas" w:hAnsi="Consolas" w:cs="Consolas"/>
          <w:color w:val="000000"/>
          <w:sz w:val="19"/>
          <w:szCs w:val="19"/>
          <w:highlight w:val="white"/>
        </w:rPr>
        <w:t>();</w:t>
      </w:r>
    </w:p>
    <w:p w:rsidR="00EF5BE4" w:rsidRDefault="00EF5BE4" w:rsidP="00EF5BE4">
      <w:pPr>
        <w:autoSpaceDE w:val="0"/>
        <w:autoSpaceDN w:val="0"/>
        <w:adjustRightInd w:val="0"/>
        <w:ind w:left="360"/>
        <w:rPr>
          <w:rFonts w:ascii="Consolas" w:hAnsi="Consolas" w:cs="Consolas"/>
          <w:color w:val="000000"/>
          <w:sz w:val="19"/>
          <w:szCs w:val="19"/>
          <w:highlight w:val="white"/>
        </w:rPr>
      </w:pPr>
      <w:r>
        <w:rPr>
          <w:rFonts w:eastAsia="Times New Roman" w:cs="Times New Roman"/>
          <w:noProof/>
          <w:szCs w:val="20"/>
        </w:rPr>
        <w:drawing>
          <wp:anchor distT="0" distB="0" distL="114300" distR="114300" simplePos="0" relativeHeight="251660288" behindDoc="1" locked="0" layoutInCell="1" allowOverlap="1" wp14:anchorId="5307632D" wp14:editId="5D748EF6">
            <wp:simplePos x="0" y="0"/>
            <wp:positionH relativeFrom="column">
              <wp:posOffset>3724910</wp:posOffset>
            </wp:positionH>
            <wp:positionV relativeFrom="paragraph">
              <wp:posOffset>16510</wp:posOffset>
            </wp:positionV>
            <wp:extent cx="2889250" cy="2651760"/>
            <wp:effectExtent l="19050" t="19050" r="25400" b="15240"/>
            <wp:wrapTight wrapText="bothSides">
              <wp:wrapPolygon edited="0">
                <wp:start x="-142" y="-155"/>
                <wp:lineTo x="-142" y="21569"/>
                <wp:lineTo x="21647" y="21569"/>
                <wp:lineTo x="21647" y="-155"/>
                <wp:lineTo x="-142" y="-155"/>
              </wp:wrapPolygon>
            </wp:wrapTight>
            <wp:docPr id="10" name="Picture 10" descr="E:\Data-Classes\CS 3340 - Web Programming\Topics\02_ASP.NET_Basics\assignments\02_CourseRegistrationSystem\pics\b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ata-Classes\CS 3340 - Web Programming\Topics\02_ASP.NET_Basics\assignments\02_CourseRegistrationSystem\pics\bb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9250" cy="26517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Consolas" w:hAnsi="Consolas" w:cs="Consolas"/>
          <w:color w:val="000000"/>
          <w:sz w:val="19"/>
          <w:szCs w:val="19"/>
          <w:highlight w:val="white"/>
        </w:rPr>
        <w:t xml:space="preserve">        }</w:t>
      </w:r>
    </w:p>
    <w:p w:rsidR="00EF5BE4" w:rsidRDefault="00EF5BE4" w:rsidP="00164B5D">
      <w:pPr>
        <w:pStyle w:val="ListParagraph"/>
        <w:numPr>
          <w:ilvl w:val="0"/>
          <w:numId w:val="15"/>
        </w:numPr>
        <w:spacing w:after="0"/>
        <w:rPr>
          <w:rFonts w:eastAsia="Times New Roman" w:cs="Times New Roman"/>
          <w:szCs w:val="20"/>
        </w:rPr>
      </w:pPr>
      <w:r>
        <w:rPr>
          <w:rFonts w:eastAsia="Times New Roman" w:cs="Times New Roman"/>
          <w:szCs w:val="20"/>
        </w:rPr>
        <w:t>Run your page. It should look like as shown on the right (except yours should show “Total Hours: 0” and “Total Cost: $0.00”)</w:t>
      </w:r>
    </w:p>
    <w:p w:rsidR="00EF5BE4" w:rsidRDefault="00EF5BE4" w:rsidP="00EF5BE4">
      <w:pPr>
        <w:pStyle w:val="ListParagraph"/>
        <w:spacing w:after="0"/>
        <w:rPr>
          <w:rFonts w:eastAsia="Times New Roman" w:cs="Times New Roman"/>
          <w:szCs w:val="20"/>
        </w:rPr>
      </w:pPr>
    </w:p>
    <w:p w:rsidR="00EF5BE4" w:rsidRDefault="00EF5BE4" w:rsidP="00EF5BE4">
      <w:pPr>
        <w:pStyle w:val="ListParagraph"/>
        <w:spacing w:after="0"/>
        <w:rPr>
          <w:rFonts w:eastAsia="Times New Roman" w:cs="Times New Roman"/>
          <w:szCs w:val="20"/>
        </w:rPr>
      </w:pPr>
    </w:p>
    <w:p w:rsidR="00EF5BE4" w:rsidRDefault="00EF5BE4" w:rsidP="00EF5BE4">
      <w:pPr>
        <w:pStyle w:val="ListParagraph"/>
        <w:spacing w:after="0"/>
        <w:rPr>
          <w:rFonts w:eastAsia="Times New Roman" w:cs="Times New Roman"/>
          <w:szCs w:val="20"/>
        </w:rPr>
      </w:pPr>
    </w:p>
    <w:p w:rsidR="00EF5BE4" w:rsidRDefault="00EF5BE4" w:rsidP="00EF5BE4">
      <w:pPr>
        <w:pStyle w:val="ListParagraph"/>
        <w:spacing w:after="0"/>
        <w:rPr>
          <w:rFonts w:eastAsia="Times New Roman" w:cs="Times New Roman"/>
          <w:szCs w:val="20"/>
        </w:rPr>
      </w:pPr>
    </w:p>
    <w:p w:rsidR="00EF5BE4" w:rsidRDefault="00EF5BE4" w:rsidP="00EF5BE4">
      <w:pPr>
        <w:pStyle w:val="ListParagraph"/>
        <w:spacing w:after="0"/>
        <w:rPr>
          <w:rFonts w:eastAsia="Times New Roman" w:cs="Times New Roman"/>
          <w:szCs w:val="20"/>
        </w:rPr>
      </w:pPr>
    </w:p>
    <w:p w:rsidR="00EF5BE4" w:rsidRDefault="00EF5BE4" w:rsidP="00EF5BE4">
      <w:pPr>
        <w:pStyle w:val="ListParagraph"/>
        <w:spacing w:after="0"/>
        <w:rPr>
          <w:rFonts w:eastAsia="Times New Roman" w:cs="Times New Roman"/>
          <w:szCs w:val="20"/>
        </w:rPr>
      </w:pPr>
    </w:p>
    <w:p w:rsidR="00EF5BE4" w:rsidRDefault="00EF5BE4" w:rsidP="00EF5BE4">
      <w:pPr>
        <w:pStyle w:val="ListParagraph"/>
        <w:spacing w:after="0"/>
        <w:rPr>
          <w:rFonts w:eastAsia="Times New Roman" w:cs="Times New Roman"/>
          <w:szCs w:val="20"/>
        </w:rPr>
      </w:pPr>
    </w:p>
    <w:p w:rsidR="00EF5BE4" w:rsidRDefault="00EF5BE4" w:rsidP="00EF5BE4">
      <w:pPr>
        <w:pStyle w:val="ListParagraph"/>
        <w:spacing w:after="0"/>
        <w:rPr>
          <w:rFonts w:eastAsia="Times New Roman" w:cs="Times New Roman"/>
          <w:szCs w:val="20"/>
        </w:rPr>
      </w:pPr>
    </w:p>
    <w:p w:rsidR="00EF5BE4" w:rsidRDefault="00EF5BE4" w:rsidP="00EF5BE4">
      <w:pPr>
        <w:pStyle w:val="ListParagraph"/>
        <w:spacing w:after="0"/>
        <w:rPr>
          <w:rFonts w:eastAsia="Times New Roman" w:cs="Times New Roman"/>
          <w:szCs w:val="20"/>
        </w:rPr>
      </w:pPr>
    </w:p>
    <w:p w:rsidR="00EF5BE4" w:rsidRDefault="00EF5BE4" w:rsidP="00EF5BE4">
      <w:pPr>
        <w:pStyle w:val="ListParagraph"/>
        <w:spacing w:after="0"/>
        <w:rPr>
          <w:rFonts w:eastAsia="Times New Roman" w:cs="Times New Roman"/>
          <w:szCs w:val="20"/>
        </w:rPr>
      </w:pPr>
    </w:p>
    <w:p w:rsidR="00EF5BE4" w:rsidRDefault="00EF5BE4" w:rsidP="00EF5BE4">
      <w:pPr>
        <w:pStyle w:val="ListParagraph"/>
        <w:spacing w:after="0"/>
        <w:rPr>
          <w:rFonts w:eastAsia="Times New Roman" w:cs="Times New Roman"/>
          <w:szCs w:val="20"/>
        </w:rPr>
      </w:pPr>
    </w:p>
    <w:p w:rsidR="00462236" w:rsidRDefault="00462236">
      <w:pPr>
        <w:spacing w:line="259" w:lineRule="auto"/>
        <w:jc w:val="left"/>
        <w:rPr>
          <w:rFonts w:asciiTheme="majorHAnsi" w:eastAsiaTheme="majorEastAsia" w:hAnsiTheme="majorHAnsi" w:cstheme="majorBidi"/>
          <w:b/>
          <w:sz w:val="26"/>
          <w:szCs w:val="26"/>
        </w:rPr>
      </w:pPr>
      <w:bookmarkStart w:id="4" w:name="_Toc127188361"/>
      <w:r>
        <w:br w:type="page"/>
      </w:r>
    </w:p>
    <w:p w:rsidR="002E5A56" w:rsidRPr="002E5A56" w:rsidRDefault="002E5A56" w:rsidP="002E5A56">
      <w:pPr>
        <w:pStyle w:val="Heading2"/>
        <w:rPr>
          <w:rFonts w:eastAsiaTheme="minorHAnsi" w:cstheme="minorBidi"/>
          <w:szCs w:val="22"/>
        </w:rPr>
      </w:pPr>
      <w:proofErr w:type="spellStart"/>
      <w:r>
        <w:lastRenderedPageBreak/>
        <w:t>Add_Click</w:t>
      </w:r>
      <w:proofErr w:type="spellEnd"/>
      <w:r>
        <w:t xml:space="preserve"> Event – Basic Functionality</w:t>
      </w:r>
      <w:bookmarkEnd w:id="4"/>
    </w:p>
    <w:p w:rsidR="00CE46D7" w:rsidRPr="00CE46D7" w:rsidRDefault="00CE46D7" w:rsidP="00CE46D7">
      <w:pPr>
        <w:pStyle w:val="NoSpacing"/>
        <w:spacing w:before="160" w:after="160"/>
      </w:pPr>
      <w:r>
        <w:t xml:space="preserve">The key to </w:t>
      </w:r>
      <w:r w:rsidR="00AB438B">
        <w:t>this assignment is to express your algorithm for each event handler in words, then translate those words into helper methods. My solution has 1</w:t>
      </w:r>
      <w:r w:rsidR="003B5379">
        <w:t>5</w:t>
      </w:r>
      <w:r w:rsidR="00AB438B">
        <w:t xml:space="preserve"> helper methods. The first few event handlers, I lead you in that direction. If you don’t use this approach, you will have very large nested if blocks and lots of repeated code, both of which are not maintainable. </w:t>
      </w:r>
    </w:p>
    <w:p w:rsidR="00EF5BE4" w:rsidRDefault="00EF5BE4" w:rsidP="00164B5D">
      <w:pPr>
        <w:pStyle w:val="NoSpacing"/>
        <w:numPr>
          <w:ilvl w:val="0"/>
          <w:numId w:val="3"/>
        </w:numPr>
        <w:spacing w:before="160" w:after="160"/>
        <w:ind w:left="360"/>
      </w:pPr>
      <w:r>
        <w:rPr>
          <w:rFonts w:eastAsia="Times New Roman" w:cs="Times New Roman"/>
          <w:b/>
          <w:szCs w:val="20"/>
        </w:rPr>
        <w:t xml:space="preserve">REQUIREMENT: </w:t>
      </w:r>
      <w:r>
        <w:t xml:space="preserve">Program the Add button so that when the user selects </w:t>
      </w:r>
      <w:r w:rsidRPr="00874408">
        <w:rPr>
          <w:u w:val="single"/>
        </w:rPr>
        <w:t>any number of courses</w:t>
      </w:r>
      <w:r>
        <w:t xml:space="preserve"> from the Available Courses and chooses, “Add”, the courses are moved to the Registered Courses (and removed from the Available Courses). When complete, test your code.</w:t>
      </w:r>
    </w:p>
    <w:p w:rsidR="00EF5BE4" w:rsidRDefault="00EF5BE4" w:rsidP="00EF5BE4">
      <w:pPr>
        <w:pStyle w:val="NoSpacing"/>
        <w:ind w:left="360"/>
      </w:pPr>
      <w:r>
        <w:t xml:space="preserve">Hints: </w:t>
      </w:r>
    </w:p>
    <w:p w:rsidR="00EF5BE4" w:rsidRDefault="00EF5BE4" w:rsidP="00164B5D">
      <w:pPr>
        <w:pStyle w:val="NoSpacing"/>
        <w:numPr>
          <w:ilvl w:val="0"/>
          <w:numId w:val="10"/>
        </w:numPr>
      </w:pPr>
      <w:r>
        <w:t>Don’t bother with the Total Hours and Total Cost yet, nor the requirement for no more than 19 hours.</w:t>
      </w:r>
    </w:p>
    <w:p w:rsidR="002E5A56" w:rsidRDefault="002E5A56" w:rsidP="00164B5D">
      <w:pPr>
        <w:pStyle w:val="NoSpacing"/>
        <w:numPr>
          <w:ilvl w:val="0"/>
          <w:numId w:val="10"/>
        </w:numPr>
        <w:spacing w:after="160"/>
      </w:pPr>
      <w:r>
        <w:t>Algorithm:</w:t>
      </w:r>
    </w:p>
    <w:p w:rsidR="002E5A56" w:rsidRPr="000247AE" w:rsidRDefault="002E5A56" w:rsidP="002E5A56">
      <w:pPr>
        <w:pStyle w:val="NoSpacing"/>
        <w:spacing w:after="80"/>
        <w:ind w:left="1440"/>
        <w:rPr>
          <w:rFonts w:ascii="Consolas" w:hAnsi="Consolas"/>
          <w:sz w:val="20"/>
          <w:u w:val="single"/>
        </w:rPr>
      </w:pPr>
      <w:proofErr w:type="spellStart"/>
      <w:r w:rsidRPr="000247AE">
        <w:rPr>
          <w:rFonts w:ascii="Consolas" w:hAnsi="Consolas"/>
          <w:sz w:val="20"/>
          <w:u w:val="single"/>
        </w:rPr>
        <w:t>Add_Click</w:t>
      </w:r>
      <w:proofErr w:type="spellEnd"/>
    </w:p>
    <w:p w:rsidR="002E5A56" w:rsidRDefault="002E5A56" w:rsidP="002E5A56">
      <w:pPr>
        <w:pStyle w:val="NoSpacing"/>
        <w:spacing w:after="80"/>
        <w:ind w:left="1440"/>
        <w:rPr>
          <w:rFonts w:ascii="Consolas" w:hAnsi="Consolas"/>
          <w:sz w:val="20"/>
        </w:rPr>
      </w:pPr>
      <w:r w:rsidRPr="000247AE">
        <w:rPr>
          <w:rFonts w:ascii="Consolas" w:hAnsi="Consolas"/>
          <w:sz w:val="20"/>
        </w:rPr>
        <w:t xml:space="preserve">list = gather selected from </w:t>
      </w:r>
      <w:proofErr w:type="spellStart"/>
      <w:r w:rsidRPr="000247AE">
        <w:rPr>
          <w:rFonts w:ascii="Consolas" w:hAnsi="Consolas"/>
          <w:sz w:val="20"/>
        </w:rPr>
        <w:t>lbxAvailable</w:t>
      </w:r>
      <w:proofErr w:type="spellEnd"/>
    </w:p>
    <w:p w:rsidR="002E5A56" w:rsidRDefault="002E5A56" w:rsidP="002E5A56">
      <w:pPr>
        <w:pStyle w:val="NoSpacing"/>
        <w:spacing w:after="80"/>
        <w:ind w:left="1440"/>
        <w:rPr>
          <w:rFonts w:ascii="Consolas" w:hAnsi="Consolas"/>
          <w:sz w:val="20"/>
        </w:rPr>
      </w:pPr>
      <w:r>
        <w:rPr>
          <w:rFonts w:ascii="Consolas" w:hAnsi="Consolas"/>
          <w:sz w:val="20"/>
        </w:rPr>
        <w:t xml:space="preserve">Add courses in list to </w:t>
      </w:r>
      <w:proofErr w:type="spellStart"/>
      <w:r>
        <w:rPr>
          <w:rFonts w:ascii="Consolas" w:hAnsi="Consolas"/>
          <w:sz w:val="20"/>
        </w:rPr>
        <w:t>lbxRegistered</w:t>
      </w:r>
      <w:proofErr w:type="spellEnd"/>
    </w:p>
    <w:p w:rsidR="002E5A56" w:rsidRPr="000247AE" w:rsidRDefault="002E5A56" w:rsidP="002E5A56">
      <w:pPr>
        <w:pStyle w:val="NoSpacing"/>
        <w:spacing w:after="80"/>
        <w:ind w:left="1440"/>
        <w:rPr>
          <w:rFonts w:ascii="Consolas" w:hAnsi="Consolas"/>
          <w:sz w:val="20"/>
        </w:rPr>
      </w:pPr>
      <w:r>
        <w:rPr>
          <w:rFonts w:ascii="Consolas" w:hAnsi="Consolas"/>
          <w:sz w:val="20"/>
        </w:rPr>
        <w:t xml:space="preserve">Remove courses in list from </w:t>
      </w:r>
      <w:proofErr w:type="spellStart"/>
      <w:r>
        <w:rPr>
          <w:rFonts w:ascii="Consolas" w:hAnsi="Consolas"/>
          <w:sz w:val="20"/>
        </w:rPr>
        <w:t>lbxAvailable</w:t>
      </w:r>
      <w:proofErr w:type="spellEnd"/>
    </w:p>
    <w:p w:rsidR="002E5A56" w:rsidRDefault="002E5A56" w:rsidP="00164B5D">
      <w:pPr>
        <w:pStyle w:val="NoSpacing"/>
        <w:numPr>
          <w:ilvl w:val="0"/>
          <w:numId w:val="10"/>
        </w:numPr>
        <w:spacing w:after="160"/>
      </w:pPr>
      <w:r>
        <w:t>Refined algorithm</w:t>
      </w:r>
    </w:p>
    <w:p w:rsidR="002E5A56" w:rsidRDefault="002E5A56" w:rsidP="002E5A56">
      <w:pPr>
        <w:pStyle w:val="NoSpacing"/>
        <w:spacing w:after="80"/>
        <w:ind w:left="1440"/>
        <w:rPr>
          <w:rFonts w:ascii="Consolas" w:hAnsi="Consolas"/>
          <w:sz w:val="20"/>
          <w:u w:val="single"/>
        </w:rPr>
      </w:pPr>
      <w:proofErr w:type="spellStart"/>
      <w:r w:rsidRPr="000247AE">
        <w:rPr>
          <w:rFonts w:ascii="Consolas" w:hAnsi="Consolas"/>
          <w:sz w:val="20"/>
          <w:u w:val="single"/>
        </w:rPr>
        <w:t>Add_Click</w:t>
      </w:r>
      <w:proofErr w:type="spellEnd"/>
      <w:r>
        <w:rPr>
          <w:rFonts w:ascii="Consolas" w:hAnsi="Consolas"/>
          <w:sz w:val="20"/>
          <w:u w:val="single"/>
        </w:rPr>
        <w:t>:</w:t>
      </w:r>
    </w:p>
    <w:p w:rsidR="002E5A56" w:rsidRDefault="002E5A56" w:rsidP="002E5A56">
      <w:pPr>
        <w:pStyle w:val="NoSpacing"/>
        <w:spacing w:after="80"/>
        <w:ind w:left="1440"/>
        <w:rPr>
          <w:rFonts w:ascii="Consolas" w:hAnsi="Consolas"/>
          <w:sz w:val="20"/>
        </w:rPr>
      </w:pPr>
      <w:r>
        <w:rPr>
          <w:rFonts w:ascii="Consolas" w:hAnsi="Consolas"/>
          <w:sz w:val="20"/>
        </w:rPr>
        <w:t>List&lt;</w:t>
      </w:r>
      <w:proofErr w:type="spellStart"/>
      <w:r>
        <w:rPr>
          <w:rFonts w:ascii="Consolas" w:hAnsi="Consolas"/>
          <w:sz w:val="20"/>
        </w:rPr>
        <w:t>ListItem</w:t>
      </w:r>
      <w:proofErr w:type="spellEnd"/>
      <w:r>
        <w:rPr>
          <w:rFonts w:ascii="Consolas" w:hAnsi="Consolas"/>
          <w:sz w:val="20"/>
        </w:rPr>
        <w:t xml:space="preserve">&gt; </w:t>
      </w:r>
      <w:r w:rsidRPr="000247AE">
        <w:rPr>
          <w:rFonts w:ascii="Consolas" w:hAnsi="Consolas"/>
          <w:sz w:val="20"/>
        </w:rPr>
        <w:t xml:space="preserve">list = </w:t>
      </w:r>
      <w:proofErr w:type="spellStart"/>
      <w:r>
        <w:rPr>
          <w:rFonts w:ascii="Consolas" w:hAnsi="Consolas"/>
          <w:sz w:val="20"/>
        </w:rPr>
        <w:t>getSelectedCourses</w:t>
      </w:r>
      <w:proofErr w:type="spellEnd"/>
      <w:r>
        <w:rPr>
          <w:rFonts w:ascii="Consolas" w:hAnsi="Consolas"/>
          <w:sz w:val="20"/>
        </w:rPr>
        <w:t>(</w:t>
      </w:r>
      <w:proofErr w:type="spellStart"/>
      <w:r>
        <w:rPr>
          <w:rFonts w:ascii="Consolas" w:hAnsi="Consolas"/>
          <w:sz w:val="20"/>
        </w:rPr>
        <w:t>lbxAvailable</w:t>
      </w:r>
      <w:proofErr w:type="spellEnd"/>
      <w:r>
        <w:rPr>
          <w:rFonts w:ascii="Consolas" w:hAnsi="Consolas"/>
          <w:sz w:val="20"/>
        </w:rPr>
        <w:t>)</w:t>
      </w:r>
    </w:p>
    <w:p w:rsidR="002E5A56" w:rsidRDefault="002E5A56" w:rsidP="002E5A56">
      <w:pPr>
        <w:pStyle w:val="NoSpacing"/>
        <w:spacing w:after="80"/>
        <w:ind w:left="1440"/>
        <w:rPr>
          <w:rFonts w:ascii="Consolas" w:hAnsi="Consolas"/>
          <w:sz w:val="20"/>
        </w:rPr>
      </w:pPr>
      <w:proofErr w:type="spellStart"/>
      <w:proofErr w:type="gramStart"/>
      <w:r>
        <w:rPr>
          <w:rFonts w:ascii="Consolas" w:hAnsi="Consolas"/>
          <w:sz w:val="20"/>
        </w:rPr>
        <w:t>addCourses</w:t>
      </w:r>
      <w:proofErr w:type="spellEnd"/>
      <w:r>
        <w:rPr>
          <w:rFonts w:ascii="Consolas" w:hAnsi="Consolas"/>
          <w:sz w:val="20"/>
        </w:rPr>
        <w:t>(</w:t>
      </w:r>
      <w:proofErr w:type="gramEnd"/>
      <w:r>
        <w:rPr>
          <w:rFonts w:ascii="Consolas" w:hAnsi="Consolas"/>
          <w:sz w:val="20"/>
        </w:rPr>
        <w:t xml:space="preserve">list, </w:t>
      </w:r>
      <w:proofErr w:type="spellStart"/>
      <w:r>
        <w:rPr>
          <w:rFonts w:ascii="Consolas" w:hAnsi="Consolas"/>
          <w:sz w:val="20"/>
        </w:rPr>
        <w:t>lbxRegistered</w:t>
      </w:r>
      <w:proofErr w:type="spellEnd"/>
      <w:r>
        <w:rPr>
          <w:rFonts w:ascii="Consolas" w:hAnsi="Consolas"/>
          <w:sz w:val="20"/>
        </w:rPr>
        <w:t>)</w:t>
      </w:r>
    </w:p>
    <w:p w:rsidR="002E5A56" w:rsidRDefault="002E5A56" w:rsidP="002E5A56">
      <w:pPr>
        <w:pStyle w:val="NoSpacing"/>
        <w:ind w:left="1440"/>
      </w:pPr>
      <w:proofErr w:type="spellStart"/>
      <w:proofErr w:type="gramStart"/>
      <w:r>
        <w:rPr>
          <w:rFonts w:ascii="Consolas" w:hAnsi="Consolas"/>
          <w:sz w:val="20"/>
        </w:rPr>
        <w:t>removeCourses</w:t>
      </w:r>
      <w:proofErr w:type="spellEnd"/>
      <w:r>
        <w:rPr>
          <w:rFonts w:ascii="Consolas" w:hAnsi="Consolas"/>
          <w:sz w:val="20"/>
        </w:rPr>
        <w:t>(</w:t>
      </w:r>
      <w:proofErr w:type="gramEnd"/>
      <w:r>
        <w:rPr>
          <w:rFonts w:ascii="Consolas" w:hAnsi="Consolas"/>
          <w:sz w:val="20"/>
        </w:rPr>
        <w:t xml:space="preserve">list, </w:t>
      </w:r>
      <w:proofErr w:type="spellStart"/>
      <w:r>
        <w:rPr>
          <w:rFonts w:ascii="Consolas" w:hAnsi="Consolas"/>
          <w:sz w:val="20"/>
        </w:rPr>
        <w:t>lbxAvailable</w:t>
      </w:r>
      <w:proofErr w:type="spellEnd"/>
      <w:r>
        <w:rPr>
          <w:rFonts w:ascii="Consolas" w:hAnsi="Consolas"/>
          <w:sz w:val="20"/>
        </w:rPr>
        <w:t>)</w:t>
      </w:r>
    </w:p>
    <w:p w:rsidR="002E5A56" w:rsidRPr="002E5A56" w:rsidRDefault="002E5A56" w:rsidP="002E5A56">
      <w:pPr>
        <w:pStyle w:val="Heading2"/>
        <w:rPr>
          <w:rFonts w:eastAsiaTheme="minorHAnsi" w:cstheme="minorBidi"/>
          <w:szCs w:val="22"/>
        </w:rPr>
      </w:pPr>
      <w:bookmarkStart w:id="5" w:name="_Toc127188362"/>
      <w:proofErr w:type="spellStart"/>
      <w:r>
        <w:t>Remove_Click</w:t>
      </w:r>
      <w:proofErr w:type="spellEnd"/>
      <w:r>
        <w:t xml:space="preserve"> Event – Basic Functionality</w:t>
      </w:r>
      <w:bookmarkEnd w:id="5"/>
    </w:p>
    <w:p w:rsidR="00EF5BE4" w:rsidRPr="007C11B3" w:rsidRDefault="00EF5BE4" w:rsidP="00164B5D">
      <w:pPr>
        <w:pStyle w:val="NoSpacing"/>
        <w:numPr>
          <w:ilvl w:val="0"/>
          <w:numId w:val="3"/>
        </w:numPr>
        <w:spacing w:after="160"/>
        <w:ind w:left="360"/>
      </w:pPr>
      <w:r>
        <w:rPr>
          <w:rFonts w:eastAsia="Times New Roman" w:cs="Times New Roman"/>
          <w:b/>
          <w:szCs w:val="20"/>
        </w:rPr>
        <w:t xml:space="preserve">REQUIREMENT: </w:t>
      </w:r>
      <w:r>
        <w:t>Program the Remove button so that when the user selects any number of courses from the Registered Courses and chooses, “Remove”, the courses are moved to the Available Courses (and removed from the Registered Courses). When complete, test your code.</w:t>
      </w:r>
    </w:p>
    <w:p w:rsidR="00EF5BE4" w:rsidRDefault="00EF5BE4" w:rsidP="00EF5BE4">
      <w:pPr>
        <w:pStyle w:val="NoSpacing"/>
        <w:ind w:left="360"/>
      </w:pPr>
      <w:r>
        <w:t xml:space="preserve">Hints: </w:t>
      </w:r>
    </w:p>
    <w:p w:rsidR="00EF5BE4" w:rsidRDefault="00EF5BE4" w:rsidP="00164B5D">
      <w:pPr>
        <w:pStyle w:val="NoSpacing"/>
        <w:numPr>
          <w:ilvl w:val="0"/>
          <w:numId w:val="10"/>
        </w:numPr>
      </w:pPr>
      <w:r>
        <w:t xml:space="preserve">This is exactly like the Add button. </w:t>
      </w:r>
    </w:p>
    <w:p w:rsidR="002E5A56" w:rsidRDefault="002E5A56" w:rsidP="00164B5D">
      <w:pPr>
        <w:pStyle w:val="NoSpacing"/>
        <w:numPr>
          <w:ilvl w:val="0"/>
          <w:numId w:val="10"/>
        </w:numPr>
        <w:spacing w:after="160"/>
      </w:pPr>
      <w:r>
        <w:t>Algorithm:</w:t>
      </w:r>
    </w:p>
    <w:p w:rsidR="002E5A56" w:rsidRDefault="002E5A56" w:rsidP="002E5A56">
      <w:pPr>
        <w:pStyle w:val="NoSpacing"/>
        <w:spacing w:after="80"/>
        <w:ind w:left="1440"/>
        <w:rPr>
          <w:rFonts w:ascii="Consolas" w:hAnsi="Consolas"/>
          <w:sz w:val="20"/>
          <w:u w:val="single"/>
        </w:rPr>
      </w:pPr>
      <w:proofErr w:type="spellStart"/>
      <w:r>
        <w:rPr>
          <w:rFonts w:ascii="Consolas" w:hAnsi="Consolas"/>
          <w:sz w:val="20"/>
          <w:u w:val="single"/>
        </w:rPr>
        <w:t>Remove</w:t>
      </w:r>
      <w:r w:rsidRPr="000247AE">
        <w:rPr>
          <w:rFonts w:ascii="Consolas" w:hAnsi="Consolas"/>
          <w:sz w:val="20"/>
          <w:u w:val="single"/>
        </w:rPr>
        <w:t>_Click</w:t>
      </w:r>
      <w:proofErr w:type="spellEnd"/>
    </w:p>
    <w:p w:rsidR="002E5A56" w:rsidRDefault="002E5A56" w:rsidP="002E5A56">
      <w:pPr>
        <w:pStyle w:val="NoSpacing"/>
        <w:spacing w:after="80"/>
        <w:ind w:left="1440"/>
        <w:rPr>
          <w:rFonts w:ascii="Consolas" w:hAnsi="Consolas"/>
          <w:sz w:val="20"/>
        </w:rPr>
      </w:pPr>
      <w:r>
        <w:rPr>
          <w:rFonts w:ascii="Consolas" w:hAnsi="Consolas"/>
          <w:sz w:val="20"/>
        </w:rPr>
        <w:t>List&lt;</w:t>
      </w:r>
      <w:proofErr w:type="spellStart"/>
      <w:r>
        <w:rPr>
          <w:rFonts w:ascii="Consolas" w:hAnsi="Consolas"/>
          <w:sz w:val="20"/>
        </w:rPr>
        <w:t>ListItem</w:t>
      </w:r>
      <w:proofErr w:type="spellEnd"/>
      <w:r>
        <w:rPr>
          <w:rFonts w:ascii="Consolas" w:hAnsi="Consolas"/>
          <w:sz w:val="20"/>
        </w:rPr>
        <w:t xml:space="preserve">&gt; </w:t>
      </w:r>
      <w:r w:rsidRPr="000247AE">
        <w:rPr>
          <w:rFonts w:ascii="Consolas" w:hAnsi="Consolas"/>
          <w:sz w:val="20"/>
        </w:rPr>
        <w:t xml:space="preserve">list = </w:t>
      </w:r>
      <w:proofErr w:type="spellStart"/>
      <w:r>
        <w:rPr>
          <w:rFonts w:ascii="Consolas" w:hAnsi="Consolas"/>
          <w:sz w:val="20"/>
        </w:rPr>
        <w:t>getSelectedCourses</w:t>
      </w:r>
      <w:proofErr w:type="spellEnd"/>
      <w:r>
        <w:rPr>
          <w:rFonts w:ascii="Consolas" w:hAnsi="Consolas"/>
          <w:sz w:val="20"/>
        </w:rPr>
        <w:t>(</w:t>
      </w:r>
      <w:proofErr w:type="spellStart"/>
      <w:r>
        <w:rPr>
          <w:rFonts w:ascii="Consolas" w:hAnsi="Consolas"/>
          <w:sz w:val="20"/>
        </w:rPr>
        <w:t>lbxRegistered</w:t>
      </w:r>
      <w:proofErr w:type="spellEnd"/>
      <w:r>
        <w:rPr>
          <w:rFonts w:ascii="Consolas" w:hAnsi="Consolas"/>
          <w:sz w:val="20"/>
        </w:rPr>
        <w:t>)</w:t>
      </w:r>
    </w:p>
    <w:p w:rsidR="002E5A56" w:rsidRDefault="002E5A56" w:rsidP="002E5A56">
      <w:pPr>
        <w:pStyle w:val="NoSpacing"/>
        <w:spacing w:after="80"/>
        <w:ind w:left="1440"/>
        <w:rPr>
          <w:rFonts w:ascii="Consolas" w:hAnsi="Consolas"/>
          <w:sz w:val="20"/>
        </w:rPr>
      </w:pPr>
      <w:proofErr w:type="spellStart"/>
      <w:proofErr w:type="gramStart"/>
      <w:r>
        <w:rPr>
          <w:rFonts w:ascii="Consolas" w:hAnsi="Consolas"/>
          <w:sz w:val="20"/>
        </w:rPr>
        <w:t>addCourses</w:t>
      </w:r>
      <w:proofErr w:type="spellEnd"/>
      <w:r>
        <w:rPr>
          <w:rFonts w:ascii="Consolas" w:hAnsi="Consolas"/>
          <w:sz w:val="20"/>
        </w:rPr>
        <w:t>(</w:t>
      </w:r>
      <w:proofErr w:type="gramEnd"/>
      <w:r>
        <w:rPr>
          <w:rFonts w:ascii="Consolas" w:hAnsi="Consolas"/>
          <w:sz w:val="20"/>
        </w:rPr>
        <w:t xml:space="preserve">list, </w:t>
      </w:r>
      <w:proofErr w:type="spellStart"/>
      <w:r>
        <w:rPr>
          <w:rFonts w:ascii="Consolas" w:hAnsi="Consolas"/>
          <w:sz w:val="20"/>
        </w:rPr>
        <w:t>lbxAvailable</w:t>
      </w:r>
      <w:proofErr w:type="spellEnd"/>
      <w:r>
        <w:rPr>
          <w:rFonts w:ascii="Consolas" w:hAnsi="Consolas"/>
          <w:sz w:val="20"/>
        </w:rPr>
        <w:t>)</w:t>
      </w:r>
    </w:p>
    <w:p w:rsidR="002E5A56" w:rsidRDefault="002E5A56" w:rsidP="002E5A56">
      <w:pPr>
        <w:pStyle w:val="NoSpacing"/>
        <w:ind w:left="1440"/>
      </w:pPr>
      <w:proofErr w:type="spellStart"/>
      <w:proofErr w:type="gramStart"/>
      <w:r>
        <w:rPr>
          <w:rFonts w:ascii="Consolas" w:hAnsi="Consolas"/>
          <w:sz w:val="20"/>
        </w:rPr>
        <w:t>removeCourses</w:t>
      </w:r>
      <w:proofErr w:type="spellEnd"/>
      <w:r>
        <w:rPr>
          <w:rFonts w:ascii="Consolas" w:hAnsi="Consolas"/>
          <w:sz w:val="20"/>
        </w:rPr>
        <w:t>(</w:t>
      </w:r>
      <w:proofErr w:type="gramEnd"/>
      <w:r>
        <w:rPr>
          <w:rFonts w:ascii="Consolas" w:hAnsi="Consolas"/>
          <w:sz w:val="20"/>
        </w:rPr>
        <w:t>list,</w:t>
      </w:r>
      <w:r w:rsidRPr="00807B35">
        <w:rPr>
          <w:rFonts w:ascii="Consolas" w:hAnsi="Consolas"/>
          <w:sz w:val="20"/>
        </w:rPr>
        <w:t xml:space="preserve"> </w:t>
      </w:r>
      <w:proofErr w:type="spellStart"/>
      <w:r>
        <w:rPr>
          <w:rFonts w:ascii="Consolas" w:hAnsi="Consolas"/>
          <w:sz w:val="20"/>
        </w:rPr>
        <w:t>lbxRegistered</w:t>
      </w:r>
      <w:proofErr w:type="spellEnd"/>
      <w:r>
        <w:rPr>
          <w:rFonts w:ascii="Consolas" w:hAnsi="Consolas"/>
          <w:sz w:val="20"/>
        </w:rPr>
        <w:t>)</w:t>
      </w:r>
    </w:p>
    <w:p w:rsidR="00462236" w:rsidRDefault="00462236">
      <w:pPr>
        <w:spacing w:line="259" w:lineRule="auto"/>
        <w:jc w:val="left"/>
        <w:rPr>
          <w:rFonts w:asciiTheme="majorHAnsi" w:eastAsiaTheme="majorEastAsia" w:hAnsiTheme="majorHAnsi" w:cstheme="majorBidi"/>
          <w:b/>
          <w:sz w:val="26"/>
          <w:szCs w:val="26"/>
        </w:rPr>
      </w:pPr>
      <w:bookmarkStart w:id="6" w:name="_Toc127188363"/>
      <w:r>
        <w:br w:type="page"/>
      </w:r>
    </w:p>
    <w:p w:rsidR="002E5A56" w:rsidRDefault="002E5A56" w:rsidP="002E5A56">
      <w:pPr>
        <w:pStyle w:val="Heading2"/>
      </w:pPr>
      <w:proofErr w:type="spellStart"/>
      <w:r>
        <w:lastRenderedPageBreak/>
        <w:t>Add_Click</w:t>
      </w:r>
      <w:proofErr w:type="spellEnd"/>
      <w:r>
        <w:t xml:space="preserve"> Event – Hours &amp; Cost</w:t>
      </w:r>
      <w:bookmarkEnd w:id="6"/>
    </w:p>
    <w:p w:rsidR="00EF5BE4" w:rsidRDefault="00EF5BE4" w:rsidP="00164B5D">
      <w:pPr>
        <w:pStyle w:val="NoSpacing"/>
        <w:numPr>
          <w:ilvl w:val="0"/>
          <w:numId w:val="3"/>
        </w:numPr>
        <w:spacing w:after="160"/>
        <w:ind w:left="360"/>
      </w:pPr>
      <w:r>
        <w:rPr>
          <w:b/>
        </w:rPr>
        <w:t xml:space="preserve">REQUIREMENT: </w:t>
      </w:r>
      <w:r>
        <w:t>Modify the “Add” button so that it updates the Total Hours and Total Cost. Total cost should be in this format: “$</w:t>
      </w:r>
      <w:proofErr w:type="gramStart"/>
      <w:r>
        <w:t>#,#</w:t>
      </w:r>
      <w:proofErr w:type="gramEnd"/>
      <w:r>
        <w:t xml:space="preserve">##.##”. One way to do this is with the </w:t>
      </w:r>
      <w:hyperlink r:id="rId11" w:history="1">
        <w:r w:rsidRPr="008A1BC5">
          <w:rPr>
            <w:rStyle w:val="Hyperlink"/>
          </w:rPr>
          <w:t>currency format specifier</w:t>
        </w:r>
      </w:hyperlink>
      <w:r>
        <w:t>. Note:</w:t>
      </w:r>
    </w:p>
    <w:p w:rsidR="00EF5BE4" w:rsidRDefault="00EF5BE4" w:rsidP="00164B5D">
      <w:pPr>
        <w:pStyle w:val="NoSpacing"/>
        <w:numPr>
          <w:ilvl w:val="0"/>
          <w:numId w:val="5"/>
        </w:numPr>
      </w:pPr>
      <w:r>
        <w:t>Each credit hour costs $100</w:t>
      </w:r>
    </w:p>
    <w:p w:rsidR="00EF5BE4" w:rsidRDefault="00EF5BE4" w:rsidP="00164B5D">
      <w:pPr>
        <w:pStyle w:val="NoSpacing"/>
        <w:numPr>
          <w:ilvl w:val="0"/>
          <w:numId w:val="5"/>
        </w:numPr>
      </w:pPr>
      <w:r>
        <w:t xml:space="preserve">The </w:t>
      </w:r>
      <w:r>
        <w:rPr>
          <w:i/>
        </w:rPr>
        <w:t xml:space="preserve">Text </w:t>
      </w:r>
      <w:r>
        <w:t xml:space="preserve">and </w:t>
      </w:r>
      <w:r>
        <w:rPr>
          <w:i/>
        </w:rPr>
        <w:t xml:space="preserve">Value </w:t>
      </w:r>
      <w:r>
        <w:t xml:space="preserve">both have the format: </w:t>
      </w:r>
      <w:r w:rsidRPr="007C11B3">
        <w:rPr>
          <w:i/>
        </w:rPr>
        <w:t>Course Number-</w:t>
      </w:r>
      <w:proofErr w:type="spellStart"/>
      <w:r w:rsidRPr="007C11B3">
        <w:rPr>
          <w:i/>
        </w:rPr>
        <w:t>creditHours</w:t>
      </w:r>
      <w:proofErr w:type="spellEnd"/>
      <w:r>
        <w:t xml:space="preserve">. </w:t>
      </w:r>
      <w:r w:rsidRPr="00B860A2">
        <w:rPr>
          <w:u w:val="single"/>
        </w:rPr>
        <w:t>This format should not be altered.</w:t>
      </w:r>
      <w:r>
        <w:t xml:space="preserve"> Thus, you need to strip the credit hours off of the </w:t>
      </w:r>
      <w:r>
        <w:rPr>
          <w:i/>
        </w:rPr>
        <w:t xml:space="preserve">Value. </w:t>
      </w:r>
      <w:r>
        <w:t xml:space="preserve">You can use the </w:t>
      </w:r>
      <w:hyperlink r:id="rId12" w:history="1">
        <w:r w:rsidRPr="0081309B">
          <w:rPr>
            <w:rStyle w:val="Hyperlink"/>
            <w:i/>
          </w:rPr>
          <w:t>Split</w:t>
        </w:r>
      </w:hyperlink>
      <w:r w:rsidRPr="00504FA9">
        <w:rPr>
          <w:i/>
        </w:rPr>
        <w:t xml:space="preserve"> </w:t>
      </w:r>
      <w:r>
        <w:t>method found in the String class to do this.</w:t>
      </w:r>
    </w:p>
    <w:p w:rsidR="00EF5BE4" w:rsidRDefault="00EF5BE4" w:rsidP="00164B5D">
      <w:pPr>
        <w:pStyle w:val="NoSpacing"/>
        <w:numPr>
          <w:ilvl w:val="0"/>
          <w:numId w:val="5"/>
        </w:numPr>
      </w:pPr>
      <w:r>
        <w:t xml:space="preserve">You might want to add a multi-line textbox at the bottom of your page for debugging. I recommend using this to display the correct values for the hours for each course </w:t>
      </w:r>
      <w:r w:rsidRPr="008A1BC5">
        <w:rPr>
          <w:u w:val="single"/>
        </w:rPr>
        <w:t>before</w:t>
      </w:r>
      <w:r>
        <w:t xml:space="preserve"> programming the Total Hours and Total Cost.</w:t>
      </w:r>
    </w:p>
    <w:p w:rsidR="00EF5BE4" w:rsidRDefault="00EF5BE4" w:rsidP="00EF5BE4">
      <w:pPr>
        <w:pStyle w:val="NoSpacing"/>
        <w:ind w:left="360"/>
      </w:pPr>
    </w:p>
    <w:p w:rsidR="00EF5BE4" w:rsidRDefault="00EF5BE4" w:rsidP="00EF5BE4">
      <w:pPr>
        <w:pStyle w:val="NoSpacing"/>
        <w:ind w:left="360"/>
      </w:pPr>
      <w:r>
        <w:t>Hints:</w:t>
      </w:r>
    </w:p>
    <w:p w:rsidR="00EF5BE4" w:rsidRDefault="004A1489" w:rsidP="00164B5D">
      <w:pPr>
        <w:pStyle w:val="NoSpacing"/>
        <w:numPr>
          <w:ilvl w:val="0"/>
          <w:numId w:val="11"/>
        </w:numPr>
      </w:pPr>
      <w:r>
        <w:t xml:space="preserve">Add a helper method, </w:t>
      </w:r>
      <w:proofErr w:type="spellStart"/>
      <w:r>
        <w:rPr>
          <w:i/>
        </w:rPr>
        <w:t>updateHoursAndCost</w:t>
      </w:r>
      <w:proofErr w:type="spellEnd"/>
      <w:r>
        <w:rPr>
          <w:i/>
        </w:rPr>
        <w:t xml:space="preserve"> </w:t>
      </w:r>
      <w:r>
        <w:t xml:space="preserve">to the end of </w:t>
      </w:r>
      <w:proofErr w:type="spellStart"/>
      <w:r>
        <w:rPr>
          <w:i/>
        </w:rPr>
        <w:t>Add_Click</w:t>
      </w:r>
      <w:proofErr w:type="spellEnd"/>
    </w:p>
    <w:p w:rsidR="004A1489" w:rsidRDefault="004A1489" w:rsidP="00164B5D">
      <w:pPr>
        <w:pStyle w:val="NoSpacing"/>
        <w:numPr>
          <w:ilvl w:val="0"/>
          <w:numId w:val="11"/>
        </w:numPr>
        <w:spacing w:after="160"/>
      </w:pPr>
      <w:r>
        <w:t>Algorithm</w:t>
      </w:r>
    </w:p>
    <w:p w:rsidR="004A1489" w:rsidRPr="009F0DE5" w:rsidRDefault="004A1489" w:rsidP="004A1489">
      <w:pPr>
        <w:pStyle w:val="NoSpacing"/>
        <w:spacing w:after="80"/>
        <w:ind w:left="1440"/>
        <w:rPr>
          <w:rFonts w:ascii="Consolas" w:hAnsi="Consolas"/>
          <w:sz w:val="20"/>
          <w:u w:val="single"/>
        </w:rPr>
      </w:pPr>
      <w:proofErr w:type="spellStart"/>
      <w:proofErr w:type="gramStart"/>
      <w:r w:rsidRPr="009F0DE5">
        <w:rPr>
          <w:rFonts w:ascii="Consolas" w:hAnsi="Consolas"/>
          <w:sz w:val="20"/>
          <w:u w:val="single"/>
        </w:rPr>
        <w:t>update</w:t>
      </w:r>
      <w:r w:rsidR="00641F68">
        <w:rPr>
          <w:rFonts w:ascii="Consolas" w:hAnsi="Consolas"/>
          <w:sz w:val="20"/>
          <w:u w:val="single"/>
        </w:rPr>
        <w:t>Hours</w:t>
      </w:r>
      <w:r w:rsidRPr="009F0DE5">
        <w:rPr>
          <w:rFonts w:ascii="Consolas" w:hAnsi="Consolas"/>
          <w:sz w:val="20"/>
          <w:u w:val="single"/>
        </w:rPr>
        <w:t>And</w:t>
      </w:r>
      <w:r w:rsidR="00641F68">
        <w:rPr>
          <w:rFonts w:ascii="Consolas" w:hAnsi="Consolas"/>
          <w:sz w:val="20"/>
          <w:u w:val="single"/>
        </w:rPr>
        <w:t>Cost</w:t>
      </w:r>
      <w:proofErr w:type="spellEnd"/>
      <w:r w:rsidRPr="009F0DE5">
        <w:rPr>
          <w:rFonts w:ascii="Consolas" w:hAnsi="Consolas"/>
          <w:sz w:val="20"/>
          <w:u w:val="single"/>
        </w:rPr>
        <w:t>(</w:t>
      </w:r>
      <w:proofErr w:type="gramEnd"/>
      <w:r w:rsidRPr="009F0DE5">
        <w:rPr>
          <w:rFonts w:ascii="Consolas" w:hAnsi="Consolas"/>
          <w:sz w:val="20"/>
          <w:u w:val="single"/>
        </w:rPr>
        <w:t>)</w:t>
      </w:r>
    </w:p>
    <w:p w:rsidR="004A1489" w:rsidRDefault="004A1489" w:rsidP="004A1489">
      <w:pPr>
        <w:pStyle w:val="NoSpacing"/>
        <w:spacing w:after="80"/>
        <w:ind w:left="1440"/>
        <w:rPr>
          <w:rFonts w:ascii="Consolas" w:hAnsi="Consolas"/>
          <w:sz w:val="20"/>
        </w:rPr>
      </w:pPr>
      <w:r>
        <w:rPr>
          <w:rFonts w:ascii="Consolas" w:hAnsi="Consolas"/>
          <w:sz w:val="20"/>
        </w:rPr>
        <w:t xml:space="preserve">int </w:t>
      </w:r>
      <w:proofErr w:type="spellStart"/>
      <w:r>
        <w:rPr>
          <w:rFonts w:ascii="Consolas" w:hAnsi="Consolas"/>
          <w:sz w:val="20"/>
        </w:rPr>
        <w:t>totalHours</w:t>
      </w:r>
      <w:proofErr w:type="spellEnd"/>
      <w:r>
        <w:rPr>
          <w:rFonts w:ascii="Consolas" w:hAnsi="Consolas"/>
          <w:sz w:val="20"/>
        </w:rPr>
        <w:t xml:space="preserve"> = </w:t>
      </w:r>
      <w:proofErr w:type="spellStart"/>
      <w:proofErr w:type="gramStart"/>
      <w:r>
        <w:rPr>
          <w:rFonts w:ascii="Consolas" w:hAnsi="Consolas"/>
          <w:sz w:val="20"/>
        </w:rPr>
        <w:t>getTotalHours</w:t>
      </w:r>
      <w:proofErr w:type="spellEnd"/>
      <w:r>
        <w:rPr>
          <w:rFonts w:ascii="Consolas" w:hAnsi="Consolas"/>
          <w:sz w:val="20"/>
        </w:rPr>
        <w:t>(</w:t>
      </w:r>
      <w:proofErr w:type="gramEnd"/>
      <w:r>
        <w:rPr>
          <w:rFonts w:ascii="Consolas" w:hAnsi="Consolas"/>
          <w:sz w:val="20"/>
        </w:rPr>
        <w:t>)</w:t>
      </w:r>
    </w:p>
    <w:p w:rsidR="004A1489" w:rsidRDefault="004A1489" w:rsidP="004A1489">
      <w:pPr>
        <w:pStyle w:val="NoSpacing"/>
        <w:spacing w:after="80"/>
        <w:ind w:left="1440"/>
        <w:rPr>
          <w:rFonts w:ascii="Consolas" w:hAnsi="Consolas"/>
          <w:sz w:val="20"/>
        </w:rPr>
      </w:pPr>
      <w:r>
        <w:rPr>
          <w:rFonts w:ascii="Consolas" w:hAnsi="Consolas"/>
          <w:sz w:val="20"/>
        </w:rPr>
        <w:t xml:space="preserve">double cost = </w:t>
      </w:r>
      <w:proofErr w:type="spellStart"/>
      <w:r>
        <w:rPr>
          <w:rFonts w:ascii="Consolas" w:hAnsi="Consolas"/>
          <w:sz w:val="20"/>
        </w:rPr>
        <w:t>totalHours</w:t>
      </w:r>
      <w:proofErr w:type="spellEnd"/>
      <w:r>
        <w:rPr>
          <w:rFonts w:ascii="Consolas" w:hAnsi="Consolas"/>
          <w:sz w:val="20"/>
        </w:rPr>
        <w:t xml:space="preserve"> * 100.0</w:t>
      </w:r>
    </w:p>
    <w:p w:rsidR="004A1489" w:rsidRDefault="004A1489" w:rsidP="004A1489">
      <w:pPr>
        <w:pStyle w:val="NoSpacing"/>
        <w:spacing w:after="80"/>
        <w:ind w:left="1440"/>
        <w:rPr>
          <w:rFonts w:ascii="Consolas" w:hAnsi="Consolas"/>
          <w:sz w:val="20"/>
        </w:rPr>
      </w:pPr>
      <w:proofErr w:type="spellStart"/>
      <w:r>
        <w:rPr>
          <w:rFonts w:ascii="Consolas" w:hAnsi="Consolas"/>
          <w:sz w:val="20"/>
        </w:rPr>
        <w:t>lblHours.Text</w:t>
      </w:r>
      <w:proofErr w:type="spellEnd"/>
      <w:r>
        <w:rPr>
          <w:rFonts w:ascii="Consolas" w:hAnsi="Consolas"/>
          <w:sz w:val="20"/>
        </w:rPr>
        <w:t xml:space="preserve"> = </w:t>
      </w:r>
      <w:proofErr w:type="spellStart"/>
      <w:r>
        <w:rPr>
          <w:rFonts w:ascii="Consolas" w:hAnsi="Consolas"/>
          <w:sz w:val="20"/>
        </w:rPr>
        <w:t>totalHours</w:t>
      </w:r>
      <w:proofErr w:type="spellEnd"/>
    </w:p>
    <w:p w:rsidR="004A1489" w:rsidRDefault="004A1489" w:rsidP="004A1489">
      <w:pPr>
        <w:pStyle w:val="NoSpacing"/>
        <w:spacing w:after="160"/>
        <w:ind w:left="1440"/>
        <w:rPr>
          <w:rFonts w:ascii="Consolas" w:hAnsi="Consolas"/>
          <w:sz w:val="20"/>
        </w:rPr>
      </w:pPr>
      <w:proofErr w:type="spellStart"/>
      <w:r>
        <w:rPr>
          <w:rFonts w:ascii="Consolas" w:hAnsi="Consolas"/>
          <w:sz w:val="20"/>
        </w:rPr>
        <w:t>lblCost.Text</w:t>
      </w:r>
      <w:proofErr w:type="spellEnd"/>
      <w:r>
        <w:rPr>
          <w:rFonts w:ascii="Consolas" w:hAnsi="Consolas"/>
          <w:sz w:val="20"/>
        </w:rPr>
        <w:t xml:space="preserve"> = format(cost)</w:t>
      </w:r>
    </w:p>
    <w:p w:rsidR="004A1489" w:rsidRPr="004A1489" w:rsidRDefault="004A1489" w:rsidP="00164B5D">
      <w:pPr>
        <w:pStyle w:val="NoSpacing"/>
        <w:numPr>
          <w:ilvl w:val="0"/>
          <w:numId w:val="11"/>
        </w:numPr>
        <w:rPr>
          <w:i/>
        </w:rPr>
      </w:pPr>
      <w:proofErr w:type="spellStart"/>
      <w:r>
        <w:rPr>
          <w:i/>
        </w:rPr>
        <w:t>getTotalHours</w:t>
      </w:r>
      <w:proofErr w:type="spellEnd"/>
      <w:r>
        <w:rPr>
          <w:i/>
        </w:rPr>
        <w:t xml:space="preserve"> </w:t>
      </w:r>
      <w:r>
        <w:t xml:space="preserve">is a helper method that simply loops through all the registered for courses in the </w:t>
      </w:r>
      <w:proofErr w:type="spellStart"/>
      <w:r>
        <w:t>ListBox</w:t>
      </w:r>
      <w:proofErr w:type="spellEnd"/>
      <w:r>
        <w:t xml:space="preserve"> and extracts the hours for each one, adds them up, and returns the total.</w:t>
      </w:r>
    </w:p>
    <w:p w:rsidR="004A1489" w:rsidRDefault="004A1489" w:rsidP="004A1489">
      <w:pPr>
        <w:pStyle w:val="Heading2"/>
      </w:pPr>
      <w:bookmarkStart w:id="7" w:name="_Toc127188364"/>
      <w:proofErr w:type="spellStart"/>
      <w:r>
        <w:t>Remove_Click</w:t>
      </w:r>
      <w:proofErr w:type="spellEnd"/>
      <w:r>
        <w:t xml:space="preserve"> Event – Hours &amp; Cost</w:t>
      </w:r>
      <w:bookmarkEnd w:id="7"/>
    </w:p>
    <w:p w:rsidR="00EF5BE4" w:rsidRDefault="00EF5BE4" w:rsidP="00164B5D">
      <w:pPr>
        <w:pStyle w:val="NoSpacing"/>
        <w:numPr>
          <w:ilvl w:val="0"/>
          <w:numId w:val="3"/>
        </w:numPr>
        <w:ind w:left="360"/>
      </w:pPr>
      <w:r>
        <w:rPr>
          <w:b/>
        </w:rPr>
        <w:t xml:space="preserve">REQUIREMENT: </w:t>
      </w:r>
      <w:r>
        <w:t>Modify the “Remove” button so that it updates the Total Hours and Total Cost when courses are removed (similar to the preceding requirement).</w:t>
      </w:r>
    </w:p>
    <w:p w:rsidR="004A1489" w:rsidRDefault="004A1489" w:rsidP="004A1489">
      <w:pPr>
        <w:pStyle w:val="Heading2"/>
      </w:pPr>
      <w:bookmarkStart w:id="8" w:name="_Toc127188365"/>
      <w:proofErr w:type="spellStart"/>
      <w:r>
        <w:t>Reset_Click</w:t>
      </w:r>
      <w:proofErr w:type="spellEnd"/>
      <w:r>
        <w:t xml:space="preserve"> Event</w:t>
      </w:r>
      <w:bookmarkEnd w:id="8"/>
    </w:p>
    <w:p w:rsidR="00EF5BE4" w:rsidRDefault="00EF5BE4" w:rsidP="00164B5D">
      <w:pPr>
        <w:pStyle w:val="NoSpacing"/>
        <w:numPr>
          <w:ilvl w:val="0"/>
          <w:numId w:val="3"/>
        </w:numPr>
        <w:ind w:left="360"/>
      </w:pPr>
      <w:r>
        <w:rPr>
          <w:b/>
        </w:rPr>
        <w:t xml:space="preserve">REQUIREMENT: </w:t>
      </w:r>
      <w:r>
        <w:t>Program the “Reset” button so that the system is completely reset: no registered classes, total hours and cost are 0, and the original list of available courses is shown. This line of code will accomplish that:</w:t>
      </w:r>
    </w:p>
    <w:p w:rsidR="00EF5BE4" w:rsidRDefault="00EF5BE4" w:rsidP="00EF5BE4">
      <w:pPr>
        <w:autoSpaceDE w:val="0"/>
        <w:autoSpaceDN w:val="0"/>
        <w:adjustRightInd w:val="0"/>
        <w:spacing w:before="160" w:after="0"/>
        <w:ind w:firstLine="720"/>
        <w:rPr>
          <w:rFonts w:ascii="Consolas" w:hAnsi="Consolas" w:cs="Consolas"/>
          <w:color w:val="000000"/>
          <w:sz w:val="19"/>
          <w:szCs w:val="19"/>
        </w:rPr>
      </w:pPr>
      <w:proofErr w:type="spellStart"/>
      <w:r>
        <w:rPr>
          <w:rFonts w:ascii="Consolas" w:hAnsi="Consolas" w:cs="Consolas"/>
          <w:color w:val="000000"/>
          <w:sz w:val="19"/>
          <w:szCs w:val="19"/>
        </w:rPr>
        <w:t>Response.Redirect</w:t>
      </w:r>
      <w:proofErr w:type="spellEnd"/>
      <w:r>
        <w:rPr>
          <w:rFonts w:ascii="Consolas" w:hAnsi="Consolas" w:cs="Consolas"/>
          <w:color w:val="000000"/>
          <w:sz w:val="19"/>
          <w:szCs w:val="19"/>
        </w:rPr>
        <w:t>(</w:t>
      </w:r>
      <w:proofErr w:type="spellStart"/>
      <w:r>
        <w:rPr>
          <w:rFonts w:ascii="Consolas" w:hAnsi="Consolas" w:cs="Consolas"/>
          <w:color w:val="000000"/>
          <w:sz w:val="19"/>
          <w:szCs w:val="19"/>
        </w:rPr>
        <w:t>Request.RawUrl</w:t>
      </w:r>
      <w:proofErr w:type="spellEnd"/>
      <w:r>
        <w:rPr>
          <w:rFonts w:ascii="Consolas" w:hAnsi="Consolas" w:cs="Consolas"/>
          <w:color w:val="000000"/>
          <w:sz w:val="19"/>
          <w:szCs w:val="19"/>
        </w:rPr>
        <w:t>);</w:t>
      </w:r>
    </w:p>
    <w:p w:rsidR="004A1489" w:rsidRDefault="004A1489" w:rsidP="004A1489">
      <w:pPr>
        <w:pStyle w:val="Heading2"/>
      </w:pPr>
      <w:bookmarkStart w:id="9" w:name="_Toc127188366"/>
      <w:proofErr w:type="spellStart"/>
      <w:r>
        <w:t>Add_Click</w:t>
      </w:r>
      <w:proofErr w:type="spellEnd"/>
      <w:r>
        <w:t xml:space="preserve"> Event – Registration Hour Limit</w:t>
      </w:r>
      <w:bookmarkEnd w:id="9"/>
    </w:p>
    <w:p w:rsidR="00EF5BE4" w:rsidRDefault="00EF5BE4" w:rsidP="00164B5D">
      <w:pPr>
        <w:pStyle w:val="NoSpacing"/>
        <w:numPr>
          <w:ilvl w:val="0"/>
          <w:numId w:val="3"/>
        </w:numPr>
        <w:spacing w:before="160"/>
        <w:ind w:left="360"/>
      </w:pPr>
      <w:r>
        <w:rPr>
          <w:b/>
        </w:rPr>
        <w:t xml:space="preserve">REQUIREMENT: </w:t>
      </w:r>
      <w:r>
        <w:t xml:space="preserve">Modify the “Add” button so that the user cannot register for more than 19 hours. If a course puts the total hours </w:t>
      </w:r>
      <w:r w:rsidRPr="004A7C83">
        <w:rPr>
          <w:b/>
          <w:u w:val="single"/>
        </w:rPr>
        <w:t>over 19</w:t>
      </w:r>
      <w:r>
        <w:t xml:space="preserve">, it should not be added and an error message should be displayed as shown on the Figure 2 above. </w:t>
      </w:r>
    </w:p>
    <w:p w:rsidR="00EF5BE4" w:rsidRDefault="00EF5BE4" w:rsidP="00EF5BE4">
      <w:pPr>
        <w:pStyle w:val="NoSpacing"/>
        <w:ind w:left="360"/>
      </w:pPr>
    </w:p>
    <w:p w:rsidR="00EF5BE4" w:rsidRDefault="00EF5BE4" w:rsidP="00EF5BE4">
      <w:pPr>
        <w:pStyle w:val="NoSpacing"/>
        <w:ind w:left="360"/>
      </w:pPr>
      <w:r>
        <w:t xml:space="preserve">Note: </w:t>
      </w:r>
    </w:p>
    <w:p w:rsidR="00EF5BE4" w:rsidRDefault="00EF5BE4" w:rsidP="00164B5D">
      <w:pPr>
        <w:pStyle w:val="NoSpacing"/>
        <w:numPr>
          <w:ilvl w:val="0"/>
          <w:numId w:val="11"/>
        </w:numPr>
      </w:pPr>
      <w:r>
        <w:t xml:space="preserve">If there are multiple selected courses to be added, then they are added until there is a violation of the </w:t>
      </w:r>
      <w:proofErr w:type="gramStart"/>
      <w:r>
        <w:t>hours</w:t>
      </w:r>
      <w:proofErr w:type="gramEnd"/>
      <w:r>
        <w:t xml:space="preserve"> requirement. For example, if there are currently 12 hours registered for and the user is trying to add to add courses with credits: 3, 3, 2, 4, then the first two are added (3 &amp; 3), and the last two are not.</w:t>
      </w:r>
    </w:p>
    <w:p w:rsidR="00EF5BE4" w:rsidRDefault="00EF5BE4" w:rsidP="00164B5D">
      <w:pPr>
        <w:pStyle w:val="NoSpacing"/>
        <w:numPr>
          <w:ilvl w:val="0"/>
          <w:numId w:val="11"/>
        </w:numPr>
      </w:pPr>
      <w:r>
        <w:t xml:space="preserve">The label should be hidden when it is no longer applicable. For instance, if a course is removed, or another added that does not put the total over 19 hours, or the system is reset. </w:t>
      </w:r>
    </w:p>
    <w:p w:rsidR="00EF5BE4" w:rsidRDefault="00EF5BE4" w:rsidP="00EF5BE4">
      <w:pPr>
        <w:pStyle w:val="NoSpacing"/>
        <w:ind w:left="360"/>
      </w:pPr>
    </w:p>
    <w:p w:rsidR="00EF5BE4" w:rsidRDefault="00EF5BE4" w:rsidP="00EF5BE4">
      <w:pPr>
        <w:pStyle w:val="NoSpacing"/>
        <w:ind w:left="360"/>
      </w:pPr>
      <w:r>
        <w:t xml:space="preserve">Hint: </w:t>
      </w:r>
    </w:p>
    <w:p w:rsidR="00EF5BE4" w:rsidRDefault="00EF5BE4" w:rsidP="00164B5D">
      <w:pPr>
        <w:pStyle w:val="NoSpacing"/>
        <w:numPr>
          <w:ilvl w:val="0"/>
          <w:numId w:val="11"/>
        </w:numPr>
      </w:pPr>
      <w:r>
        <w:t xml:space="preserve">You should </w:t>
      </w:r>
      <w:r>
        <w:rPr>
          <w:u w:val="single"/>
        </w:rPr>
        <w:t>not</w:t>
      </w:r>
      <w:r>
        <w:t xml:space="preserve"> use a validator. You should program this logic into the Add click event.</w:t>
      </w:r>
    </w:p>
    <w:p w:rsidR="00641F68" w:rsidRDefault="00641F68" w:rsidP="00164B5D">
      <w:pPr>
        <w:pStyle w:val="NoSpacing"/>
        <w:numPr>
          <w:ilvl w:val="0"/>
          <w:numId w:val="11"/>
        </w:numPr>
      </w:pPr>
      <w:r>
        <w:t xml:space="preserve">Use English to modify the algorithm for the existing </w:t>
      </w:r>
      <w:proofErr w:type="spellStart"/>
      <w:r>
        <w:rPr>
          <w:i/>
        </w:rPr>
        <w:t>Add_Click</w:t>
      </w:r>
      <w:proofErr w:type="spellEnd"/>
      <w:r>
        <w:rPr>
          <w:i/>
        </w:rPr>
        <w:t xml:space="preserve"> </w:t>
      </w:r>
      <w:r>
        <w:t>event. Then, refine this with helper methods. You can make this very clean if you give it some thought.</w:t>
      </w:r>
    </w:p>
    <w:p w:rsidR="00EF5BE4" w:rsidRDefault="00EF5BE4" w:rsidP="00EF5BE4">
      <w:pPr>
        <w:pStyle w:val="NoSpacing"/>
        <w:ind w:left="360"/>
      </w:pPr>
    </w:p>
    <w:p w:rsidR="00641F68" w:rsidRDefault="00641F68" w:rsidP="00641F68">
      <w:pPr>
        <w:pStyle w:val="Heading2"/>
      </w:pPr>
      <w:bookmarkStart w:id="10" w:name="_Toc127188367"/>
      <w:proofErr w:type="spellStart"/>
      <w:r>
        <w:lastRenderedPageBreak/>
        <w:t>Add_Click</w:t>
      </w:r>
      <w:proofErr w:type="spellEnd"/>
      <w:r>
        <w:t xml:space="preserve"> Event – Extra Options</w:t>
      </w:r>
      <w:bookmarkEnd w:id="10"/>
    </w:p>
    <w:p w:rsidR="00EF5BE4" w:rsidRDefault="00EF5BE4" w:rsidP="00164B5D">
      <w:pPr>
        <w:pStyle w:val="NoSpacing"/>
        <w:numPr>
          <w:ilvl w:val="0"/>
          <w:numId w:val="3"/>
        </w:numPr>
        <w:ind w:left="360"/>
      </w:pPr>
      <w:r>
        <w:rPr>
          <w:noProof/>
        </w:rPr>
        <w:drawing>
          <wp:anchor distT="0" distB="0" distL="114300" distR="114300" simplePos="0" relativeHeight="251661312" behindDoc="1" locked="0" layoutInCell="1" allowOverlap="1" wp14:anchorId="5B9D61F6" wp14:editId="3FC3F81A">
            <wp:simplePos x="0" y="0"/>
            <wp:positionH relativeFrom="column">
              <wp:posOffset>4052570</wp:posOffset>
            </wp:positionH>
            <wp:positionV relativeFrom="paragraph">
              <wp:posOffset>-26670</wp:posOffset>
            </wp:positionV>
            <wp:extent cx="2569210" cy="1609090"/>
            <wp:effectExtent l="19050" t="19050" r="21590" b="10160"/>
            <wp:wrapTight wrapText="bothSides">
              <wp:wrapPolygon edited="0">
                <wp:start x="-160" y="-256"/>
                <wp:lineTo x="-160" y="21481"/>
                <wp:lineTo x="21621" y="21481"/>
                <wp:lineTo x="21621" y="-256"/>
                <wp:lineTo x="-160" y="-256"/>
              </wp:wrapPolygon>
            </wp:wrapTight>
            <wp:docPr id="11" name="Picture 11" descr="E:\Data-Classes\CS 3340 - Web Programming\Topics\02_ASP.NET_Basics\assignments\02_CourseRegistrationSystem\pics\b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ata-Classes\CS 3340 - Web Programming\Topics\02_ASP.NET_Basics\assignments\02_CourseRegistrationSystem\pics\bb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69210" cy="16090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t xml:space="preserve">Add a </w:t>
      </w:r>
      <w:proofErr w:type="spellStart"/>
      <w:r w:rsidRPr="00CA6E88">
        <w:rPr>
          <w:i/>
        </w:rPr>
        <w:t>CheckBoxList</w:t>
      </w:r>
      <w:proofErr w:type="spellEnd"/>
      <w:r>
        <w:t xml:space="preserve"> as shown on the right. </w:t>
      </w:r>
    </w:p>
    <w:p w:rsidR="00EF5BE4" w:rsidRDefault="00EF5BE4" w:rsidP="00EF5BE4">
      <w:pPr>
        <w:pStyle w:val="NoSpacing"/>
        <w:ind w:left="360"/>
      </w:pPr>
    </w:p>
    <w:p w:rsidR="00EF5BE4" w:rsidRDefault="00EF5BE4" w:rsidP="00164B5D">
      <w:pPr>
        <w:pStyle w:val="NoSpacing"/>
        <w:numPr>
          <w:ilvl w:val="0"/>
          <w:numId w:val="3"/>
        </w:numPr>
        <w:ind w:left="360"/>
      </w:pPr>
      <w:r>
        <w:rPr>
          <w:b/>
        </w:rPr>
        <w:t xml:space="preserve">REQUIREMENT: </w:t>
      </w:r>
      <w:r>
        <w:t>Modify the “Add” button so that it:</w:t>
      </w:r>
    </w:p>
    <w:p w:rsidR="00EF5BE4" w:rsidRDefault="00EF5BE4" w:rsidP="00164B5D">
      <w:pPr>
        <w:pStyle w:val="NoSpacing"/>
        <w:numPr>
          <w:ilvl w:val="0"/>
          <w:numId w:val="11"/>
        </w:numPr>
        <w:spacing w:before="160"/>
        <w:ind w:left="720"/>
      </w:pPr>
      <w:r>
        <w:t>Increases the total cost label for all checkboxes that are selected. The dorm costs $1000, the meal plan is $500, and the football tickets are $50.</w:t>
      </w:r>
    </w:p>
    <w:p w:rsidR="00EF5BE4" w:rsidRDefault="00EF5BE4" w:rsidP="00164B5D">
      <w:pPr>
        <w:pStyle w:val="NoSpacing"/>
        <w:numPr>
          <w:ilvl w:val="0"/>
          <w:numId w:val="11"/>
        </w:numPr>
        <w:ind w:left="720"/>
      </w:pPr>
      <w:r>
        <w:t>Decreases the total cost label for all checkboxes that have been unselected.</w:t>
      </w:r>
    </w:p>
    <w:p w:rsidR="00EF5BE4" w:rsidRDefault="00EF5BE4" w:rsidP="00EF5BE4">
      <w:pPr>
        <w:pStyle w:val="NoSpacing"/>
        <w:ind w:left="720"/>
      </w:pPr>
    </w:p>
    <w:p w:rsidR="00EF5BE4" w:rsidRDefault="00EF5BE4" w:rsidP="00EF5BE4">
      <w:pPr>
        <w:pStyle w:val="NoSpacing"/>
        <w:ind w:left="360"/>
      </w:pPr>
      <w:r>
        <w:t xml:space="preserve">Note: </w:t>
      </w:r>
    </w:p>
    <w:p w:rsidR="00EF5BE4" w:rsidRDefault="00EF5BE4" w:rsidP="00164B5D">
      <w:pPr>
        <w:pStyle w:val="NoSpacing"/>
        <w:numPr>
          <w:ilvl w:val="0"/>
          <w:numId w:val="14"/>
        </w:numPr>
      </w:pPr>
      <w:r>
        <w:t>Anytime Add or Remove is selected, these should be checked to update the total cost. For example, if the user currently has 1, 3-credit registered and Dorm checked, then the total cost is $1300.00. Then, if they select another 3-credit course and unselect Dorm, then the total cost will be $600. The same process occurs when remove is selected.</w:t>
      </w:r>
      <w:r w:rsidRPr="00CC42EB">
        <w:t xml:space="preserve"> </w:t>
      </w:r>
      <w:r>
        <w:t>(This is not the best UI design, but program it as described).</w:t>
      </w:r>
    </w:p>
    <w:p w:rsidR="00EF5BE4" w:rsidRDefault="00EF5BE4" w:rsidP="00EF5BE4">
      <w:pPr>
        <w:pStyle w:val="NoSpacing"/>
        <w:ind w:left="360"/>
      </w:pPr>
    </w:p>
    <w:p w:rsidR="00EF5BE4" w:rsidRDefault="00EF5BE4" w:rsidP="00EF5BE4">
      <w:pPr>
        <w:pStyle w:val="NoSpacing"/>
        <w:ind w:left="360"/>
      </w:pPr>
      <w:r>
        <w:t>Hints:</w:t>
      </w:r>
    </w:p>
    <w:p w:rsidR="00EF5BE4" w:rsidRDefault="00641F68" w:rsidP="00164B5D">
      <w:pPr>
        <w:pStyle w:val="ListParagraph"/>
        <w:numPr>
          <w:ilvl w:val="0"/>
          <w:numId w:val="13"/>
        </w:numPr>
        <w:spacing w:after="0"/>
        <w:jc w:val="left"/>
      </w:pPr>
      <w:r>
        <w:t xml:space="preserve">You can modify </w:t>
      </w:r>
      <w:proofErr w:type="spellStart"/>
      <w:r w:rsidRPr="00641F68">
        <w:rPr>
          <w:rFonts w:ascii="Consolas" w:hAnsi="Consolas"/>
          <w:i/>
          <w:sz w:val="20"/>
        </w:rPr>
        <w:t>updateHoursAndCost</w:t>
      </w:r>
      <w:proofErr w:type="spellEnd"/>
      <w:r>
        <w:t xml:space="preserve"> to incorporate this be creating and calling a helper method, </w:t>
      </w:r>
      <w:proofErr w:type="spellStart"/>
      <w:r>
        <w:rPr>
          <w:i/>
        </w:rPr>
        <w:t>getExtrasCost</w:t>
      </w:r>
      <w:proofErr w:type="spellEnd"/>
      <w:r>
        <w:rPr>
          <w:i/>
        </w:rPr>
        <w:t xml:space="preserve"> </w:t>
      </w:r>
      <w:r w:rsidRPr="00515D84">
        <w:t xml:space="preserve">that computes the costs associated with the “extras” (e.g. the </w:t>
      </w:r>
      <w:r>
        <w:t>check</w:t>
      </w:r>
      <w:r w:rsidRPr="00515D84">
        <w:t>boxes).</w:t>
      </w:r>
    </w:p>
    <w:p w:rsidR="00641F68" w:rsidRDefault="00641F68" w:rsidP="00641F68">
      <w:pPr>
        <w:pStyle w:val="Heading2"/>
      </w:pPr>
      <w:bookmarkStart w:id="11" w:name="_Toc127188368"/>
      <w:r>
        <w:t>Enhance GUI</w:t>
      </w:r>
      <w:bookmarkEnd w:id="11"/>
    </w:p>
    <w:p w:rsidR="00EF5BE4" w:rsidRDefault="00EF5BE4" w:rsidP="00164B5D">
      <w:pPr>
        <w:pStyle w:val="NoSpacing"/>
        <w:numPr>
          <w:ilvl w:val="0"/>
          <w:numId w:val="3"/>
        </w:numPr>
        <w:ind w:left="360"/>
      </w:pPr>
      <w:r>
        <w:t xml:space="preserve">Add the items shown box below to the bottom of the GUI (but above any debug </w:t>
      </w:r>
      <w:proofErr w:type="spellStart"/>
      <w:r>
        <w:t>TextBox</w:t>
      </w:r>
      <w:proofErr w:type="spellEnd"/>
      <w:r>
        <w:t xml:space="preserve"> you might have added). The text at the bottom (“Not added…”) should be a Label. </w:t>
      </w:r>
    </w:p>
    <w:p w:rsidR="00EF5BE4" w:rsidRDefault="00EF5BE4" w:rsidP="00EF5BE4">
      <w:pPr>
        <w:pStyle w:val="NoSpacing"/>
        <w:ind w:left="360"/>
      </w:pPr>
    </w:p>
    <w:p w:rsidR="00EF5BE4" w:rsidRDefault="00EF5BE4" w:rsidP="00EF5BE4">
      <w:pPr>
        <w:pStyle w:val="NoSpacing"/>
        <w:ind w:left="360"/>
      </w:pPr>
      <w:r>
        <w:rPr>
          <w:noProof/>
        </w:rPr>
        <w:drawing>
          <wp:inline distT="0" distB="0" distL="0" distR="0" wp14:anchorId="5C11E033" wp14:editId="34D2EDCD">
            <wp:extent cx="3575304" cy="1133856"/>
            <wp:effectExtent l="19050" t="19050" r="25400" b="28575"/>
            <wp:docPr id="12" name="Picture 12" descr="E:\Data-Classes\CS 3340 - Web Programming\Topics\02_ASP.NET_Basics\assignments\02_CourseRegistrationSystem\pics\b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ata-Classes\CS 3340 - Web Programming\Topics\02_ASP.NET_Basics\assignments\02_CourseRegistrationSystem\pics\bb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75304" cy="1133856"/>
                    </a:xfrm>
                    <a:prstGeom prst="rect">
                      <a:avLst/>
                    </a:prstGeom>
                    <a:noFill/>
                    <a:ln>
                      <a:solidFill>
                        <a:schemeClr val="tx1"/>
                      </a:solidFill>
                    </a:ln>
                  </pic:spPr>
                </pic:pic>
              </a:graphicData>
            </a:graphic>
          </wp:inline>
        </w:drawing>
      </w:r>
    </w:p>
    <w:p w:rsidR="00EF5BE4" w:rsidRDefault="00EF5BE4" w:rsidP="00EF5BE4">
      <w:pPr>
        <w:pStyle w:val="NoSpacing"/>
        <w:ind w:left="360"/>
      </w:pPr>
    </w:p>
    <w:p w:rsidR="00462236" w:rsidRDefault="00462236">
      <w:pPr>
        <w:spacing w:line="259" w:lineRule="auto"/>
        <w:jc w:val="left"/>
        <w:rPr>
          <w:rFonts w:asciiTheme="majorHAnsi" w:eastAsiaTheme="majorEastAsia" w:hAnsiTheme="majorHAnsi" w:cstheme="majorBidi"/>
          <w:b/>
          <w:sz w:val="26"/>
          <w:szCs w:val="26"/>
        </w:rPr>
      </w:pPr>
      <w:bookmarkStart w:id="12" w:name="_Toc127188369"/>
      <w:r>
        <w:br w:type="page"/>
      </w:r>
    </w:p>
    <w:p w:rsidR="00641F68" w:rsidRDefault="00641F68" w:rsidP="00641F68">
      <w:pPr>
        <w:pStyle w:val="Heading2"/>
      </w:pPr>
      <w:proofErr w:type="spellStart"/>
      <w:r>
        <w:lastRenderedPageBreak/>
        <w:t>MakeAvailable_Click</w:t>
      </w:r>
      <w:bookmarkEnd w:id="12"/>
      <w:proofErr w:type="spellEnd"/>
    </w:p>
    <w:p w:rsidR="00EF5BE4" w:rsidRDefault="00EF5BE4" w:rsidP="00164B5D">
      <w:pPr>
        <w:pStyle w:val="NoSpacing"/>
        <w:numPr>
          <w:ilvl w:val="0"/>
          <w:numId w:val="3"/>
        </w:numPr>
        <w:ind w:left="360"/>
      </w:pPr>
      <w:r w:rsidRPr="00141095">
        <w:rPr>
          <w:b/>
        </w:rPr>
        <w:t xml:space="preserve">REQUIREMENT: </w:t>
      </w:r>
      <w:r>
        <w:t>The user can add a new course to the available list, specifying the class number and number of credits in the two text boxes above. The “Make Available” button adds this new course to the available list when the user supplies a class number (</w:t>
      </w:r>
      <w:r>
        <w:rPr>
          <w:i/>
        </w:rPr>
        <w:t xml:space="preserve">e.g. </w:t>
      </w:r>
      <w:r w:rsidRPr="00D42524">
        <w:rPr>
          <w:rFonts w:ascii="Courier New" w:hAnsi="Courier New" w:cs="Courier New"/>
        </w:rPr>
        <w:t>CS 3320</w:t>
      </w:r>
      <w:r>
        <w:t>) and credits (</w:t>
      </w:r>
      <w:r>
        <w:rPr>
          <w:i/>
        </w:rPr>
        <w:t xml:space="preserve">e.g. </w:t>
      </w:r>
      <w:r w:rsidRPr="00D42524">
        <w:rPr>
          <w:rFonts w:ascii="Courier New" w:hAnsi="Courier New" w:cs="Courier New"/>
        </w:rPr>
        <w:t>4</w:t>
      </w:r>
      <w:r>
        <w:t xml:space="preserve">). Add a click event for the “Make Available” button that adds the course to the available list. </w:t>
      </w:r>
    </w:p>
    <w:p w:rsidR="00EF5BE4" w:rsidRDefault="00EF5BE4" w:rsidP="00EF5BE4">
      <w:pPr>
        <w:pStyle w:val="NoSpacing"/>
        <w:ind w:left="360"/>
        <w:rPr>
          <w:b/>
        </w:rPr>
      </w:pPr>
    </w:p>
    <w:p w:rsidR="00EF5BE4" w:rsidRDefault="00EF5BE4" w:rsidP="00EF5BE4">
      <w:pPr>
        <w:pStyle w:val="NoSpacing"/>
        <w:ind w:left="360"/>
      </w:pPr>
      <w:r>
        <w:t>Note:</w:t>
      </w:r>
    </w:p>
    <w:p w:rsidR="00EF5BE4" w:rsidRDefault="00EF5BE4" w:rsidP="00164B5D">
      <w:pPr>
        <w:pStyle w:val="NoSpacing"/>
        <w:numPr>
          <w:ilvl w:val="0"/>
          <w:numId w:val="8"/>
        </w:numPr>
      </w:pPr>
      <w:r>
        <w:t>You’ll need to construct the Text &amp; Value correctly (</w:t>
      </w:r>
      <w:r>
        <w:rPr>
          <w:i/>
        </w:rPr>
        <w:t xml:space="preserve">e.g. </w:t>
      </w:r>
      <w:r>
        <w:t>CS 3320-4).</w:t>
      </w:r>
    </w:p>
    <w:p w:rsidR="00EF5BE4" w:rsidRDefault="00EF5BE4" w:rsidP="00164B5D">
      <w:pPr>
        <w:pStyle w:val="NoSpacing"/>
        <w:numPr>
          <w:ilvl w:val="0"/>
          <w:numId w:val="8"/>
        </w:numPr>
      </w:pPr>
      <w:r>
        <w:t>Don’t worry if the course already exists; we’ll deal with that later.</w:t>
      </w:r>
    </w:p>
    <w:p w:rsidR="00EF5BE4" w:rsidRDefault="00EF5BE4" w:rsidP="00EF5BE4">
      <w:pPr>
        <w:pStyle w:val="NoSpacing"/>
        <w:ind w:left="360"/>
      </w:pPr>
      <w:r>
        <w:t xml:space="preserve"> </w:t>
      </w:r>
    </w:p>
    <w:p w:rsidR="00EF5BE4" w:rsidRDefault="00EF5BE4" w:rsidP="00164B5D">
      <w:pPr>
        <w:pStyle w:val="NoSpacing"/>
        <w:numPr>
          <w:ilvl w:val="0"/>
          <w:numId w:val="3"/>
        </w:numPr>
        <w:ind w:left="360"/>
      </w:pPr>
      <w:r>
        <w:rPr>
          <w:b/>
        </w:rPr>
        <w:t xml:space="preserve">REQUIREMENT: </w:t>
      </w:r>
      <w:r>
        <w:t>When adding a new course, the number of credits must be between 1 and 10, inclusive. Add a Validation control (not shown in the GUI above) to enforce this. When invalid data is entered, this should show an informative error message (not shown in figure).</w:t>
      </w:r>
    </w:p>
    <w:p w:rsidR="00EF5BE4" w:rsidRDefault="00EF5BE4" w:rsidP="00EF5BE4">
      <w:pPr>
        <w:pStyle w:val="NoSpacing"/>
        <w:ind w:left="360"/>
      </w:pPr>
    </w:p>
    <w:p w:rsidR="00EF5BE4" w:rsidRDefault="00EF5BE4" w:rsidP="00EF5BE4">
      <w:pPr>
        <w:pStyle w:val="NoSpacing"/>
        <w:ind w:left="360"/>
      </w:pPr>
      <w:r>
        <w:t xml:space="preserve">Hint: </w:t>
      </w:r>
    </w:p>
    <w:p w:rsidR="00EF5BE4" w:rsidRDefault="00EF5BE4" w:rsidP="00164B5D">
      <w:pPr>
        <w:pStyle w:val="NoSpacing"/>
        <w:numPr>
          <w:ilvl w:val="0"/>
          <w:numId w:val="12"/>
        </w:numPr>
      </w:pPr>
      <w:r>
        <w:t>Set the “</w:t>
      </w:r>
      <w:proofErr w:type="spellStart"/>
      <w:r>
        <w:t>CausesValidation</w:t>
      </w:r>
      <w:proofErr w:type="spellEnd"/>
      <w:r>
        <w:t xml:space="preserve">” property to </w:t>
      </w:r>
      <w:r w:rsidRPr="009C7C19">
        <w:rPr>
          <w:i/>
        </w:rPr>
        <w:t>false</w:t>
      </w:r>
      <w:r>
        <w:t xml:space="preserve"> for </w:t>
      </w:r>
      <w:r>
        <w:rPr>
          <w:u w:val="single"/>
        </w:rPr>
        <w:t>only</w:t>
      </w:r>
      <w:r w:rsidRPr="00011551">
        <w:t xml:space="preserve"> </w:t>
      </w:r>
      <w:r>
        <w:t xml:space="preserve">these three buttons: “Add”, “Remove”, “Reset” (not the “Make Available” and “Remove </w:t>
      </w:r>
      <w:proofErr w:type="gramStart"/>
      <w:r>
        <w:t>From</w:t>
      </w:r>
      <w:proofErr w:type="gramEnd"/>
      <w:r>
        <w:t xml:space="preserve"> Available” buttons). This prevents the validation from taking place when the user is Adding a course (or Removing, </w:t>
      </w:r>
      <w:proofErr w:type="spellStart"/>
      <w:r>
        <w:t>etc</w:t>
      </w:r>
      <w:proofErr w:type="spellEnd"/>
      <w:r>
        <w:t>).</w:t>
      </w:r>
    </w:p>
    <w:p w:rsidR="00641F68" w:rsidRDefault="00641F68" w:rsidP="00164B5D">
      <w:pPr>
        <w:pStyle w:val="NoSpacing"/>
        <w:numPr>
          <w:ilvl w:val="0"/>
          <w:numId w:val="12"/>
        </w:numPr>
      </w:pPr>
      <w:r>
        <w:t xml:space="preserve">You will probably need to add the highlighted code below to your </w:t>
      </w:r>
      <w:proofErr w:type="spellStart"/>
      <w:r>
        <w:rPr>
          <w:i/>
        </w:rPr>
        <w:t>Web.config</w:t>
      </w:r>
      <w:proofErr w:type="spellEnd"/>
      <w:r>
        <w:rPr>
          <w:i/>
        </w:rPr>
        <w:t xml:space="preserve"> </w:t>
      </w:r>
      <w:r>
        <w:t>file.</w:t>
      </w:r>
    </w:p>
    <w:p w:rsidR="00641F68" w:rsidRDefault="00641F68" w:rsidP="00641F68">
      <w:pPr>
        <w:pStyle w:val="NoSpacing"/>
        <w:ind w:left="360"/>
      </w:pPr>
    </w:p>
    <w:p w:rsidR="00641F68" w:rsidRDefault="00641F68" w:rsidP="00641F68">
      <w:pPr>
        <w:autoSpaceDE w:val="0"/>
        <w:autoSpaceDN w:val="0"/>
        <w:adjustRightInd w:val="0"/>
        <w:spacing w:after="0"/>
        <w:ind w:left="1440"/>
        <w:rPr>
          <w:rFonts w:ascii="Consolas" w:hAnsi="Consolas" w:cs="Consolas"/>
          <w:color w:val="000000"/>
          <w:sz w:val="19"/>
          <w:szCs w:val="19"/>
          <w:highlight w:val="white"/>
        </w:rPr>
      </w:pPr>
      <w:r>
        <w:rPr>
          <w:rFonts w:ascii="Consolas" w:hAnsi="Consolas" w:cs="Consolas"/>
          <w:color w:val="0000FF"/>
          <w:sz w:val="19"/>
          <w:szCs w:val="19"/>
          <w:highlight w:val="white"/>
        </w:rPr>
        <w:t>&lt;</w:t>
      </w:r>
      <w:r>
        <w:rPr>
          <w:rFonts w:ascii="Consolas" w:hAnsi="Consolas" w:cs="Consolas"/>
          <w:color w:val="A31515"/>
          <w:sz w:val="19"/>
          <w:szCs w:val="19"/>
          <w:highlight w:val="white"/>
        </w:rPr>
        <w:t>configuration</w:t>
      </w:r>
      <w:r>
        <w:rPr>
          <w:rFonts w:ascii="Consolas" w:hAnsi="Consolas" w:cs="Consolas"/>
          <w:color w:val="0000FF"/>
          <w:sz w:val="19"/>
          <w:szCs w:val="19"/>
          <w:highlight w:val="white"/>
        </w:rPr>
        <w:t>&gt;</w:t>
      </w:r>
    </w:p>
    <w:p w:rsidR="00641F68" w:rsidRDefault="00641F68" w:rsidP="00641F68">
      <w:pPr>
        <w:autoSpaceDE w:val="0"/>
        <w:autoSpaceDN w:val="0"/>
        <w:adjustRightInd w:val="0"/>
        <w:spacing w:after="0"/>
        <w:ind w:left="1440"/>
        <w:rPr>
          <w:rFonts w:ascii="Consolas" w:hAnsi="Consolas" w:cs="Consolas"/>
          <w:color w:val="000000"/>
          <w:sz w:val="19"/>
          <w:szCs w:val="19"/>
          <w:highlight w:val="white"/>
        </w:rPr>
      </w:pPr>
    </w:p>
    <w:p w:rsidR="00641F68" w:rsidRPr="000429C1" w:rsidRDefault="00641F68" w:rsidP="00641F68">
      <w:pPr>
        <w:autoSpaceDE w:val="0"/>
        <w:autoSpaceDN w:val="0"/>
        <w:adjustRightInd w:val="0"/>
        <w:spacing w:after="0"/>
        <w:ind w:left="1440"/>
        <w:rPr>
          <w:rFonts w:ascii="Consolas" w:hAnsi="Consolas" w:cs="Consolas"/>
          <w:color w:val="000000"/>
          <w:sz w:val="19"/>
          <w:szCs w:val="19"/>
          <w:highlight w:val="yellow"/>
        </w:rPr>
      </w:pPr>
      <w:r w:rsidRPr="004927AB">
        <w:rPr>
          <w:rFonts w:ascii="Consolas" w:hAnsi="Consolas" w:cs="Consolas"/>
          <w:color w:val="0000FF"/>
          <w:sz w:val="19"/>
          <w:szCs w:val="19"/>
          <w:highlight w:val="yellow"/>
        </w:rPr>
        <w:t xml:space="preserve">    &lt;</w:t>
      </w:r>
      <w:proofErr w:type="spellStart"/>
      <w:r w:rsidRPr="004927AB">
        <w:rPr>
          <w:rFonts w:ascii="Consolas" w:hAnsi="Consolas" w:cs="Consolas"/>
          <w:color w:val="A31515"/>
          <w:sz w:val="19"/>
          <w:szCs w:val="19"/>
          <w:highlight w:val="yellow"/>
        </w:rPr>
        <w:t>appSettings</w:t>
      </w:r>
      <w:proofErr w:type="spellEnd"/>
      <w:r w:rsidRPr="000429C1">
        <w:rPr>
          <w:rFonts w:ascii="Consolas" w:hAnsi="Consolas" w:cs="Consolas"/>
          <w:color w:val="0000FF"/>
          <w:sz w:val="19"/>
          <w:szCs w:val="19"/>
          <w:highlight w:val="yellow"/>
        </w:rPr>
        <w:t>&gt;</w:t>
      </w:r>
    </w:p>
    <w:p w:rsidR="00641F68" w:rsidRPr="000429C1" w:rsidRDefault="00641F68" w:rsidP="00641F68">
      <w:pPr>
        <w:autoSpaceDE w:val="0"/>
        <w:autoSpaceDN w:val="0"/>
        <w:adjustRightInd w:val="0"/>
        <w:spacing w:after="0"/>
        <w:ind w:left="1440"/>
        <w:rPr>
          <w:rFonts w:ascii="Consolas" w:hAnsi="Consolas" w:cs="Consolas"/>
          <w:color w:val="000000"/>
          <w:sz w:val="19"/>
          <w:szCs w:val="19"/>
          <w:highlight w:val="yellow"/>
        </w:rPr>
      </w:pPr>
      <w:r w:rsidRPr="000429C1">
        <w:rPr>
          <w:rFonts w:ascii="Consolas" w:hAnsi="Consolas" w:cs="Consolas"/>
          <w:color w:val="0000FF"/>
          <w:sz w:val="19"/>
          <w:szCs w:val="19"/>
          <w:highlight w:val="yellow"/>
        </w:rPr>
        <w:t xml:space="preserve">      &lt;</w:t>
      </w:r>
      <w:r w:rsidRPr="000429C1">
        <w:rPr>
          <w:rFonts w:ascii="Consolas" w:hAnsi="Consolas" w:cs="Consolas"/>
          <w:color w:val="A31515"/>
          <w:sz w:val="19"/>
          <w:szCs w:val="19"/>
          <w:highlight w:val="yellow"/>
        </w:rPr>
        <w:t>add</w:t>
      </w:r>
      <w:r w:rsidRPr="000429C1">
        <w:rPr>
          <w:rFonts w:ascii="Consolas" w:hAnsi="Consolas" w:cs="Consolas"/>
          <w:color w:val="0000FF"/>
          <w:sz w:val="19"/>
          <w:szCs w:val="19"/>
          <w:highlight w:val="yellow"/>
        </w:rPr>
        <w:t xml:space="preserve"> </w:t>
      </w:r>
      <w:r w:rsidRPr="000429C1">
        <w:rPr>
          <w:rFonts w:ascii="Consolas" w:hAnsi="Consolas" w:cs="Consolas"/>
          <w:color w:val="FF0000"/>
          <w:sz w:val="19"/>
          <w:szCs w:val="19"/>
          <w:highlight w:val="yellow"/>
        </w:rPr>
        <w:t>key</w:t>
      </w:r>
      <w:r w:rsidRPr="000429C1">
        <w:rPr>
          <w:rFonts w:ascii="Consolas" w:hAnsi="Consolas" w:cs="Consolas"/>
          <w:color w:val="0000FF"/>
          <w:sz w:val="19"/>
          <w:szCs w:val="19"/>
          <w:highlight w:val="yellow"/>
        </w:rPr>
        <w:t>=</w:t>
      </w:r>
      <w:r w:rsidRPr="000429C1">
        <w:rPr>
          <w:rFonts w:ascii="Consolas" w:hAnsi="Consolas" w:cs="Consolas"/>
          <w:color w:val="000000"/>
          <w:sz w:val="19"/>
          <w:szCs w:val="19"/>
          <w:highlight w:val="yellow"/>
        </w:rPr>
        <w:t>"</w:t>
      </w:r>
      <w:proofErr w:type="spellStart"/>
      <w:proofErr w:type="gramStart"/>
      <w:r w:rsidRPr="000429C1">
        <w:rPr>
          <w:rFonts w:ascii="Consolas" w:hAnsi="Consolas" w:cs="Consolas"/>
          <w:color w:val="0000FF"/>
          <w:sz w:val="19"/>
          <w:szCs w:val="19"/>
          <w:highlight w:val="yellow"/>
        </w:rPr>
        <w:t>ValidationSettings:UnobtrusiveValidationMode</w:t>
      </w:r>
      <w:proofErr w:type="spellEnd"/>
      <w:proofErr w:type="gramEnd"/>
      <w:r w:rsidRPr="000429C1">
        <w:rPr>
          <w:rFonts w:ascii="Consolas" w:hAnsi="Consolas" w:cs="Consolas"/>
          <w:color w:val="000000"/>
          <w:sz w:val="19"/>
          <w:szCs w:val="19"/>
          <w:highlight w:val="yellow"/>
        </w:rPr>
        <w:t>"</w:t>
      </w:r>
      <w:r w:rsidRPr="000429C1">
        <w:rPr>
          <w:rFonts w:ascii="Consolas" w:hAnsi="Consolas" w:cs="Consolas"/>
          <w:color w:val="0000FF"/>
          <w:sz w:val="19"/>
          <w:szCs w:val="19"/>
          <w:highlight w:val="yellow"/>
        </w:rPr>
        <w:t xml:space="preserve"> </w:t>
      </w:r>
      <w:r w:rsidRPr="000429C1">
        <w:rPr>
          <w:rFonts w:ascii="Consolas" w:hAnsi="Consolas" w:cs="Consolas"/>
          <w:color w:val="FF0000"/>
          <w:sz w:val="19"/>
          <w:szCs w:val="19"/>
          <w:highlight w:val="yellow"/>
        </w:rPr>
        <w:t>value</w:t>
      </w:r>
      <w:r w:rsidRPr="000429C1">
        <w:rPr>
          <w:rFonts w:ascii="Consolas" w:hAnsi="Consolas" w:cs="Consolas"/>
          <w:color w:val="0000FF"/>
          <w:sz w:val="19"/>
          <w:szCs w:val="19"/>
          <w:highlight w:val="yellow"/>
        </w:rPr>
        <w:t>=</w:t>
      </w:r>
      <w:r w:rsidRPr="000429C1">
        <w:rPr>
          <w:rFonts w:ascii="Consolas" w:hAnsi="Consolas" w:cs="Consolas"/>
          <w:color w:val="000000"/>
          <w:sz w:val="19"/>
          <w:szCs w:val="19"/>
          <w:highlight w:val="yellow"/>
        </w:rPr>
        <w:t>"</w:t>
      </w:r>
      <w:r w:rsidRPr="000429C1">
        <w:rPr>
          <w:rFonts w:ascii="Consolas" w:hAnsi="Consolas" w:cs="Consolas"/>
          <w:color w:val="0000FF"/>
          <w:sz w:val="19"/>
          <w:szCs w:val="19"/>
          <w:highlight w:val="yellow"/>
        </w:rPr>
        <w:t>None</w:t>
      </w:r>
      <w:r w:rsidRPr="000429C1">
        <w:rPr>
          <w:rFonts w:ascii="Consolas" w:hAnsi="Consolas" w:cs="Consolas"/>
          <w:color w:val="000000"/>
          <w:sz w:val="19"/>
          <w:szCs w:val="19"/>
          <w:highlight w:val="yellow"/>
        </w:rPr>
        <w:t>"</w:t>
      </w:r>
      <w:r w:rsidRPr="000429C1">
        <w:rPr>
          <w:rFonts w:ascii="Consolas" w:hAnsi="Consolas" w:cs="Consolas"/>
          <w:color w:val="0000FF"/>
          <w:sz w:val="19"/>
          <w:szCs w:val="19"/>
          <w:highlight w:val="yellow"/>
        </w:rPr>
        <w:t xml:space="preserve"> /&gt;</w:t>
      </w:r>
    </w:p>
    <w:p w:rsidR="00641F68" w:rsidRPr="000429C1" w:rsidRDefault="00641F68" w:rsidP="00641F68">
      <w:pPr>
        <w:autoSpaceDE w:val="0"/>
        <w:autoSpaceDN w:val="0"/>
        <w:adjustRightInd w:val="0"/>
        <w:spacing w:after="0"/>
        <w:ind w:left="1440"/>
        <w:rPr>
          <w:rFonts w:ascii="Consolas" w:hAnsi="Consolas" w:cs="Consolas"/>
          <w:color w:val="000000"/>
          <w:sz w:val="19"/>
          <w:szCs w:val="19"/>
          <w:highlight w:val="yellow"/>
        </w:rPr>
      </w:pPr>
      <w:r w:rsidRPr="000429C1">
        <w:rPr>
          <w:rFonts w:ascii="Consolas" w:hAnsi="Consolas" w:cs="Consolas"/>
          <w:color w:val="0000FF"/>
          <w:sz w:val="19"/>
          <w:szCs w:val="19"/>
          <w:highlight w:val="yellow"/>
        </w:rPr>
        <w:t xml:space="preserve">    &lt;/</w:t>
      </w:r>
      <w:proofErr w:type="spellStart"/>
      <w:r w:rsidRPr="000429C1">
        <w:rPr>
          <w:rFonts w:ascii="Consolas" w:hAnsi="Consolas" w:cs="Consolas"/>
          <w:color w:val="A31515"/>
          <w:sz w:val="19"/>
          <w:szCs w:val="19"/>
          <w:highlight w:val="yellow"/>
        </w:rPr>
        <w:t>appSettings</w:t>
      </w:r>
      <w:proofErr w:type="spellEnd"/>
      <w:r w:rsidRPr="000429C1">
        <w:rPr>
          <w:rFonts w:ascii="Consolas" w:hAnsi="Consolas" w:cs="Consolas"/>
          <w:color w:val="0000FF"/>
          <w:sz w:val="19"/>
          <w:szCs w:val="19"/>
          <w:highlight w:val="yellow"/>
        </w:rPr>
        <w:t>&gt;</w:t>
      </w:r>
    </w:p>
    <w:p w:rsidR="00641F68" w:rsidRDefault="00641F68" w:rsidP="00641F68">
      <w:pPr>
        <w:autoSpaceDE w:val="0"/>
        <w:autoSpaceDN w:val="0"/>
        <w:adjustRightInd w:val="0"/>
        <w:spacing w:after="0"/>
        <w:ind w:left="1440"/>
        <w:rPr>
          <w:rFonts w:ascii="Consolas" w:hAnsi="Consolas" w:cs="Consolas"/>
          <w:color w:val="000000"/>
          <w:sz w:val="19"/>
          <w:szCs w:val="19"/>
          <w:highlight w:val="white"/>
        </w:rPr>
      </w:pPr>
    </w:p>
    <w:p w:rsidR="00641F68" w:rsidRDefault="00641F68" w:rsidP="00641F68">
      <w:pPr>
        <w:autoSpaceDE w:val="0"/>
        <w:autoSpaceDN w:val="0"/>
        <w:adjustRightInd w:val="0"/>
        <w:spacing w:after="0"/>
        <w:ind w:left="1440"/>
        <w:rPr>
          <w:rFonts w:ascii="Consolas" w:hAnsi="Consolas" w:cs="Consolas"/>
          <w:color w:val="000000"/>
          <w:sz w:val="19"/>
          <w:szCs w:val="19"/>
          <w:highlight w:val="white"/>
        </w:rPr>
      </w:pPr>
      <w:r>
        <w:rPr>
          <w:rFonts w:ascii="Consolas" w:hAnsi="Consolas" w:cs="Consolas"/>
          <w:color w:val="0000FF"/>
          <w:sz w:val="19"/>
          <w:szCs w:val="19"/>
          <w:highlight w:val="white"/>
        </w:rPr>
        <w:t xml:space="preserve">    &lt;</w:t>
      </w:r>
      <w:proofErr w:type="spellStart"/>
      <w:r>
        <w:rPr>
          <w:rFonts w:ascii="Consolas" w:hAnsi="Consolas" w:cs="Consolas"/>
          <w:color w:val="A31515"/>
          <w:sz w:val="19"/>
          <w:szCs w:val="19"/>
          <w:highlight w:val="white"/>
        </w:rPr>
        <w:t>system.web</w:t>
      </w:r>
      <w:proofErr w:type="spellEnd"/>
      <w:r>
        <w:rPr>
          <w:rFonts w:ascii="Consolas" w:hAnsi="Consolas" w:cs="Consolas"/>
          <w:color w:val="0000FF"/>
          <w:sz w:val="19"/>
          <w:szCs w:val="19"/>
          <w:highlight w:val="white"/>
        </w:rPr>
        <w:t>&gt;</w:t>
      </w:r>
    </w:p>
    <w:p w:rsidR="00641F68" w:rsidRDefault="00641F68" w:rsidP="00641F68">
      <w:pPr>
        <w:autoSpaceDE w:val="0"/>
        <w:autoSpaceDN w:val="0"/>
        <w:adjustRightInd w:val="0"/>
        <w:spacing w:after="0"/>
        <w:ind w:left="1440"/>
        <w:rPr>
          <w:rFonts w:ascii="Consolas" w:hAnsi="Consolas" w:cs="Consolas"/>
          <w:color w:val="000000"/>
          <w:sz w:val="19"/>
          <w:szCs w:val="19"/>
          <w:highlight w:val="white"/>
        </w:rPr>
      </w:pPr>
      <w:r>
        <w:rPr>
          <w:rFonts w:ascii="Consolas" w:hAnsi="Consolas" w:cs="Consolas"/>
          <w:color w:val="0000FF"/>
          <w:sz w:val="19"/>
          <w:szCs w:val="19"/>
          <w:highlight w:val="white"/>
        </w:rPr>
        <w:t xml:space="preserve">      &lt;</w:t>
      </w:r>
      <w:r>
        <w:rPr>
          <w:rFonts w:ascii="Consolas" w:hAnsi="Consolas" w:cs="Consolas"/>
          <w:color w:val="A31515"/>
          <w:sz w:val="19"/>
          <w:szCs w:val="19"/>
          <w:highlight w:val="white"/>
        </w:rPr>
        <w:t>compilation</w:t>
      </w:r>
      <w:r>
        <w:rPr>
          <w:rFonts w:ascii="Consolas" w:hAnsi="Consolas" w:cs="Consolas"/>
          <w:color w:val="0000FF"/>
          <w:sz w:val="19"/>
          <w:szCs w:val="19"/>
          <w:highlight w:val="white"/>
        </w:rPr>
        <w:t xml:space="preserve"> </w:t>
      </w:r>
      <w:r>
        <w:rPr>
          <w:rFonts w:ascii="Consolas" w:hAnsi="Consolas" w:cs="Consolas"/>
          <w:color w:val="FF0000"/>
          <w:sz w:val="19"/>
          <w:szCs w:val="19"/>
          <w:highlight w:val="white"/>
        </w:rPr>
        <w:t>debug</w:t>
      </w:r>
      <w:r>
        <w:rPr>
          <w:rFonts w:ascii="Consolas" w:hAnsi="Consolas" w:cs="Consolas"/>
          <w:color w:val="0000FF"/>
          <w:sz w:val="19"/>
          <w:szCs w:val="19"/>
          <w:highlight w:val="white"/>
        </w:rPr>
        <w:t>=</w:t>
      </w:r>
      <w:r>
        <w:rPr>
          <w:rFonts w:ascii="Consolas" w:hAnsi="Consolas" w:cs="Consolas"/>
          <w:color w:val="000000"/>
          <w:sz w:val="19"/>
          <w:szCs w:val="19"/>
          <w:highlight w:val="white"/>
        </w:rPr>
        <w:t>"</w:t>
      </w:r>
      <w:r>
        <w:rPr>
          <w:rFonts w:ascii="Consolas" w:hAnsi="Consolas" w:cs="Consolas"/>
          <w:color w:val="0000FF"/>
          <w:sz w:val="19"/>
          <w:szCs w:val="19"/>
          <w:highlight w:val="white"/>
        </w:rPr>
        <w:t>true</w:t>
      </w:r>
      <w:r>
        <w:rPr>
          <w:rFonts w:ascii="Consolas" w:hAnsi="Consolas" w:cs="Consolas"/>
          <w:color w:val="000000"/>
          <w:sz w:val="19"/>
          <w:szCs w:val="19"/>
          <w:highlight w:val="white"/>
        </w:rPr>
        <w:t>"</w:t>
      </w:r>
      <w:r>
        <w:rPr>
          <w:rFonts w:ascii="Consolas" w:hAnsi="Consolas" w:cs="Consolas"/>
          <w:color w:val="0000FF"/>
          <w:sz w:val="19"/>
          <w:szCs w:val="19"/>
          <w:highlight w:val="white"/>
        </w:rPr>
        <w:t xml:space="preserve"> </w:t>
      </w:r>
      <w:proofErr w:type="spellStart"/>
      <w:r>
        <w:rPr>
          <w:rFonts w:ascii="Consolas" w:hAnsi="Consolas" w:cs="Consolas"/>
          <w:color w:val="FF0000"/>
          <w:sz w:val="19"/>
          <w:szCs w:val="19"/>
          <w:highlight w:val="white"/>
        </w:rPr>
        <w:t>targetFramework</w:t>
      </w:r>
      <w:proofErr w:type="spellEnd"/>
      <w:r>
        <w:rPr>
          <w:rFonts w:ascii="Consolas" w:hAnsi="Consolas" w:cs="Consolas"/>
          <w:color w:val="0000FF"/>
          <w:sz w:val="19"/>
          <w:szCs w:val="19"/>
          <w:highlight w:val="white"/>
        </w:rPr>
        <w:t>=</w:t>
      </w:r>
      <w:r>
        <w:rPr>
          <w:rFonts w:ascii="Consolas" w:hAnsi="Consolas" w:cs="Consolas"/>
          <w:color w:val="000000"/>
          <w:sz w:val="19"/>
          <w:szCs w:val="19"/>
          <w:highlight w:val="white"/>
        </w:rPr>
        <w:t>"</w:t>
      </w:r>
      <w:r>
        <w:rPr>
          <w:rFonts w:ascii="Consolas" w:hAnsi="Consolas" w:cs="Consolas"/>
          <w:color w:val="0000FF"/>
          <w:sz w:val="19"/>
          <w:szCs w:val="19"/>
          <w:highlight w:val="white"/>
        </w:rPr>
        <w:t>4.5</w:t>
      </w:r>
      <w:r>
        <w:rPr>
          <w:rFonts w:ascii="Consolas" w:hAnsi="Consolas" w:cs="Consolas"/>
          <w:color w:val="000000"/>
          <w:sz w:val="19"/>
          <w:szCs w:val="19"/>
          <w:highlight w:val="white"/>
        </w:rPr>
        <w:t>"</w:t>
      </w:r>
      <w:r>
        <w:rPr>
          <w:rFonts w:ascii="Consolas" w:hAnsi="Consolas" w:cs="Consolas"/>
          <w:color w:val="0000FF"/>
          <w:sz w:val="19"/>
          <w:szCs w:val="19"/>
          <w:highlight w:val="white"/>
        </w:rPr>
        <w:t xml:space="preserve"> /&gt;</w:t>
      </w:r>
    </w:p>
    <w:p w:rsidR="00641F68" w:rsidRDefault="00641F68" w:rsidP="00641F68">
      <w:pPr>
        <w:autoSpaceDE w:val="0"/>
        <w:autoSpaceDN w:val="0"/>
        <w:adjustRightInd w:val="0"/>
        <w:spacing w:after="0"/>
        <w:ind w:left="1440"/>
        <w:rPr>
          <w:rFonts w:ascii="Consolas" w:hAnsi="Consolas" w:cs="Consolas"/>
          <w:color w:val="000000"/>
          <w:sz w:val="19"/>
          <w:szCs w:val="19"/>
          <w:highlight w:val="white"/>
        </w:rPr>
      </w:pPr>
      <w:r>
        <w:rPr>
          <w:rFonts w:ascii="Consolas" w:hAnsi="Consolas" w:cs="Consolas"/>
          <w:color w:val="0000FF"/>
          <w:sz w:val="19"/>
          <w:szCs w:val="19"/>
          <w:highlight w:val="white"/>
        </w:rPr>
        <w:t xml:space="preserve">      &lt;</w:t>
      </w:r>
      <w:proofErr w:type="spellStart"/>
      <w:r>
        <w:rPr>
          <w:rFonts w:ascii="Consolas" w:hAnsi="Consolas" w:cs="Consolas"/>
          <w:color w:val="A31515"/>
          <w:sz w:val="19"/>
          <w:szCs w:val="19"/>
          <w:highlight w:val="white"/>
        </w:rPr>
        <w:t>httpRuntime</w:t>
      </w:r>
      <w:proofErr w:type="spellEnd"/>
      <w:r>
        <w:rPr>
          <w:rFonts w:ascii="Consolas" w:hAnsi="Consolas" w:cs="Consolas"/>
          <w:color w:val="0000FF"/>
          <w:sz w:val="19"/>
          <w:szCs w:val="19"/>
          <w:highlight w:val="white"/>
        </w:rPr>
        <w:t xml:space="preserve"> </w:t>
      </w:r>
      <w:proofErr w:type="spellStart"/>
      <w:r>
        <w:rPr>
          <w:rFonts w:ascii="Consolas" w:hAnsi="Consolas" w:cs="Consolas"/>
          <w:color w:val="FF0000"/>
          <w:sz w:val="19"/>
          <w:szCs w:val="19"/>
          <w:highlight w:val="white"/>
        </w:rPr>
        <w:t>targetFramework</w:t>
      </w:r>
      <w:proofErr w:type="spellEnd"/>
      <w:r>
        <w:rPr>
          <w:rFonts w:ascii="Consolas" w:hAnsi="Consolas" w:cs="Consolas"/>
          <w:color w:val="0000FF"/>
          <w:sz w:val="19"/>
          <w:szCs w:val="19"/>
          <w:highlight w:val="white"/>
        </w:rPr>
        <w:t>=</w:t>
      </w:r>
      <w:r>
        <w:rPr>
          <w:rFonts w:ascii="Consolas" w:hAnsi="Consolas" w:cs="Consolas"/>
          <w:color w:val="000000"/>
          <w:sz w:val="19"/>
          <w:szCs w:val="19"/>
          <w:highlight w:val="white"/>
        </w:rPr>
        <w:t>"</w:t>
      </w:r>
      <w:r>
        <w:rPr>
          <w:rFonts w:ascii="Consolas" w:hAnsi="Consolas" w:cs="Consolas"/>
          <w:color w:val="0000FF"/>
          <w:sz w:val="19"/>
          <w:szCs w:val="19"/>
          <w:highlight w:val="white"/>
        </w:rPr>
        <w:t>4.5</w:t>
      </w:r>
      <w:r>
        <w:rPr>
          <w:rFonts w:ascii="Consolas" w:hAnsi="Consolas" w:cs="Consolas"/>
          <w:color w:val="000000"/>
          <w:sz w:val="19"/>
          <w:szCs w:val="19"/>
          <w:highlight w:val="white"/>
        </w:rPr>
        <w:t>"</w:t>
      </w:r>
      <w:r>
        <w:rPr>
          <w:rFonts w:ascii="Consolas" w:hAnsi="Consolas" w:cs="Consolas"/>
          <w:color w:val="0000FF"/>
          <w:sz w:val="19"/>
          <w:szCs w:val="19"/>
          <w:highlight w:val="white"/>
        </w:rPr>
        <w:t xml:space="preserve"> /&gt;</w:t>
      </w:r>
    </w:p>
    <w:p w:rsidR="00641F68" w:rsidRDefault="00641F68" w:rsidP="00641F68">
      <w:pPr>
        <w:autoSpaceDE w:val="0"/>
        <w:autoSpaceDN w:val="0"/>
        <w:adjustRightInd w:val="0"/>
        <w:spacing w:after="0"/>
        <w:ind w:left="1440"/>
        <w:rPr>
          <w:rFonts w:ascii="Consolas" w:hAnsi="Consolas" w:cs="Consolas"/>
          <w:color w:val="000000"/>
          <w:sz w:val="19"/>
          <w:szCs w:val="19"/>
          <w:highlight w:val="white"/>
        </w:rPr>
      </w:pPr>
      <w:r>
        <w:rPr>
          <w:rFonts w:ascii="Consolas" w:hAnsi="Consolas" w:cs="Consolas"/>
          <w:color w:val="0000FF"/>
          <w:sz w:val="19"/>
          <w:szCs w:val="19"/>
          <w:highlight w:val="white"/>
        </w:rPr>
        <w:t xml:space="preserve">    &lt;/</w:t>
      </w:r>
      <w:proofErr w:type="spellStart"/>
      <w:r>
        <w:rPr>
          <w:rFonts w:ascii="Consolas" w:hAnsi="Consolas" w:cs="Consolas"/>
          <w:color w:val="A31515"/>
          <w:sz w:val="19"/>
          <w:szCs w:val="19"/>
          <w:highlight w:val="white"/>
        </w:rPr>
        <w:t>system.web</w:t>
      </w:r>
      <w:proofErr w:type="spellEnd"/>
      <w:r>
        <w:rPr>
          <w:rFonts w:ascii="Consolas" w:hAnsi="Consolas" w:cs="Consolas"/>
          <w:color w:val="0000FF"/>
          <w:sz w:val="19"/>
          <w:szCs w:val="19"/>
          <w:highlight w:val="white"/>
        </w:rPr>
        <w:t>&gt;</w:t>
      </w:r>
    </w:p>
    <w:p w:rsidR="00641F68" w:rsidRDefault="00641F68" w:rsidP="00641F68">
      <w:pPr>
        <w:autoSpaceDE w:val="0"/>
        <w:autoSpaceDN w:val="0"/>
        <w:adjustRightInd w:val="0"/>
        <w:spacing w:after="0"/>
        <w:ind w:left="1440"/>
        <w:rPr>
          <w:rFonts w:ascii="Consolas" w:hAnsi="Consolas" w:cs="Consolas"/>
          <w:color w:val="000000"/>
          <w:sz w:val="19"/>
          <w:szCs w:val="19"/>
          <w:highlight w:val="white"/>
        </w:rPr>
      </w:pPr>
    </w:p>
    <w:p w:rsidR="00641F68" w:rsidRDefault="00641F68" w:rsidP="00641F68">
      <w:pPr>
        <w:pStyle w:val="NoSpacing"/>
        <w:ind w:left="1440" w:firstLine="720"/>
        <w:rPr>
          <w:rFonts w:ascii="Consolas" w:hAnsi="Consolas" w:cs="Consolas"/>
          <w:color w:val="0000FF"/>
          <w:sz w:val="19"/>
          <w:szCs w:val="19"/>
        </w:rPr>
      </w:pPr>
      <w:r>
        <w:rPr>
          <w:rFonts w:ascii="Consolas" w:hAnsi="Consolas" w:cs="Consolas"/>
          <w:color w:val="0000FF"/>
          <w:sz w:val="19"/>
          <w:szCs w:val="19"/>
          <w:highlight w:val="white"/>
        </w:rPr>
        <w:t>&lt;/</w:t>
      </w:r>
      <w:r>
        <w:rPr>
          <w:rFonts w:ascii="Consolas" w:hAnsi="Consolas" w:cs="Consolas"/>
          <w:color w:val="A31515"/>
          <w:sz w:val="19"/>
          <w:szCs w:val="19"/>
          <w:highlight w:val="white"/>
        </w:rPr>
        <w:t>configuration</w:t>
      </w:r>
      <w:r>
        <w:rPr>
          <w:rFonts w:ascii="Consolas" w:hAnsi="Consolas" w:cs="Consolas"/>
          <w:color w:val="0000FF"/>
          <w:sz w:val="19"/>
          <w:szCs w:val="19"/>
          <w:highlight w:val="white"/>
        </w:rPr>
        <w:t>&gt;</w:t>
      </w:r>
    </w:p>
    <w:p w:rsidR="00641F68" w:rsidRDefault="00641F68" w:rsidP="00641F68">
      <w:pPr>
        <w:pStyle w:val="Heading2"/>
      </w:pPr>
      <w:bookmarkStart w:id="13" w:name="_Toc127188370"/>
      <w:proofErr w:type="spellStart"/>
      <w:r>
        <w:t>MakeAvailable_Click</w:t>
      </w:r>
      <w:proofErr w:type="spellEnd"/>
      <w:r>
        <w:t xml:space="preserve"> – Prevent Adding Existing Course</w:t>
      </w:r>
      <w:bookmarkEnd w:id="13"/>
    </w:p>
    <w:p w:rsidR="00EF5BE4" w:rsidRPr="00141095" w:rsidRDefault="00EF5BE4" w:rsidP="00164B5D">
      <w:pPr>
        <w:pStyle w:val="NoSpacing"/>
        <w:numPr>
          <w:ilvl w:val="0"/>
          <w:numId w:val="3"/>
        </w:numPr>
        <w:ind w:left="360"/>
        <w:rPr>
          <w:i/>
        </w:rPr>
      </w:pPr>
      <w:r>
        <w:rPr>
          <w:b/>
        </w:rPr>
        <w:t xml:space="preserve">REQUIREMENT: </w:t>
      </w:r>
      <w:r>
        <w:t xml:space="preserve">Continuing from the previous requirement, if the </w:t>
      </w:r>
      <w:r>
        <w:rPr>
          <w:b/>
        </w:rPr>
        <w:t xml:space="preserve">Class Number </w:t>
      </w:r>
      <w:r>
        <w:t>(</w:t>
      </w:r>
      <w:proofErr w:type="spellStart"/>
      <w:r>
        <w:t>e.g</w:t>
      </w:r>
      <w:proofErr w:type="spellEnd"/>
      <w:r>
        <w:t xml:space="preserve"> CS 1301) already exists (either in Available or Registered), it should </w:t>
      </w:r>
      <w:r w:rsidRPr="00714660">
        <w:rPr>
          <w:u w:val="single"/>
        </w:rPr>
        <w:t>not</w:t>
      </w:r>
      <w:r>
        <w:t xml:space="preserve"> be added and the error message, “Not added. Course already exists.” should be displayed. For example, “CS 1301-4” is in the list initially. If the user typed in: “CS 1301” </w:t>
      </w:r>
      <w:r w:rsidR="00EB5B1A">
        <w:t xml:space="preserve">(you should ignore any credits that are typed in), </w:t>
      </w:r>
      <w:bookmarkStart w:id="14" w:name="_GoBack"/>
      <w:bookmarkEnd w:id="14"/>
      <w:r>
        <w:t xml:space="preserve">then this course would not be added. </w:t>
      </w:r>
    </w:p>
    <w:p w:rsidR="00EF5BE4" w:rsidRDefault="00EF5BE4" w:rsidP="00EF5BE4">
      <w:pPr>
        <w:pStyle w:val="NoSpacing"/>
        <w:ind w:left="360"/>
        <w:rPr>
          <w:b/>
        </w:rPr>
      </w:pPr>
    </w:p>
    <w:p w:rsidR="00EF5BE4" w:rsidRDefault="00EF5BE4" w:rsidP="00EF5BE4">
      <w:pPr>
        <w:pStyle w:val="NoSpacing"/>
        <w:ind w:left="360"/>
      </w:pPr>
      <w:r>
        <w:t xml:space="preserve">Hint: </w:t>
      </w:r>
    </w:p>
    <w:p w:rsidR="00EF5BE4" w:rsidRPr="00DE2759" w:rsidRDefault="00EF5BE4" w:rsidP="00164B5D">
      <w:pPr>
        <w:pStyle w:val="NoSpacing"/>
        <w:numPr>
          <w:ilvl w:val="0"/>
          <w:numId w:val="12"/>
        </w:numPr>
        <w:rPr>
          <w:i/>
        </w:rPr>
      </w:pPr>
      <w:r>
        <w:t xml:space="preserve">You need to (a) loop through the Available courses, extract the course name and compare it to what the user typed in, (b) next, loop through the registered list and do the same. </w:t>
      </w:r>
    </w:p>
    <w:p w:rsidR="00B615FC" w:rsidRDefault="00B615FC" w:rsidP="00B615FC">
      <w:pPr>
        <w:pStyle w:val="Heading2"/>
      </w:pPr>
      <w:bookmarkStart w:id="15" w:name="_Toc127188371"/>
      <w:proofErr w:type="spellStart"/>
      <w:r>
        <w:t>RemoveFromAvailable_Click</w:t>
      </w:r>
      <w:bookmarkEnd w:id="15"/>
      <w:proofErr w:type="spellEnd"/>
    </w:p>
    <w:p w:rsidR="00EF5BE4" w:rsidRDefault="00EF5BE4" w:rsidP="00164B5D">
      <w:pPr>
        <w:pStyle w:val="NoSpacing"/>
        <w:numPr>
          <w:ilvl w:val="0"/>
          <w:numId w:val="3"/>
        </w:numPr>
        <w:ind w:left="360"/>
      </w:pPr>
      <w:r>
        <w:rPr>
          <w:b/>
        </w:rPr>
        <w:t xml:space="preserve">REQUIREMENT: </w:t>
      </w:r>
      <w:r>
        <w:t xml:space="preserve">Program the “Remove </w:t>
      </w:r>
      <w:proofErr w:type="gramStart"/>
      <w:r>
        <w:t>From</w:t>
      </w:r>
      <w:proofErr w:type="gramEnd"/>
      <w:r>
        <w:t xml:space="preserve"> Available” button so that it takes the Class Number and removes this course from the Available list.  Note: </w:t>
      </w:r>
    </w:p>
    <w:p w:rsidR="00EF5BE4" w:rsidRDefault="00EF5BE4" w:rsidP="00EF5BE4">
      <w:pPr>
        <w:pStyle w:val="NoSpacing"/>
      </w:pPr>
    </w:p>
    <w:p w:rsidR="00EF5BE4" w:rsidRDefault="00EF5BE4" w:rsidP="00164B5D">
      <w:pPr>
        <w:pStyle w:val="NoSpacing"/>
        <w:numPr>
          <w:ilvl w:val="0"/>
          <w:numId w:val="9"/>
        </w:numPr>
      </w:pPr>
      <w:r>
        <w:t>The user is not required to enter the credits when removing a class, thus, any value there should be ignored. So, if the user enters, “CS 1302”, if there is a course in Available, then it should be removed.</w:t>
      </w:r>
    </w:p>
    <w:p w:rsidR="00EF5BE4" w:rsidRDefault="0029657E" w:rsidP="00164B5D">
      <w:pPr>
        <w:pStyle w:val="NoSpacing"/>
        <w:numPr>
          <w:ilvl w:val="0"/>
          <w:numId w:val="9"/>
        </w:numPr>
      </w:pPr>
      <w:r>
        <w:t>Don’t worry about if the course is not found, or already registered for. These will be taken care of with the next two requirements.</w:t>
      </w:r>
    </w:p>
    <w:p w:rsidR="00EF5BE4" w:rsidRDefault="00EF5BE4" w:rsidP="00EF5BE4">
      <w:pPr>
        <w:pStyle w:val="NoSpacing"/>
        <w:ind w:left="360"/>
      </w:pPr>
    </w:p>
    <w:p w:rsidR="00E62119" w:rsidRDefault="00E62119" w:rsidP="00E62119">
      <w:pPr>
        <w:pStyle w:val="Heading2"/>
      </w:pPr>
      <w:proofErr w:type="spellStart"/>
      <w:r>
        <w:lastRenderedPageBreak/>
        <w:t>RemoveFromAvailable_Click</w:t>
      </w:r>
      <w:proofErr w:type="spellEnd"/>
      <w:r>
        <w:t xml:space="preserve"> – Prevent Removing when can’t</w:t>
      </w:r>
    </w:p>
    <w:p w:rsidR="00E62119" w:rsidRDefault="00E62119" w:rsidP="00E62119">
      <w:r>
        <w:t xml:space="preserve">The final two requirements must be implemented with a </w:t>
      </w:r>
      <w:r w:rsidRPr="0029657E">
        <w:rPr>
          <w:b/>
          <w:u w:val="single"/>
        </w:rPr>
        <w:t>custom validator</w:t>
      </w:r>
      <w:r>
        <w:t>.</w:t>
      </w:r>
    </w:p>
    <w:p w:rsidR="00EF5BE4" w:rsidRPr="007C11B3" w:rsidRDefault="00EF5BE4" w:rsidP="00164B5D">
      <w:pPr>
        <w:pStyle w:val="NoSpacing"/>
        <w:numPr>
          <w:ilvl w:val="0"/>
          <w:numId w:val="3"/>
        </w:numPr>
        <w:ind w:left="360"/>
      </w:pPr>
      <w:r>
        <w:rPr>
          <w:b/>
        </w:rPr>
        <w:t xml:space="preserve">REQUIREMENT: </w:t>
      </w:r>
      <w:r>
        <w:t>Continuing from the previous requirement, if the course is in the Registered list, do not remove it, but display the error message, “Not removed. Course is registered for.”</w:t>
      </w:r>
    </w:p>
    <w:p w:rsidR="00EF5BE4" w:rsidRDefault="00EF5BE4" w:rsidP="00EF5BE4">
      <w:pPr>
        <w:spacing w:after="0"/>
        <w:ind w:left="720"/>
        <w:rPr>
          <w:szCs w:val="18"/>
        </w:rPr>
      </w:pPr>
    </w:p>
    <w:p w:rsidR="00EF5BE4" w:rsidRDefault="00EF5BE4" w:rsidP="00164B5D">
      <w:pPr>
        <w:pStyle w:val="NoSpacing"/>
        <w:numPr>
          <w:ilvl w:val="0"/>
          <w:numId w:val="3"/>
        </w:numPr>
        <w:ind w:left="360"/>
      </w:pPr>
      <w:r>
        <w:rPr>
          <w:b/>
        </w:rPr>
        <w:t xml:space="preserve">REQUIREMENT: </w:t>
      </w:r>
      <w:r>
        <w:t>Continuing from the previous requirement, if the course is not found in either the Available or Registered lists then display the error message, “Course not found.”</w:t>
      </w:r>
    </w:p>
    <w:p w:rsidR="00EF5BE4" w:rsidRPr="00577673" w:rsidRDefault="00EF5BE4" w:rsidP="0029657E">
      <w:pPr>
        <w:pStyle w:val="Heading1"/>
      </w:pPr>
      <w:bookmarkStart w:id="16" w:name="_Toc127188372"/>
      <w:r>
        <w:t>Grading Rubric</w:t>
      </w:r>
      <w:bookmarkEnd w:id="16"/>
    </w:p>
    <w:tbl>
      <w:tblPr>
        <w:tblW w:w="7816" w:type="dxa"/>
        <w:tblInd w:w="-5" w:type="dxa"/>
        <w:tblLook w:val="04A0" w:firstRow="1" w:lastRow="0" w:firstColumn="1" w:lastColumn="0" w:noHBand="0" w:noVBand="1"/>
      </w:tblPr>
      <w:tblGrid>
        <w:gridCol w:w="960"/>
        <w:gridCol w:w="960"/>
        <w:gridCol w:w="5896"/>
      </w:tblGrid>
      <w:tr w:rsidR="0029657E" w:rsidRPr="0029657E" w:rsidTr="0029657E">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657E" w:rsidRPr="0029657E" w:rsidRDefault="0029657E" w:rsidP="0029657E">
            <w:pPr>
              <w:spacing w:after="0"/>
              <w:jc w:val="center"/>
              <w:rPr>
                <w:rFonts w:ascii="Calibri" w:eastAsia="Times New Roman" w:hAnsi="Calibri" w:cs="Calibri"/>
                <w:b/>
                <w:bCs/>
                <w:color w:val="000000"/>
              </w:rPr>
            </w:pPr>
            <w:r w:rsidRPr="0029657E">
              <w:rPr>
                <w:rFonts w:ascii="Calibri" w:eastAsia="Times New Roman" w:hAnsi="Calibri" w:cs="Calibri"/>
                <w:b/>
                <w:bCs/>
                <w:color w:val="000000"/>
              </w:rPr>
              <w:t>Criteria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9657E" w:rsidRPr="0029657E" w:rsidRDefault="0029657E" w:rsidP="0029657E">
            <w:pPr>
              <w:spacing w:after="0"/>
              <w:jc w:val="center"/>
              <w:rPr>
                <w:rFonts w:ascii="Calibri" w:eastAsia="Times New Roman" w:hAnsi="Calibri" w:cs="Calibri"/>
                <w:b/>
                <w:bCs/>
                <w:color w:val="000000"/>
              </w:rPr>
            </w:pPr>
            <w:r w:rsidRPr="0029657E">
              <w:rPr>
                <w:rFonts w:ascii="Calibri" w:eastAsia="Times New Roman" w:hAnsi="Calibri" w:cs="Calibri"/>
                <w:b/>
                <w:bCs/>
                <w:color w:val="000000"/>
              </w:rPr>
              <w:t>Points</w:t>
            </w:r>
          </w:p>
        </w:tc>
        <w:tc>
          <w:tcPr>
            <w:tcW w:w="5896" w:type="dxa"/>
            <w:tcBorders>
              <w:top w:val="single" w:sz="4" w:space="0" w:color="auto"/>
              <w:left w:val="nil"/>
              <w:bottom w:val="single" w:sz="4" w:space="0" w:color="auto"/>
              <w:right w:val="single" w:sz="4" w:space="0" w:color="auto"/>
            </w:tcBorders>
            <w:shd w:val="clear" w:color="auto" w:fill="auto"/>
            <w:noWrap/>
            <w:vAlign w:val="bottom"/>
            <w:hideMark/>
          </w:tcPr>
          <w:p w:rsidR="0029657E" w:rsidRPr="0029657E" w:rsidRDefault="0029657E" w:rsidP="0029657E">
            <w:pPr>
              <w:spacing w:after="0"/>
              <w:jc w:val="left"/>
              <w:rPr>
                <w:rFonts w:ascii="Calibri" w:eastAsia="Times New Roman" w:hAnsi="Calibri" w:cs="Calibri"/>
                <w:b/>
                <w:bCs/>
                <w:color w:val="000000"/>
              </w:rPr>
            </w:pPr>
            <w:r w:rsidRPr="0029657E">
              <w:rPr>
                <w:rFonts w:ascii="Calibri" w:eastAsia="Times New Roman" w:hAnsi="Calibri" w:cs="Calibri"/>
                <w:b/>
                <w:bCs/>
                <w:color w:val="000000"/>
              </w:rPr>
              <w:t>Description</w:t>
            </w:r>
          </w:p>
        </w:tc>
      </w:tr>
      <w:tr w:rsidR="0029657E" w:rsidRPr="0029657E" w:rsidTr="0029657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9657E" w:rsidRPr="0029657E" w:rsidRDefault="0029657E" w:rsidP="0029657E">
            <w:pPr>
              <w:spacing w:after="0"/>
              <w:jc w:val="center"/>
              <w:rPr>
                <w:rFonts w:ascii="Calibri" w:eastAsia="Times New Roman" w:hAnsi="Calibri" w:cs="Calibri"/>
                <w:color w:val="000000"/>
              </w:rPr>
            </w:pPr>
            <w:r w:rsidRPr="0029657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29657E" w:rsidRPr="0029657E" w:rsidRDefault="0029657E" w:rsidP="0029657E">
            <w:pPr>
              <w:spacing w:after="0"/>
              <w:jc w:val="center"/>
              <w:rPr>
                <w:rFonts w:ascii="Calibri" w:eastAsia="Times New Roman" w:hAnsi="Calibri" w:cs="Calibri"/>
                <w:color w:val="000000"/>
              </w:rPr>
            </w:pPr>
            <w:r w:rsidRPr="0029657E">
              <w:rPr>
                <w:rFonts w:ascii="Calibri" w:eastAsia="Times New Roman" w:hAnsi="Calibri" w:cs="Calibri"/>
                <w:color w:val="000000"/>
              </w:rPr>
              <w:t>10</w:t>
            </w:r>
          </w:p>
        </w:tc>
        <w:tc>
          <w:tcPr>
            <w:tcW w:w="5896" w:type="dxa"/>
            <w:tcBorders>
              <w:top w:val="nil"/>
              <w:left w:val="nil"/>
              <w:bottom w:val="single" w:sz="4" w:space="0" w:color="auto"/>
              <w:right w:val="single" w:sz="4" w:space="0" w:color="auto"/>
            </w:tcBorders>
            <w:shd w:val="clear" w:color="auto" w:fill="auto"/>
            <w:noWrap/>
            <w:vAlign w:val="bottom"/>
            <w:hideMark/>
          </w:tcPr>
          <w:p w:rsidR="0029657E" w:rsidRPr="0029657E" w:rsidRDefault="0029657E" w:rsidP="0029657E">
            <w:pPr>
              <w:spacing w:after="0"/>
              <w:jc w:val="left"/>
              <w:rPr>
                <w:rFonts w:ascii="Calibri" w:eastAsia="Times New Roman" w:hAnsi="Calibri" w:cs="Calibri"/>
                <w:color w:val="000000"/>
              </w:rPr>
            </w:pPr>
            <w:r w:rsidRPr="0029657E">
              <w:rPr>
                <w:rFonts w:ascii="Calibri" w:eastAsia="Times New Roman" w:hAnsi="Calibri" w:cs="Calibri"/>
                <w:color w:val="000000"/>
              </w:rPr>
              <w:t>Add moves to registered</w:t>
            </w:r>
          </w:p>
        </w:tc>
      </w:tr>
      <w:tr w:rsidR="0029657E" w:rsidRPr="0029657E" w:rsidTr="0029657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9657E" w:rsidRPr="0029657E" w:rsidRDefault="0029657E" w:rsidP="0029657E">
            <w:pPr>
              <w:spacing w:after="0"/>
              <w:jc w:val="center"/>
              <w:rPr>
                <w:rFonts w:ascii="Calibri" w:eastAsia="Times New Roman" w:hAnsi="Calibri" w:cs="Calibri"/>
                <w:color w:val="000000"/>
              </w:rPr>
            </w:pPr>
            <w:r w:rsidRPr="0029657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29657E" w:rsidRPr="0029657E" w:rsidRDefault="0029657E" w:rsidP="0029657E">
            <w:pPr>
              <w:spacing w:after="0"/>
              <w:jc w:val="center"/>
              <w:rPr>
                <w:rFonts w:ascii="Calibri" w:eastAsia="Times New Roman" w:hAnsi="Calibri" w:cs="Calibri"/>
                <w:color w:val="000000"/>
              </w:rPr>
            </w:pPr>
            <w:r w:rsidRPr="0029657E">
              <w:rPr>
                <w:rFonts w:ascii="Calibri" w:eastAsia="Times New Roman" w:hAnsi="Calibri" w:cs="Calibri"/>
                <w:color w:val="000000"/>
              </w:rPr>
              <w:t>10</w:t>
            </w:r>
          </w:p>
        </w:tc>
        <w:tc>
          <w:tcPr>
            <w:tcW w:w="5896" w:type="dxa"/>
            <w:tcBorders>
              <w:top w:val="nil"/>
              <w:left w:val="nil"/>
              <w:bottom w:val="single" w:sz="4" w:space="0" w:color="auto"/>
              <w:right w:val="single" w:sz="4" w:space="0" w:color="auto"/>
            </w:tcBorders>
            <w:shd w:val="clear" w:color="auto" w:fill="auto"/>
            <w:noWrap/>
            <w:vAlign w:val="bottom"/>
            <w:hideMark/>
          </w:tcPr>
          <w:p w:rsidR="0029657E" w:rsidRPr="0029657E" w:rsidRDefault="0029657E" w:rsidP="0029657E">
            <w:pPr>
              <w:spacing w:after="0"/>
              <w:jc w:val="left"/>
              <w:rPr>
                <w:rFonts w:ascii="Calibri" w:eastAsia="Times New Roman" w:hAnsi="Calibri" w:cs="Calibri"/>
                <w:color w:val="000000"/>
              </w:rPr>
            </w:pPr>
            <w:r w:rsidRPr="0029657E">
              <w:rPr>
                <w:rFonts w:ascii="Calibri" w:eastAsia="Times New Roman" w:hAnsi="Calibri" w:cs="Calibri"/>
                <w:color w:val="000000"/>
              </w:rPr>
              <w:t>Add updates hours and cost</w:t>
            </w:r>
          </w:p>
        </w:tc>
      </w:tr>
      <w:tr w:rsidR="0029657E" w:rsidRPr="0029657E" w:rsidTr="0029657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9657E" w:rsidRPr="0029657E" w:rsidRDefault="0029657E" w:rsidP="0029657E">
            <w:pPr>
              <w:spacing w:after="0"/>
              <w:jc w:val="center"/>
              <w:rPr>
                <w:rFonts w:ascii="Calibri" w:eastAsia="Times New Roman" w:hAnsi="Calibri" w:cs="Calibri"/>
                <w:color w:val="000000"/>
              </w:rPr>
            </w:pPr>
            <w:r w:rsidRPr="0029657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29657E" w:rsidRPr="0029657E" w:rsidRDefault="0029657E" w:rsidP="0029657E">
            <w:pPr>
              <w:spacing w:after="0"/>
              <w:jc w:val="center"/>
              <w:rPr>
                <w:rFonts w:ascii="Calibri" w:eastAsia="Times New Roman" w:hAnsi="Calibri" w:cs="Calibri"/>
                <w:color w:val="000000"/>
              </w:rPr>
            </w:pPr>
            <w:r w:rsidRPr="0029657E">
              <w:rPr>
                <w:rFonts w:ascii="Calibri" w:eastAsia="Times New Roman" w:hAnsi="Calibri" w:cs="Calibri"/>
                <w:color w:val="000000"/>
              </w:rPr>
              <w:t>10</w:t>
            </w:r>
          </w:p>
        </w:tc>
        <w:tc>
          <w:tcPr>
            <w:tcW w:w="5896" w:type="dxa"/>
            <w:tcBorders>
              <w:top w:val="nil"/>
              <w:left w:val="nil"/>
              <w:bottom w:val="single" w:sz="4" w:space="0" w:color="auto"/>
              <w:right w:val="single" w:sz="4" w:space="0" w:color="auto"/>
            </w:tcBorders>
            <w:shd w:val="clear" w:color="auto" w:fill="auto"/>
            <w:noWrap/>
            <w:vAlign w:val="bottom"/>
            <w:hideMark/>
          </w:tcPr>
          <w:p w:rsidR="0029657E" w:rsidRPr="0029657E" w:rsidRDefault="0029657E" w:rsidP="0029657E">
            <w:pPr>
              <w:spacing w:after="0"/>
              <w:jc w:val="left"/>
              <w:rPr>
                <w:rFonts w:ascii="Calibri" w:eastAsia="Times New Roman" w:hAnsi="Calibri" w:cs="Calibri"/>
                <w:color w:val="000000"/>
              </w:rPr>
            </w:pPr>
            <w:r w:rsidRPr="0029657E">
              <w:rPr>
                <w:rFonts w:ascii="Calibri" w:eastAsia="Times New Roman" w:hAnsi="Calibri" w:cs="Calibri"/>
                <w:color w:val="000000"/>
              </w:rPr>
              <w:t>Remove moves to available</w:t>
            </w:r>
          </w:p>
        </w:tc>
      </w:tr>
      <w:tr w:rsidR="0029657E" w:rsidRPr="0029657E" w:rsidTr="0029657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9657E" w:rsidRPr="0029657E" w:rsidRDefault="0029657E" w:rsidP="0029657E">
            <w:pPr>
              <w:spacing w:after="0"/>
              <w:jc w:val="center"/>
              <w:rPr>
                <w:rFonts w:ascii="Calibri" w:eastAsia="Times New Roman" w:hAnsi="Calibri" w:cs="Calibri"/>
                <w:color w:val="000000"/>
              </w:rPr>
            </w:pPr>
            <w:r w:rsidRPr="0029657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29657E" w:rsidRPr="0029657E" w:rsidRDefault="0029657E" w:rsidP="0029657E">
            <w:pPr>
              <w:spacing w:after="0"/>
              <w:jc w:val="center"/>
              <w:rPr>
                <w:rFonts w:ascii="Calibri" w:eastAsia="Times New Roman" w:hAnsi="Calibri" w:cs="Calibri"/>
                <w:color w:val="000000"/>
              </w:rPr>
            </w:pPr>
            <w:r w:rsidRPr="0029657E">
              <w:rPr>
                <w:rFonts w:ascii="Calibri" w:eastAsia="Times New Roman" w:hAnsi="Calibri" w:cs="Calibri"/>
                <w:color w:val="000000"/>
              </w:rPr>
              <w:t>10</w:t>
            </w:r>
          </w:p>
        </w:tc>
        <w:tc>
          <w:tcPr>
            <w:tcW w:w="5896" w:type="dxa"/>
            <w:tcBorders>
              <w:top w:val="nil"/>
              <w:left w:val="nil"/>
              <w:bottom w:val="single" w:sz="4" w:space="0" w:color="auto"/>
              <w:right w:val="single" w:sz="4" w:space="0" w:color="auto"/>
            </w:tcBorders>
            <w:shd w:val="clear" w:color="auto" w:fill="auto"/>
            <w:noWrap/>
            <w:vAlign w:val="bottom"/>
            <w:hideMark/>
          </w:tcPr>
          <w:p w:rsidR="0029657E" w:rsidRPr="0029657E" w:rsidRDefault="0029657E" w:rsidP="0029657E">
            <w:pPr>
              <w:spacing w:after="0"/>
              <w:jc w:val="left"/>
              <w:rPr>
                <w:rFonts w:ascii="Calibri" w:eastAsia="Times New Roman" w:hAnsi="Calibri" w:cs="Calibri"/>
                <w:color w:val="000000"/>
              </w:rPr>
            </w:pPr>
            <w:r w:rsidRPr="0029657E">
              <w:rPr>
                <w:rFonts w:ascii="Calibri" w:eastAsia="Times New Roman" w:hAnsi="Calibri" w:cs="Calibri"/>
                <w:color w:val="000000"/>
              </w:rPr>
              <w:t>Remove updates hours and cost</w:t>
            </w:r>
          </w:p>
        </w:tc>
      </w:tr>
      <w:tr w:rsidR="0029657E" w:rsidRPr="0029657E" w:rsidTr="0029657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9657E" w:rsidRPr="0029657E" w:rsidRDefault="0029657E" w:rsidP="0029657E">
            <w:pPr>
              <w:spacing w:after="0"/>
              <w:jc w:val="center"/>
              <w:rPr>
                <w:rFonts w:ascii="Calibri" w:eastAsia="Times New Roman" w:hAnsi="Calibri" w:cs="Calibri"/>
                <w:color w:val="000000"/>
              </w:rPr>
            </w:pPr>
            <w:r w:rsidRPr="0029657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29657E" w:rsidRPr="0029657E" w:rsidRDefault="0029657E" w:rsidP="0029657E">
            <w:pPr>
              <w:spacing w:after="0"/>
              <w:jc w:val="center"/>
              <w:rPr>
                <w:rFonts w:ascii="Calibri" w:eastAsia="Times New Roman" w:hAnsi="Calibri" w:cs="Calibri"/>
                <w:color w:val="000000"/>
              </w:rPr>
            </w:pPr>
            <w:r w:rsidRPr="0029657E">
              <w:rPr>
                <w:rFonts w:ascii="Calibri" w:eastAsia="Times New Roman" w:hAnsi="Calibri" w:cs="Calibri"/>
                <w:color w:val="000000"/>
              </w:rPr>
              <w:t>10</w:t>
            </w:r>
          </w:p>
        </w:tc>
        <w:tc>
          <w:tcPr>
            <w:tcW w:w="5896" w:type="dxa"/>
            <w:tcBorders>
              <w:top w:val="nil"/>
              <w:left w:val="nil"/>
              <w:bottom w:val="single" w:sz="4" w:space="0" w:color="auto"/>
              <w:right w:val="single" w:sz="4" w:space="0" w:color="auto"/>
            </w:tcBorders>
            <w:shd w:val="clear" w:color="auto" w:fill="auto"/>
            <w:noWrap/>
            <w:vAlign w:val="bottom"/>
            <w:hideMark/>
          </w:tcPr>
          <w:p w:rsidR="0029657E" w:rsidRPr="0029657E" w:rsidRDefault="0029657E" w:rsidP="0029657E">
            <w:pPr>
              <w:spacing w:after="0"/>
              <w:jc w:val="left"/>
              <w:rPr>
                <w:rFonts w:ascii="Calibri" w:eastAsia="Times New Roman" w:hAnsi="Calibri" w:cs="Calibri"/>
                <w:color w:val="000000"/>
              </w:rPr>
            </w:pPr>
            <w:r w:rsidRPr="0029657E">
              <w:rPr>
                <w:rFonts w:ascii="Calibri" w:eastAsia="Times New Roman" w:hAnsi="Calibri" w:cs="Calibri"/>
                <w:color w:val="000000"/>
              </w:rPr>
              <w:t>Reset restarts app with no state</w:t>
            </w:r>
          </w:p>
        </w:tc>
      </w:tr>
      <w:tr w:rsidR="0029657E" w:rsidRPr="0029657E" w:rsidTr="0029657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9657E" w:rsidRPr="0029657E" w:rsidRDefault="0029657E" w:rsidP="0029657E">
            <w:pPr>
              <w:spacing w:after="0"/>
              <w:jc w:val="center"/>
              <w:rPr>
                <w:rFonts w:ascii="Calibri" w:eastAsia="Times New Roman" w:hAnsi="Calibri" w:cs="Calibri"/>
                <w:color w:val="000000"/>
              </w:rPr>
            </w:pPr>
            <w:r w:rsidRPr="0029657E">
              <w:rPr>
                <w:rFonts w:ascii="Calibri" w:eastAsia="Times New Roman" w:hAnsi="Calibri" w:cs="Calibri"/>
                <w:color w:val="000000"/>
              </w:rPr>
              <w:t>6</w:t>
            </w:r>
          </w:p>
        </w:tc>
        <w:tc>
          <w:tcPr>
            <w:tcW w:w="960" w:type="dxa"/>
            <w:tcBorders>
              <w:top w:val="nil"/>
              <w:left w:val="nil"/>
              <w:bottom w:val="single" w:sz="4" w:space="0" w:color="auto"/>
              <w:right w:val="single" w:sz="4" w:space="0" w:color="auto"/>
            </w:tcBorders>
            <w:shd w:val="clear" w:color="auto" w:fill="auto"/>
            <w:noWrap/>
            <w:vAlign w:val="bottom"/>
            <w:hideMark/>
          </w:tcPr>
          <w:p w:rsidR="0029657E" w:rsidRPr="0029657E" w:rsidRDefault="0029657E" w:rsidP="0029657E">
            <w:pPr>
              <w:spacing w:after="0"/>
              <w:jc w:val="center"/>
              <w:rPr>
                <w:rFonts w:ascii="Calibri" w:eastAsia="Times New Roman" w:hAnsi="Calibri" w:cs="Calibri"/>
                <w:color w:val="000000"/>
              </w:rPr>
            </w:pPr>
            <w:r w:rsidRPr="0029657E">
              <w:rPr>
                <w:rFonts w:ascii="Calibri" w:eastAsia="Times New Roman" w:hAnsi="Calibri" w:cs="Calibri"/>
                <w:color w:val="000000"/>
              </w:rPr>
              <w:t>10</w:t>
            </w:r>
          </w:p>
        </w:tc>
        <w:tc>
          <w:tcPr>
            <w:tcW w:w="5896" w:type="dxa"/>
            <w:tcBorders>
              <w:top w:val="nil"/>
              <w:left w:val="nil"/>
              <w:bottom w:val="single" w:sz="4" w:space="0" w:color="auto"/>
              <w:right w:val="single" w:sz="4" w:space="0" w:color="auto"/>
            </w:tcBorders>
            <w:shd w:val="clear" w:color="auto" w:fill="auto"/>
            <w:noWrap/>
            <w:vAlign w:val="bottom"/>
            <w:hideMark/>
          </w:tcPr>
          <w:p w:rsidR="0029657E" w:rsidRPr="0029657E" w:rsidRDefault="0029657E" w:rsidP="0029657E">
            <w:pPr>
              <w:spacing w:after="0"/>
              <w:jc w:val="left"/>
              <w:rPr>
                <w:rFonts w:ascii="Calibri" w:eastAsia="Times New Roman" w:hAnsi="Calibri" w:cs="Calibri"/>
                <w:color w:val="000000"/>
              </w:rPr>
            </w:pPr>
            <w:r w:rsidRPr="0029657E">
              <w:rPr>
                <w:rFonts w:ascii="Calibri" w:eastAsia="Times New Roman" w:hAnsi="Calibri" w:cs="Calibri"/>
                <w:color w:val="000000"/>
              </w:rPr>
              <w:t>Can't register for more than 19 hours</w:t>
            </w:r>
          </w:p>
        </w:tc>
      </w:tr>
      <w:tr w:rsidR="0029657E" w:rsidRPr="0029657E" w:rsidTr="0029657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9657E" w:rsidRPr="0029657E" w:rsidRDefault="0029657E" w:rsidP="0029657E">
            <w:pPr>
              <w:spacing w:after="0"/>
              <w:jc w:val="center"/>
              <w:rPr>
                <w:rFonts w:ascii="Calibri" w:eastAsia="Times New Roman" w:hAnsi="Calibri" w:cs="Calibri"/>
                <w:color w:val="000000"/>
              </w:rPr>
            </w:pPr>
            <w:r w:rsidRPr="0029657E">
              <w:rPr>
                <w:rFonts w:ascii="Calibri" w:eastAsia="Times New Roman" w:hAnsi="Calibri" w:cs="Calibri"/>
                <w:color w:val="000000"/>
              </w:rPr>
              <w:t>7</w:t>
            </w:r>
          </w:p>
        </w:tc>
        <w:tc>
          <w:tcPr>
            <w:tcW w:w="960" w:type="dxa"/>
            <w:tcBorders>
              <w:top w:val="nil"/>
              <w:left w:val="nil"/>
              <w:bottom w:val="single" w:sz="4" w:space="0" w:color="auto"/>
              <w:right w:val="single" w:sz="4" w:space="0" w:color="auto"/>
            </w:tcBorders>
            <w:shd w:val="clear" w:color="auto" w:fill="auto"/>
            <w:noWrap/>
            <w:vAlign w:val="bottom"/>
            <w:hideMark/>
          </w:tcPr>
          <w:p w:rsidR="0029657E" w:rsidRPr="0029657E" w:rsidRDefault="0029657E" w:rsidP="0029657E">
            <w:pPr>
              <w:spacing w:after="0"/>
              <w:jc w:val="center"/>
              <w:rPr>
                <w:rFonts w:ascii="Calibri" w:eastAsia="Times New Roman" w:hAnsi="Calibri" w:cs="Calibri"/>
                <w:color w:val="000000"/>
              </w:rPr>
            </w:pPr>
            <w:r w:rsidRPr="0029657E">
              <w:rPr>
                <w:rFonts w:ascii="Calibri" w:eastAsia="Times New Roman" w:hAnsi="Calibri" w:cs="Calibri"/>
                <w:color w:val="000000"/>
              </w:rPr>
              <w:t>10</w:t>
            </w:r>
          </w:p>
        </w:tc>
        <w:tc>
          <w:tcPr>
            <w:tcW w:w="5896" w:type="dxa"/>
            <w:tcBorders>
              <w:top w:val="nil"/>
              <w:left w:val="nil"/>
              <w:bottom w:val="single" w:sz="4" w:space="0" w:color="auto"/>
              <w:right w:val="single" w:sz="4" w:space="0" w:color="auto"/>
            </w:tcBorders>
            <w:shd w:val="clear" w:color="auto" w:fill="auto"/>
            <w:noWrap/>
            <w:vAlign w:val="bottom"/>
            <w:hideMark/>
          </w:tcPr>
          <w:p w:rsidR="0029657E" w:rsidRPr="0029657E" w:rsidRDefault="0029657E" w:rsidP="0029657E">
            <w:pPr>
              <w:spacing w:after="0"/>
              <w:jc w:val="left"/>
              <w:rPr>
                <w:rFonts w:ascii="Calibri" w:eastAsia="Times New Roman" w:hAnsi="Calibri" w:cs="Calibri"/>
                <w:color w:val="000000"/>
              </w:rPr>
            </w:pPr>
            <w:r w:rsidRPr="0029657E">
              <w:rPr>
                <w:rFonts w:ascii="Calibri" w:eastAsia="Times New Roman" w:hAnsi="Calibri" w:cs="Calibri"/>
                <w:color w:val="000000"/>
              </w:rPr>
              <w:t xml:space="preserve">Checkboxes update cost on </w:t>
            </w:r>
            <w:proofErr w:type="spellStart"/>
            <w:r w:rsidRPr="0029657E">
              <w:rPr>
                <w:rFonts w:ascii="Calibri" w:eastAsia="Times New Roman" w:hAnsi="Calibri" w:cs="Calibri"/>
                <w:color w:val="000000"/>
              </w:rPr>
              <w:t>postback</w:t>
            </w:r>
            <w:proofErr w:type="spellEnd"/>
          </w:p>
        </w:tc>
      </w:tr>
      <w:tr w:rsidR="0029657E" w:rsidRPr="0029657E" w:rsidTr="0029657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9657E" w:rsidRPr="0029657E" w:rsidRDefault="0029657E" w:rsidP="0029657E">
            <w:pPr>
              <w:spacing w:after="0"/>
              <w:jc w:val="center"/>
              <w:rPr>
                <w:rFonts w:ascii="Calibri" w:eastAsia="Times New Roman" w:hAnsi="Calibri" w:cs="Calibri"/>
                <w:color w:val="000000"/>
              </w:rPr>
            </w:pPr>
            <w:r w:rsidRPr="0029657E">
              <w:rPr>
                <w:rFonts w:ascii="Calibri" w:eastAsia="Times New Roman" w:hAnsi="Calibri" w:cs="Calibri"/>
                <w:color w:val="000000"/>
              </w:rPr>
              <w:t>8</w:t>
            </w:r>
          </w:p>
        </w:tc>
        <w:tc>
          <w:tcPr>
            <w:tcW w:w="960" w:type="dxa"/>
            <w:tcBorders>
              <w:top w:val="nil"/>
              <w:left w:val="nil"/>
              <w:bottom w:val="single" w:sz="4" w:space="0" w:color="auto"/>
              <w:right w:val="single" w:sz="4" w:space="0" w:color="auto"/>
            </w:tcBorders>
            <w:shd w:val="clear" w:color="auto" w:fill="auto"/>
            <w:noWrap/>
            <w:vAlign w:val="bottom"/>
            <w:hideMark/>
          </w:tcPr>
          <w:p w:rsidR="0029657E" w:rsidRPr="0029657E" w:rsidRDefault="0029657E" w:rsidP="0029657E">
            <w:pPr>
              <w:spacing w:after="0"/>
              <w:jc w:val="center"/>
              <w:rPr>
                <w:rFonts w:ascii="Calibri" w:eastAsia="Times New Roman" w:hAnsi="Calibri" w:cs="Calibri"/>
                <w:color w:val="000000"/>
              </w:rPr>
            </w:pPr>
            <w:r w:rsidRPr="0029657E">
              <w:rPr>
                <w:rFonts w:ascii="Calibri" w:eastAsia="Times New Roman" w:hAnsi="Calibri" w:cs="Calibri"/>
                <w:color w:val="000000"/>
              </w:rPr>
              <w:t>5</w:t>
            </w:r>
          </w:p>
        </w:tc>
        <w:tc>
          <w:tcPr>
            <w:tcW w:w="5896" w:type="dxa"/>
            <w:tcBorders>
              <w:top w:val="nil"/>
              <w:left w:val="nil"/>
              <w:bottom w:val="single" w:sz="4" w:space="0" w:color="auto"/>
              <w:right w:val="single" w:sz="4" w:space="0" w:color="auto"/>
            </w:tcBorders>
            <w:shd w:val="clear" w:color="auto" w:fill="auto"/>
            <w:noWrap/>
            <w:vAlign w:val="bottom"/>
            <w:hideMark/>
          </w:tcPr>
          <w:p w:rsidR="0029657E" w:rsidRPr="0029657E" w:rsidRDefault="0029657E" w:rsidP="0029657E">
            <w:pPr>
              <w:spacing w:after="0"/>
              <w:jc w:val="left"/>
              <w:rPr>
                <w:rFonts w:ascii="Calibri" w:eastAsia="Times New Roman" w:hAnsi="Calibri" w:cs="Calibri"/>
                <w:color w:val="000000"/>
              </w:rPr>
            </w:pPr>
            <w:r w:rsidRPr="0029657E">
              <w:rPr>
                <w:rFonts w:ascii="Calibri" w:eastAsia="Times New Roman" w:hAnsi="Calibri" w:cs="Calibri"/>
                <w:color w:val="000000"/>
              </w:rPr>
              <w:t>Make Available works when no problem</w:t>
            </w:r>
          </w:p>
        </w:tc>
      </w:tr>
      <w:tr w:rsidR="0029657E" w:rsidRPr="0029657E" w:rsidTr="0029657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9657E" w:rsidRPr="0029657E" w:rsidRDefault="0029657E" w:rsidP="0029657E">
            <w:pPr>
              <w:spacing w:after="0"/>
              <w:jc w:val="center"/>
              <w:rPr>
                <w:rFonts w:ascii="Calibri" w:eastAsia="Times New Roman" w:hAnsi="Calibri" w:cs="Calibri"/>
                <w:color w:val="000000"/>
              </w:rPr>
            </w:pPr>
            <w:r w:rsidRPr="0029657E">
              <w:rPr>
                <w:rFonts w:ascii="Calibri" w:eastAsia="Times New Roman" w:hAnsi="Calibri" w:cs="Calibri"/>
                <w:color w:val="000000"/>
              </w:rPr>
              <w:t>9</w:t>
            </w:r>
          </w:p>
        </w:tc>
        <w:tc>
          <w:tcPr>
            <w:tcW w:w="960" w:type="dxa"/>
            <w:tcBorders>
              <w:top w:val="nil"/>
              <w:left w:val="nil"/>
              <w:bottom w:val="single" w:sz="4" w:space="0" w:color="auto"/>
              <w:right w:val="single" w:sz="4" w:space="0" w:color="auto"/>
            </w:tcBorders>
            <w:shd w:val="clear" w:color="auto" w:fill="auto"/>
            <w:noWrap/>
            <w:vAlign w:val="bottom"/>
            <w:hideMark/>
          </w:tcPr>
          <w:p w:rsidR="0029657E" w:rsidRPr="0029657E" w:rsidRDefault="0029657E" w:rsidP="0029657E">
            <w:pPr>
              <w:spacing w:after="0"/>
              <w:jc w:val="center"/>
              <w:rPr>
                <w:rFonts w:ascii="Calibri" w:eastAsia="Times New Roman" w:hAnsi="Calibri" w:cs="Calibri"/>
                <w:color w:val="000000"/>
              </w:rPr>
            </w:pPr>
            <w:r w:rsidRPr="0029657E">
              <w:rPr>
                <w:rFonts w:ascii="Calibri" w:eastAsia="Times New Roman" w:hAnsi="Calibri" w:cs="Calibri"/>
                <w:color w:val="000000"/>
              </w:rPr>
              <w:t>5</w:t>
            </w:r>
          </w:p>
        </w:tc>
        <w:tc>
          <w:tcPr>
            <w:tcW w:w="5896" w:type="dxa"/>
            <w:tcBorders>
              <w:top w:val="nil"/>
              <w:left w:val="nil"/>
              <w:bottom w:val="single" w:sz="4" w:space="0" w:color="auto"/>
              <w:right w:val="single" w:sz="4" w:space="0" w:color="auto"/>
            </w:tcBorders>
            <w:shd w:val="clear" w:color="auto" w:fill="auto"/>
            <w:noWrap/>
            <w:vAlign w:val="bottom"/>
            <w:hideMark/>
          </w:tcPr>
          <w:p w:rsidR="0029657E" w:rsidRPr="0029657E" w:rsidRDefault="0029657E" w:rsidP="0029657E">
            <w:pPr>
              <w:spacing w:after="0"/>
              <w:jc w:val="left"/>
              <w:rPr>
                <w:rFonts w:ascii="Calibri" w:eastAsia="Times New Roman" w:hAnsi="Calibri" w:cs="Calibri"/>
                <w:color w:val="000000"/>
              </w:rPr>
            </w:pPr>
            <w:r w:rsidRPr="0029657E">
              <w:rPr>
                <w:rFonts w:ascii="Calibri" w:eastAsia="Times New Roman" w:hAnsi="Calibri" w:cs="Calibri"/>
                <w:color w:val="000000"/>
              </w:rPr>
              <w:t>Make Available detects error when exists in available</w:t>
            </w:r>
          </w:p>
        </w:tc>
      </w:tr>
      <w:tr w:rsidR="0029657E" w:rsidRPr="0029657E" w:rsidTr="0029657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9657E" w:rsidRPr="0029657E" w:rsidRDefault="0029657E" w:rsidP="0029657E">
            <w:pPr>
              <w:spacing w:after="0"/>
              <w:jc w:val="center"/>
              <w:rPr>
                <w:rFonts w:ascii="Calibri" w:eastAsia="Times New Roman" w:hAnsi="Calibri" w:cs="Calibri"/>
                <w:color w:val="000000"/>
              </w:rPr>
            </w:pPr>
            <w:r w:rsidRPr="0029657E">
              <w:rPr>
                <w:rFonts w:ascii="Calibri" w:eastAsia="Times New Roman" w:hAnsi="Calibri" w:cs="Calibri"/>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rsidR="0029657E" w:rsidRPr="0029657E" w:rsidRDefault="0029657E" w:rsidP="0029657E">
            <w:pPr>
              <w:spacing w:after="0"/>
              <w:jc w:val="center"/>
              <w:rPr>
                <w:rFonts w:ascii="Calibri" w:eastAsia="Times New Roman" w:hAnsi="Calibri" w:cs="Calibri"/>
                <w:color w:val="000000"/>
              </w:rPr>
            </w:pPr>
            <w:r w:rsidRPr="0029657E">
              <w:rPr>
                <w:rFonts w:ascii="Calibri" w:eastAsia="Times New Roman" w:hAnsi="Calibri" w:cs="Calibri"/>
                <w:color w:val="000000"/>
              </w:rPr>
              <w:t>2</w:t>
            </w:r>
          </w:p>
        </w:tc>
        <w:tc>
          <w:tcPr>
            <w:tcW w:w="5896" w:type="dxa"/>
            <w:tcBorders>
              <w:top w:val="nil"/>
              <w:left w:val="nil"/>
              <w:bottom w:val="single" w:sz="4" w:space="0" w:color="auto"/>
              <w:right w:val="single" w:sz="4" w:space="0" w:color="auto"/>
            </w:tcBorders>
            <w:shd w:val="clear" w:color="auto" w:fill="auto"/>
            <w:noWrap/>
            <w:vAlign w:val="bottom"/>
            <w:hideMark/>
          </w:tcPr>
          <w:p w:rsidR="0029657E" w:rsidRPr="0029657E" w:rsidRDefault="0029657E" w:rsidP="0029657E">
            <w:pPr>
              <w:spacing w:after="0"/>
              <w:jc w:val="left"/>
              <w:rPr>
                <w:rFonts w:ascii="Calibri" w:eastAsia="Times New Roman" w:hAnsi="Calibri" w:cs="Calibri"/>
                <w:color w:val="000000"/>
              </w:rPr>
            </w:pPr>
            <w:r w:rsidRPr="0029657E">
              <w:rPr>
                <w:rFonts w:ascii="Calibri" w:eastAsia="Times New Roman" w:hAnsi="Calibri" w:cs="Calibri"/>
                <w:color w:val="000000"/>
              </w:rPr>
              <w:t>Make Available detects error when exists in registered</w:t>
            </w:r>
          </w:p>
        </w:tc>
      </w:tr>
      <w:tr w:rsidR="0029657E" w:rsidRPr="0029657E" w:rsidTr="0029657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9657E" w:rsidRPr="0029657E" w:rsidRDefault="0029657E" w:rsidP="0029657E">
            <w:pPr>
              <w:spacing w:after="0"/>
              <w:jc w:val="center"/>
              <w:rPr>
                <w:rFonts w:ascii="Calibri" w:eastAsia="Times New Roman" w:hAnsi="Calibri" w:cs="Calibri"/>
                <w:color w:val="000000"/>
              </w:rPr>
            </w:pPr>
            <w:r w:rsidRPr="0029657E">
              <w:rPr>
                <w:rFonts w:ascii="Calibri" w:eastAsia="Times New Roman" w:hAnsi="Calibri" w:cs="Calibri"/>
                <w:color w:val="000000"/>
              </w:rPr>
              <w:t>11</w:t>
            </w:r>
          </w:p>
        </w:tc>
        <w:tc>
          <w:tcPr>
            <w:tcW w:w="960" w:type="dxa"/>
            <w:tcBorders>
              <w:top w:val="nil"/>
              <w:left w:val="nil"/>
              <w:bottom w:val="single" w:sz="4" w:space="0" w:color="auto"/>
              <w:right w:val="single" w:sz="4" w:space="0" w:color="auto"/>
            </w:tcBorders>
            <w:shd w:val="clear" w:color="auto" w:fill="auto"/>
            <w:noWrap/>
            <w:vAlign w:val="bottom"/>
            <w:hideMark/>
          </w:tcPr>
          <w:p w:rsidR="0029657E" w:rsidRPr="0029657E" w:rsidRDefault="0029657E" w:rsidP="0029657E">
            <w:pPr>
              <w:spacing w:after="0"/>
              <w:jc w:val="center"/>
              <w:rPr>
                <w:rFonts w:ascii="Calibri" w:eastAsia="Times New Roman" w:hAnsi="Calibri" w:cs="Calibri"/>
                <w:color w:val="000000"/>
              </w:rPr>
            </w:pPr>
            <w:r w:rsidRPr="0029657E">
              <w:rPr>
                <w:rFonts w:ascii="Calibri" w:eastAsia="Times New Roman" w:hAnsi="Calibri" w:cs="Calibri"/>
                <w:color w:val="000000"/>
              </w:rPr>
              <w:t>3</w:t>
            </w:r>
          </w:p>
        </w:tc>
        <w:tc>
          <w:tcPr>
            <w:tcW w:w="5896" w:type="dxa"/>
            <w:tcBorders>
              <w:top w:val="nil"/>
              <w:left w:val="nil"/>
              <w:bottom w:val="single" w:sz="4" w:space="0" w:color="auto"/>
              <w:right w:val="single" w:sz="4" w:space="0" w:color="auto"/>
            </w:tcBorders>
            <w:shd w:val="clear" w:color="auto" w:fill="auto"/>
            <w:noWrap/>
            <w:vAlign w:val="bottom"/>
            <w:hideMark/>
          </w:tcPr>
          <w:p w:rsidR="0029657E" w:rsidRPr="0029657E" w:rsidRDefault="0029657E" w:rsidP="0029657E">
            <w:pPr>
              <w:spacing w:after="0"/>
              <w:jc w:val="left"/>
              <w:rPr>
                <w:rFonts w:ascii="Calibri" w:eastAsia="Times New Roman" w:hAnsi="Calibri" w:cs="Calibri"/>
                <w:color w:val="000000"/>
              </w:rPr>
            </w:pPr>
            <w:r w:rsidRPr="0029657E">
              <w:rPr>
                <w:rFonts w:ascii="Calibri" w:eastAsia="Times New Roman" w:hAnsi="Calibri" w:cs="Calibri"/>
                <w:color w:val="000000"/>
              </w:rPr>
              <w:t>Validator on number of credits</w:t>
            </w:r>
          </w:p>
        </w:tc>
      </w:tr>
      <w:tr w:rsidR="0029657E" w:rsidRPr="0029657E" w:rsidTr="0029657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9657E" w:rsidRPr="0029657E" w:rsidRDefault="0029657E" w:rsidP="0029657E">
            <w:pPr>
              <w:spacing w:after="0"/>
              <w:jc w:val="center"/>
              <w:rPr>
                <w:rFonts w:ascii="Calibri" w:eastAsia="Times New Roman" w:hAnsi="Calibri" w:cs="Calibri"/>
                <w:color w:val="000000"/>
              </w:rPr>
            </w:pPr>
            <w:r w:rsidRPr="0029657E">
              <w:rPr>
                <w:rFonts w:ascii="Calibri" w:eastAsia="Times New Roman" w:hAnsi="Calibri" w:cs="Calibri"/>
                <w:color w:val="000000"/>
              </w:rPr>
              <w:t>12</w:t>
            </w:r>
          </w:p>
        </w:tc>
        <w:tc>
          <w:tcPr>
            <w:tcW w:w="960" w:type="dxa"/>
            <w:tcBorders>
              <w:top w:val="nil"/>
              <w:left w:val="nil"/>
              <w:bottom w:val="single" w:sz="4" w:space="0" w:color="auto"/>
              <w:right w:val="single" w:sz="4" w:space="0" w:color="auto"/>
            </w:tcBorders>
            <w:shd w:val="clear" w:color="auto" w:fill="auto"/>
            <w:noWrap/>
            <w:vAlign w:val="bottom"/>
            <w:hideMark/>
          </w:tcPr>
          <w:p w:rsidR="0029657E" w:rsidRPr="0029657E" w:rsidRDefault="0029657E" w:rsidP="0029657E">
            <w:pPr>
              <w:spacing w:after="0"/>
              <w:jc w:val="center"/>
              <w:rPr>
                <w:rFonts w:ascii="Calibri" w:eastAsia="Times New Roman" w:hAnsi="Calibri" w:cs="Calibri"/>
                <w:color w:val="000000"/>
              </w:rPr>
            </w:pPr>
            <w:r w:rsidRPr="0029657E">
              <w:rPr>
                <w:rFonts w:ascii="Calibri" w:eastAsia="Times New Roman" w:hAnsi="Calibri" w:cs="Calibri"/>
                <w:color w:val="000000"/>
              </w:rPr>
              <w:t>5</w:t>
            </w:r>
          </w:p>
        </w:tc>
        <w:tc>
          <w:tcPr>
            <w:tcW w:w="5896" w:type="dxa"/>
            <w:tcBorders>
              <w:top w:val="nil"/>
              <w:left w:val="nil"/>
              <w:bottom w:val="single" w:sz="4" w:space="0" w:color="auto"/>
              <w:right w:val="single" w:sz="4" w:space="0" w:color="auto"/>
            </w:tcBorders>
            <w:shd w:val="clear" w:color="auto" w:fill="auto"/>
            <w:noWrap/>
            <w:vAlign w:val="bottom"/>
            <w:hideMark/>
          </w:tcPr>
          <w:p w:rsidR="0029657E" w:rsidRPr="0029657E" w:rsidRDefault="0029657E" w:rsidP="0029657E">
            <w:pPr>
              <w:spacing w:after="0"/>
              <w:jc w:val="left"/>
              <w:rPr>
                <w:rFonts w:ascii="Calibri" w:eastAsia="Times New Roman" w:hAnsi="Calibri" w:cs="Calibri"/>
                <w:color w:val="000000"/>
              </w:rPr>
            </w:pPr>
            <w:r w:rsidRPr="0029657E">
              <w:rPr>
                <w:rFonts w:ascii="Calibri" w:eastAsia="Times New Roman" w:hAnsi="Calibri" w:cs="Calibri"/>
                <w:color w:val="000000"/>
              </w:rPr>
              <w:t>Remove from Available works when no problem</w:t>
            </w:r>
          </w:p>
        </w:tc>
      </w:tr>
      <w:tr w:rsidR="0029657E" w:rsidRPr="0029657E" w:rsidTr="0029657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9657E" w:rsidRPr="0029657E" w:rsidRDefault="0029657E" w:rsidP="0029657E">
            <w:pPr>
              <w:spacing w:after="0"/>
              <w:jc w:val="center"/>
              <w:rPr>
                <w:rFonts w:ascii="Calibri" w:eastAsia="Times New Roman" w:hAnsi="Calibri" w:cs="Calibri"/>
                <w:color w:val="000000"/>
              </w:rPr>
            </w:pPr>
            <w:r w:rsidRPr="0029657E">
              <w:rPr>
                <w:rFonts w:ascii="Calibri" w:eastAsia="Times New Roman" w:hAnsi="Calibri" w:cs="Calibri"/>
                <w:color w:val="000000"/>
              </w:rPr>
              <w:t>13</w:t>
            </w:r>
          </w:p>
        </w:tc>
        <w:tc>
          <w:tcPr>
            <w:tcW w:w="960" w:type="dxa"/>
            <w:tcBorders>
              <w:top w:val="nil"/>
              <w:left w:val="nil"/>
              <w:bottom w:val="single" w:sz="4" w:space="0" w:color="auto"/>
              <w:right w:val="single" w:sz="4" w:space="0" w:color="auto"/>
            </w:tcBorders>
            <w:shd w:val="clear" w:color="auto" w:fill="auto"/>
            <w:noWrap/>
            <w:vAlign w:val="bottom"/>
            <w:hideMark/>
          </w:tcPr>
          <w:p w:rsidR="0029657E" w:rsidRPr="0029657E" w:rsidRDefault="0029657E" w:rsidP="0029657E">
            <w:pPr>
              <w:spacing w:after="0"/>
              <w:jc w:val="center"/>
              <w:rPr>
                <w:rFonts w:ascii="Calibri" w:eastAsia="Times New Roman" w:hAnsi="Calibri" w:cs="Calibri"/>
                <w:color w:val="000000"/>
              </w:rPr>
            </w:pPr>
            <w:r w:rsidRPr="0029657E">
              <w:rPr>
                <w:rFonts w:ascii="Calibri" w:eastAsia="Times New Roman" w:hAnsi="Calibri" w:cs="Calibri"/>
                <w:color w:val="000000"/>
              </w:rPr>
              <w:t>5</w:t>
            </w:r>
          </w:p>
        </w:tc>
        <w:tc>
          <w:tcPr>
            <w:tcW w:w="5896" w:type="dxa"/>
            <w:tcBorders>
              <w:top w:val="nil"/>
              <w:left w:val="nil"/>
              <w:bottom w:val="single" w:sz="4" w:space="0" w:color="auto"/>
              <w:right w:val="single" w:sz="4" w:space="0" w:color="auto"/>
            </w:tcBorders>
            <w:shd w:val="clear" w:color="auto" w:fill="auto"/>
            <w:noWrap/>
            <w:vAlign w:val="bottom"/>
            <w:hideMark/>
          </w:tcPr>
          <w:p w:rsidR="0029657E" w:rsidRPr="0029657E" w:rsidRDefault="0029657E" w:rsidP="0029657E">
            <w:pPr>
              <w:spacing w:after="0"/>
              <w:jc w:val="left"/>
              <w:rPr>
                <w:rFonts w:ascii="Calibri" w:eastAsia="Times New Roman" w:hAnsi="Calibri" w:cs="Calibri"/>
                <w:color w:val="000000"/>
              </w:rPr>
            </w:pPr>
            <w:r w:rsidRPr="0029657E">
              <w:rPr>
                <w:rFonts w:ascii="Calibri" w:eastAsia="Times New Roman" w:hAnsi="Calibri" w:cs="Calibri"/>
                <w:color w:val="000000"/>
              </w:rPr>
              <w:t>Remove from Available detects error when doesn't exist</w:t>
            </w:r>
          </w:p>
        </w:tc>
      </w:tr>
      <w:tr w:rsidR="0029657E" w:rsidRPr="0029657E" w:rsidTr="0029657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9657E" w:rsidRPr="0029657E" w:rsidRDefault="0029657E" w:rsidP="0029657E">
            <w:pPr>
              <w:spacing w:after="0"/>
              <w:jc w:val="center"/>
              <w:rPr>
                <w:rFonts w:ascii="Calibri" w:eastAsia="Times New Roman" w:hAnsi="Calibri" w:cs="Calibri"/>
                <w:color w:val="000000"/>
              </w:rPr>
            </w:pPr>
            <w:r w:rsidRPr="0029657E">
              <w:rPr>
                <w:rFonts w:ascii="Calibri" w:eastAsia="Times New Roman" w:hAnsi="Calibri" w:cs="Calibri"/>
                <w:color w:val="000000"/>
              </w:rPr>
              <w:t>14</w:t>
            </w:r>
          </w:p>
        </w:tc>
        <w:tc>
          <w:tcPr>
            <w:tcW w:w="960" w:type="dxa"/>
            <w:tcBorders>
              <w:top w:val="nil"/>
              <w:left w:val="nil"/>
              <w:bottom w:val="single" w:sz="4" w:space="0" w:color="auto"/>
              <w:right w:val="single" w:sz="4" w:space="0" w:color="auto"/>
            </w:tcBorders>
            <w:shd w:val="clear" w:color="auto" w:fill="auto"/>
            <w:noWrap/>
            <w:vAlign w:val="bottom"/>
            <w:hideMark/>
          </w:tcPr>
          <w:p w:rsidR="0029657E" w:rsidRPr="0029657E" w:rsidRDefault="0029657E" w:rsidP="0029657E">
            <w:pPr>
              <w:spacing w:after="0"/>
              <w:jc w:val="center"/>
              <w:rPr>
                <w:rFonts w:ascii="Calibri" w:eastAsia="Times New Roman" w:hAnsi="Calibri" w:cs="Calibri"/>
                <w:color w:val="000000"/>
              </w:rPr>
            </w:pPr>
            <w:r w:rsidRPr="0029657E">
              <w:rPr>
                <w:rFonts w:ascii="Calibri" w:eastAsia="Times New Roman" w:hAnsi="Calibri" w:cs="Calibri"/>
                <w:color w:val="000000"/>
              </w:rPr>
              <w:t>5</w:t>
            </w:r>
          </w:p>
        </w:tc>
        <w:tc>
          <w:tcPr>
            <w:tcW w:w="5896" w:type="dxa"/>
            <w:tcBorders>
              <w:top w:val="nil"/>
              <w:left w:val="nil"/>
              <w:bottom w:val="single" w:sz="4" w:space="0" w:color="auto"/>
              <w:right w:val="single" w:sz="4" w:space="0" w:color="auto"/>
            </w:tcBorders>
            <w:shd w:val="clear" w:color="auto" w:fill="auto"/>
            <w:noWrap/>
            <w:vAlign w:val="bottom"/>
            <w:hideMark/>
          </w:tcPr>
          <w:p w:rsidR="0029657E" w:rsidRPr="0029657E" w:rsidRDefault="0029657E" w:rsidP="0029657E">
            <w:pPr>
              <w:spacing w:after="0"/>
              <w:jc w:val="left"/>
              <w:rPr>
                <w:rFonts w:ascii="Calibri" w:eastAsia="Times New Roman" w:hAnsi="Calibri" w:cs="Calibri"/>
                <w:color w:val="000000"/>
              </w:rPr>
            </w:pPr>
            <w:r w:rsidRPr="0029657E">
              <w:rPr>
                <w:rFonts w:ascii="Calibri" w:eastAsia="Times New Roman" w:hAnsi="Calibri" w:cs="Calibri"/>
                <w:color w:val="000000"/>
              </w:rPr>
              <w:t>Remove from Available detects error when exists in registered</w:t>
            </w:r>
          </w:p>
        </w:tc>
      </w:tr>
      <w:tr w:rsidR="0029657E" w:rsidRPr="0029657E" w:rsidTr="0029657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9657E" w:rsidRPr="0029657E" w:rsidRDefault="0029657E" w:rsidP="0029657E">
            <w:pPr>
              <w:spacing w:after="0"/>
              <w:jc w:val="center"/>
              <w:rPr>
                <w:rFonts w:ascii="Calibri" w:eastAsia="Times New Roman" w:hAnsi="Calibri" w:cs="Calibri"/>
                <w:b/>
                <w:bCs/>
                <w:color w:val="000000"/>
              </w:rPr>
            </w:pPr>
            <w:r w:rsidRPr="0029657E">
              <w:rPr>
                <w:rFonts w:ascii="Calibri" w:eastAsia="Times New Roman" w:hAnsi="Calibri" w:cs="Calibri"/>
                <w:b/>
                <w:bCs/>
                <w:color w:val="000000"/>
              </w:rPr>
              <w:t>Total</w:t>
            </w:r>
          </w:p>
        </w:tc>
        <w:tc>
          <w:tcPr>
            <w:tcW w:w="960" w:type="dxa"/>
            <w:tcBorders>
              <w:top w:val="nil"/>
              <w:left w:val="nil"/>
              <w:bottom w:val="single" w:sz="4" w:space="0" w:color="auto"/>
              <w:right w:val="single" w:sz="4" w:space="0" w:color="auto"/>
            </w:tcBorders>
            <w:shd w:val="clear" w:color="auto" w:fill="auto"/>
            <w:noWrap/>
            <w:vAlign w:val="bottom"/>
            <w:hideMark/>
          </w:tcPr>
          <w:p w:rsidR="0029657E" w:rsidRPr="0029657E" w:rsidRDefault="0029657E" w:rsidP="0029657E">
            <w:pPr>
              <w:spacing w:after="0"/>
              <w:jc w:val="center"/>
              <w:rPr>
                <w:rFonts w:ascii="Calibri" w:eastAsia="Times New Roman" w:hAnsi="Calibri" w:cs="Calibri"/>
                <w:b/>
                <w:bCs/>
                <w:color w:val="000000"/>
              </w:rPr>
            </w:pPr>
            <w:r w:rsidRPr="0029657E">
              <w:rPr>
                <w:rFonts w:ascii="Calibri" w:eastAsia="Times New Roman" w:hAnsi="Calibri" w:cs="Calibri"/>
                <w:b/>
                <w:bCs/>
                <w:color w:val="000000"/>
              </w:rPr>
              <w:t>100</w:t>
            </w:r>
          </w:p>
        </w:tc>
        <w:tc>
          <w:tcPr>
            <w:tcW w:w="5896" w:type="dxa"/>
            <w:tcBorders>
              <w:top w:val="nil"/>
              <w:left w:val="nil"/>
              <w:bottom w:val="single" w:sz="4" w:space="0" w:color="auto"/>
              <w:right w:val="single" w:sz="4" w:space="0" w:color="auto"/>
            </w:tcBorders>
            <w:shd w:val="clear" w:color="auto" w:fill="auto"/>
            <w:noWrap/>
            <w:vAlign w:val="bottom"/>
            <w:hideMark/>
          </w:tcPr>
          <w:p w:rsidR="0029657E" w:rsidRPr="0029657E" w:rsidRDefault="0029657E" w:rsidP="0029657E">
            <w:pPr>
              <w:spacing w:after="0"/>
              <w:jc w:val="left"/>
              <w:rPr>
                <w:rFonts w:ascii="Calibri" w:eastAsia="Times New Roman" w:hAnsi="Calibri" w:cs="Calibri"/>
                <w:color w:val="000000"/>
              </w:rPr>
            </w:pPr>
            <w:r w:rsidRPr="0029657E">
              <w:rPr>
                <w:rFonts w:ascii="Calibri" w:eastAsia="Times New Roman" w:hAnsi="Calibri" w:cs="Calibri"/>
                <w:color w:val="000000"/>
              </w:rPr>
              <w:t xml:space="preserve"> </w:t>
            </w:r>
          </w:p>
        </w:tc>
      </w:tr>
    </w:tbl>
    <w:p w:rsidR="00462236" w:rsidRPr="00CF601B" w:rsidRDefault="00462236" w:rsidP="0029657E">
      <w:pPr>
        <w:pStyle w:val="Heading1"/>
      </w:pPr>
      <w:bookmarkStart w:id="17" w:name="_Toc127188373"/>
      <w:r>
        <w:t>Submission</w:t>
      </w:r>
      <w:bookmarkEnd w:id="17"/>
    </w:p>
    <w:p w:rsidR="00462236" w:rsidRDefault="00462236" w:rsidP="00164B5D">
      <w:pPr>
        <w:pStyle w:val="ListParagraph"/>
        <w:numPr>
          <w:ilvl w:val="0"/>
          <w:numId w:val="7"/>
        </w:numPr>
        <w:spacing w:after="0"/>
        <w:rPr>
          <w:rFonts w:eastAsia="Times New Roman" w:cs="Times New Roman"/>
          <w:szCs w:val="20"/>
        </w:rPr>
      </w:pPr>
      <w:r>
        <w:rPr>
          <w:rFonts w:eastAsia="Times New Roman" w:cs="Times New Roman"/>
          <w:szCs w:val="20"/>
        </w:rPr>
        <w:t xml:space="preserve">Zip your project into a file named: </w:t>
      </w:r>
      <w:r>
        <w:rPr>
          <w:rFonts w:eastAsia="Times New Roman" w:cs="Times New Roman"/>
          <w:i/>
          <w:szCs w:val="20"/>
        </w:rPr>
        <w:t>hw02_lastName.zip</w:t>
      </w:r>
      <w:r>
        <w:rPr>
          <w:rFonts w:eastAsia="Times New Roman" w:cs="Times New Roman"/>
          <w:szCs w:val="20"/>
        </w:rPr>
        <w:t>. The following must be true:</w:t>
      </w:r>
    </w:p>
    <w:p w:rsidR="00462236" w:rsidRDefault="00462236" w:rsidP="00462236">
      <w:pPr>
        <w:pStyle w:val="ListParagraph"/>
        <w:spacing w:after="0"/>
        <w:ind w:left="360"/>
        <w:rPr>
          <w:rFonts w:eastAsia="Times New Roman" w:cs="Times New Roman"/>
          <w:szCs w:val="20"/>
        </w:rPr>
      </w:pPr>
    </w:p>
    <w:p w:rsidR="00462236" w:rsidRPr="00D1086A" w:rsidRDefault="00462236" w:rsidP="00164B5D">
      <w:pPr>
        <w:pStyle w:val="ListParagraph"/>
        <w:numPr>
          <w:ilvl w:val="0"/>
          <w:numId w:val="6"/>
        </w:numPr>
        <w:spacing w:after="0"/>
        <w:rPr>
          <w:rFonts w:eastAsia="Times New Roman" w:cs="Times New Roman"/>
          <w:szCs w:val="20"/>
        </w:rPr>
      </w:pPr>
      <w:r>
        <w:rPr>
          <w:rFonts w:eastAsia="Times New Roman" w:cs="Times New Roman"/>
          <w:szCs w:val="20"/>
        </w:rPr>
        <w:t xml:space="preserve">When I unzip, it unzips to a folder named: </w:t>
      </w:r>
      <w:r>
        <w:rPr>
          <w:rFonts w:eastAsia="Times New Roman" w:cs="Times New Roman"/>
          <w:i/>
          <w:szCs w:val="20"/>
        </w:rPr>
        <w:t>hw02_lastName</w:t>
      </w:r>
    </w:p>
    <w:p w:rsidR="00462236" w:rsidRPr="00D1086A" w:rsidRDefault="00462236" w:rsidP="00164B5D">
      <w:pPr>
        <w:pStyle w:val="ListParagraph"/>
        <w:numPr>
          <w:ilvl w:val="0"/>
          <w:numId w:val="6"/>
        </w:numPr>
        <w:spacing w:after="0"/>
        <w:rPr>
          <w:rFonts w:eastAsia="Times New Roman" w:cs="Times New Roman"/>
          <w:szCs w:val="20"/>
        </w:rPr>
      </w:pPr>
      <w:r>
        <w:rPr>
          <w:rFonts w:eastAsia="Times New Roman" w:cs="Times New Roman"/>
          <w:szCs w:val="20"/>
        </w:rPr>
        <w:t xml:space="preserve">There is a </w:t>
      </w:r>
      <w:r>
        <w:rPr>
          <w:rFonts w:eastAsia="Times New Roman" w:cs="Times New Roman"/>
          <w:i/>
          <w:szCs w:val="20"/>
        </w:rPr>
        <w:t xml:space="preserve">hw02.sln </w:t>
      </w:r>
      <w:r>
        <w:rPr>
          <w:rFonts w:eastAsia="Times New Roman" w:cs="Times New Roman"/>
          <w:szCs w:val="20"/>
        </w:rPr>
        <w:t xml:space="preserve">(or </w:t>
      </w:r>
      <w:r>
        <w:rPr>
          <w:rFonts w:eastAsia="Times New Roman" w:cs="Times New Roman"/>
          <w:i/>
          <w:szCs w:val="20"/>
        </w:rPr>
        <w:t>hw</w:t>
      </w:r>
      <w:r w:rsidR="0029657E">
        <w:rPr>
          <w:rFonts w:eastAsia="Times New Roman" w:cs="Times New Roman"/>
          <w:i/>
          <w:szCs w:val="20"/>
        </w:rPr>
        <w:t>02</w:t>
      </w:r>
      <w:r>
        <w:rPr>
          <w:rFonts w:eastAsia="Times New Roman" w:cs="Times New Roman"/>
          <w:i/>
          <w:szCs w:val="20"/>
        </w:rPr>
        <w:t>_</w:t>
      </w:r>
      <w:r w:rsidRPr="00141095">
        <w:rPr>
          <w:rFonts w:eastAsia="Times New Roman" w:cs="Times New Roman"/>
          <w:szCs w:val="20"/>
        </w:rPr>
        <w:t>lastName</w:t>
      </w:r>
      <w:r>
        <w:rPr>
          <w:rFonts w:eastAsia="Times New Roman" w:cs="Times New Roman"/>
          <w:szCs w:val="20"/>
        </w:rPr>
        <w:t xml:space="preserve">) </w:t>
      </w:r>
      <w:r w:rsidRPr="00141095">
        <w:rPr>
          <w:rFonts w:eastAsia="Times New Roman" w:cs="Times New Roman"/>
          <w:szCs w:val="20"/>
        </w:rPr>
        <w:t>file</w:t>
      </w:r>
      <w:r>
        <w:rPr>
          <w:rFonts w:eastAsia="Times New Roman" w:cs="Times New Roman"/>
          <w:szCs w:val="20"/>
        </w:rPr>
        <w:t xml:space="preserve"> in the project folder that when double-clicked launces your project in VS 2019.</w:t>
      </w:r>
    </w:p>
    <w:p w:rsidR="00462236" w:rsidRDefault="00462236" w:rsidP="00462236">
      <w:pPr>
        <w:pStyle w:val="ListParagraph"/>
        <w:spacing w:after="0"/>
        <w:ind w:left="360"/>
        <w:rPr>
          <w:rFonts w:eastAsia="Times New Roman" w:cs="Times New Roman"/>
          <w:szCs w:val="20"/>
        </w:rPr>
      </w:pPr>
    </w:p>
    <w:p w:rsidR="00462236" w:rsidRDefault="00462236" w:rsidP="00164B5D">
      <w:pPr>
        <w:pStyle w:val="ListParagraph"/>
        <w:numPr>
          <w:ilvl w:val="0"/>
          <w:numId w:val="7"/>
        </w:numPr>
        <w:spacing w:after="0"/>
        <w:rPr>
          <w:rFonts w:eastAsia="Times New Roman" w:cs="Times New Roman"/>
          <w:szCs w:val="20"/>
        </w:rPr>
      </w:pPr>
      <w:r>
        <w:rPr>
          <w:rFonts w:eastAsia="Times New Roman" w:cs="Times New Roman"/>
          <w:szCs w:val="20"/>
        </w:rPr>
        <w:t xml:space="preserve">Submit on </w:t>
      </w:r>
      <w:proofErr w:type="spellStart"/>
      <w:r>
        <w:rPr>
          <w:rFonts w:eastAsia="Times New Roman" w:cs="Times New Roman"/>
          <w:szCs w:val="20"/>
        </w:rPr>
        <w:t>Blazeview</w:t>
      </w:r>
      <w:proofErr w:type="spellEnd"/>
      <w:r>
        <w:rPr>
          <w:rFonts w:eastAsia="Times New Roman" w:cs="Times New Roman"/>
          <w:szCs w:val="20"/>
        </w:rPr>
        <w:t xml:space="preserve"> in the HW 2 </w:t>
      </w:r>
      <w:proofErr w:type="spellStart"/>
      <w:r>
        <w:rPr>
          <w:rFonts w:eastAsia="Times New Roman" w:cs="Times New Roman"/>
          <w:szCs w:val="20"/>
        </w:rPr>
        <w:t>dropbox</w:t>
      </w:r>
      <w:proofErr w:type="spellEnd"/>
      <w:r>
        <w:rPr>
          <w:rFonts w:eastAsia="Times New Roman" w:cs="Times New Roman"/>
          <w:szCs w:val="20"/>
        </w:rPr>
        <w:t>.</w:t>
      </w:r>
    </w:p>
    <w:p w:rsidR="00462236" w:rsidRDefault="00462236" w:rsidP="00462236">
      <w:pPr>
        <w:pStyle w:val="NoSpacing"/>
        <w:ind w:left="360"/>
      </w:pPr>
    </w:p>
    <w:p w:rsidR="00462236" w:rsidRDefault="00462236" w:rsidP="00EF5BE4">
      <w:pPr>
        <w:spacing w:after="0"/>
        <w:rPr>
          <w:szCs w:val="18"/>
        </w:rPr>
      </w:pPr>
    </w:p>
    <w:p w:rsidR="00B17010" w:rsidRDefault="00B17010" w:rsidP="00B17010">
      <w:pPr>
        <w:pStyle w:val="Title"/>
        <w:jc w:val="center"/>
      </w:pPr>
      <w:bookmarkStart w:id="18" w:name="_Hlk71199949"/>
      <w:r>
        <w:t>Appendix</w:t>
      </w:r>
    </w:p>
    <w:p w:rsidR="00B17010" w:rsidRPr="00E0041C" w:rsidRDefault="00462236" w:rsidP="0029657E">
      <w:pPr>
        <w:pStyle w:val="AppendixStyle"/>
      </w:pPr>
      <w:bookmarkStart w:id="19" w:name="Appendix_1"/>
      <w:bookmarkStart w:id="20" w:name="_Toc127188374"/>
      <w:r>
        <w:t>n/a</w:t>
      </w:r>
      <w:bookmarkEnd w:id="18"/>
      <w:bookmarkEnd w:id="19"/>
      <w:bookmarkEnd w:id="20"/>
    </w:p>
    <w:sectPr w:rsidR="00B17010" w:rsidRPr="00E0041C" w:rsidSect="00C447F7">
      <w:footerReference w:type="default" r:id="rId1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63B" w:rsidRDefault="00B2263B" w:rsidP="00A069F4">
      <w:pPr>
        <w:spacing w:after="0"/>
      </w:pPr>
      <w:r>
        <w:separator/>
      </w:r>
    </w:p>
  </w:endnote>
  <w:endnote w:type="continuationSeparator" w:id="0">
    <w:p w:rsidR="00B2263B" w:rsidRDefault="00B2263B" w:rsidP="00A069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1050655"/>
      <w:docPartObj>
        <w:docPartGallery w:val="Page Numbers (Bottom of Page)"/>
        <w:docPartUnique/>
      </w:docPartObj>
    </w:sdtPr>
    <w:sdtEndPr>
      <w:rPr>
        <w:noProof/>
      </w:rPr>
    </w:sdtEndPr>
    <w:sdtContent>
      <w:p w:rsidR="004570A2" w:rsidRDefault="004570A2">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rsidR="004570A2" w:rsidRDefault="00457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63B" w:rsidRDefault="00B2263B" w:rsidP="00A069F4">
      <w:pPr>
        <w:spacing w:after="0"/>
      </w:pPr>
      <w:r>
        <w:separator/>
      </w:r>
    </w:p>
  </w:footnote>
  <w:footnote w:type="continuationSeparator" w:id="0">
    <w:p w:rsidR="00B2263B" w:rsidRDefault="00B2263B" w:rsidP="00A069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B2910"/>
    <w:multiLevelType w:val="hybridMultilevel"/>
    <w:tmpl w:val="2EF85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A90520"/>
    <w:multiLevelType w:val="hybridMultilevel"/>
    <w:tmpl w:val="A11AE8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8A57B66"/>
    <w:multiLevelType w:val="hybridMultilevel"/>
    <w:tmpl w:val="F1BE99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A552979"/>
    <w:multiLevelType w:val="hybridMultilevel"/>
    <w:tmpl w:val="7F8470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6E7968"/>
    <w:multiLevelType w:val="hybridMultilevel"/>
    <w:tmpl w:val="B3A409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96C7F85"/>
    <w:multiLevelType w:val="hybridMultilevel"/>
    <w:tmpl w:val="C96EF9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9D36F53"/>
    <w:multiLevelType w:val="hybridMultilevel"/>
    <w:tmpl w:val="0E808F7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E61526"/>
    <w:multiLevelType w:val="hybridMultilevel"/>
    <w:tmpl w:val="FC62BE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4AB43F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64BA0985"/>
    <w:multiLevelType w:val="hybridMultilevel"/>
    <w:tmpl w:val="4D6815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78651B5"/>
    <w:multiLevelType w:val="hybridMultilevel"/>
    <w:tmpl w:val="B75021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C4A1105"/>
    <w:multiLevelType w:val="hybridMultilevel"/>
    <w:tmpl w:val="107E128C"/>
    <w:lvl w:ilvl="0" w:tplc="5380BA5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236CA4"/>
    <w:multiLevelType w:val="multilevel"/>
    <w:tmpl w:val="FD72ABA0"/>
    <w:lvl w:ilvl="0">
      <w:start w:val="1"/>
      <w:numFmt w:val="decimal"/>
      <w:pStyle w:val="AppendixStyle"/>
      <w:lvlText w:val="Appendix %1"/>
      <w:lvlJc w:val="left"/>
      <w:pPr>
        <w:ind w:left="432" w:hanging="432"/>
      </w:pPr>
      <w:rPr>
        <w:rFonts w:ascii="Calibri Light" w:hAnsi="Calibri Light" w:hint="default"/>
        <w:b/>
        <w:i w:val="0"/>
        <w:sz w:val="26"/>
      </w:rPr>
    </w:lvl>
    <w:lvl w:ilvl="1">
      <w:start w:val="1"/>
      <w:numFmt w:val="decimal"/>
      <w:lvlText w:val="Appendix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76E44B1B"/>
    <w:multiLevelType w:val="hybridMultilevel"/>
    <w:tmpl w:val="0368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DB300B"/>
    <w:multiLevelType w:val="hybridMultilevel"/>
    <w:tmpl w:val="0E808F7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BD7C04"/>
    <w:multiLevelType w:val="hybridMultilevel"/>
    <w:tmpl w:val="D938DF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E38728A"/>
    <w:multiLevelType w:val="hybridMultilevel"/>
    <w:tmpl w:val="772EA0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2"/>
  </w:num>
  <w:num w:numId="3">
    <w:abstractNumId w:val="11"/>
  </w:num>
  <w:num w:numId="4">
    <w:abstractNumId w:val="6"/>
  </w:num>
  <w:num w:numId="5">
    <w:abstractNumId w:val="0"/>
  </w:num>
  <w:num w:numId="6">
    <w:abstractNumId w:val="3"/>
  </w:num>
  <w:num w:numId="7">
    <w:abstractNumId w:val="16"/>
  </w:num>
  <w:num w:numId="8">
    <w:abstractNumId w:val="5"/>
  </w:num>
  <w:num w:numId="9">
    <w:abstractNumId w:val="7"/>
  </w:num>
  <w:num w:numId="10">
    <w:abstractNumId w:val="4"/>
  </w:num>
  <w:num w:numId="11">
    <w:abstractNumId w:val="2"/>
  </w:num>
  <w:num w:numId="12">
    <w:abstractNumId w:val="9"/>
  </w:num>
  <w:num w:numId="13">
    <w:abstractNumId w:val="1"/>
  </w:num>
  <w:num w:numId="14">
    <w:abstractNumId w:val="15"/>
  </w:num>
  <w:num w:numId="15">
    <w:abstractNumId w:val="14"/>
  </w:num>
  <w:num w:numId="16">
    <w:abstractNumId w:val="10"/>
  </w:num>
  <w:num w:numId="17">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431"/>
    <w:rsid w:val="0001584D"/>
    <w:rsid w:val="00024B75"/>
    <w:rsid w:val="000369E8"/>
    <w:rsid w:val="00036A32"/>
    <w:rsid w:val="00044C8C"/>
    <w:rsid w:val="00045FBE"/>
    <w:rsid w:val="00054407"/>
    <w:rsid w:val="0006466E"/>
    <w:rsid w:val="000837F1"/>
    <w:rsid w:val="00086022"/>
    <w:rsid w:val="000A0747"/>
    <w:rsid w:val="000B28FD"/>
    <w:rsid w:val="000B2F97"/>
    <w:rsid w:val="000B6C4D"/>
    <w:rsid w:val="000C1242"/>
    <w:rsid w:val="000C1F9D"/>
    <w:rsid w:val="000C64BD"/>
    <w:rsid w:val="000D7BDD"/>
    <w:rsid w:val="000E0214"/>
    <w:rsid w:val="000E1749"/>
    <w:rsid w:val="00101114"/>
    <w:rsid w:val="0010241E"/>
    <w:rsid w:val="0011397C"/>
    <w:rsid w:val="0011689E"/>
    <w:rsid w:val="00134E63"/>
    <w:rsid w:val="00137863"/>
    <w:rsid w:val="00140301"/>
    <w:rsid w:val="00142729"/>
    <w:rsid w:val="00153CF5"/>
    <w:rsid w:val="00164B5D"/>
    <w:rsid w:val="00181EE0"/>
    <w:rsid w:val="0018239D"/>
    <w:rsid w:val="00182DBD"/>
    <w:rsid w:val="00184737"/>
    <w:rsid w:val="0018672D"/>
    <w:rsid w:val="0018705A"/>
    <w:rsid w:val="00192966"/>
    <w:rsid w:val="001A0304"/>
    <w:rsid w:val="001B1571"/>
    <w:rsid w:val="001C1F13"/>
    <w:rsid w:val="001D186E"/>
    <w:rsid w:val="001D7E3D"/>
    <w:rsid w:val="001E56DF"/>
    <w:rsid w:val="001F2FFE"/>
    <w:rsid w:val="0021091A"/>
    <w:rsid w:val="00210B7A"/>
    <w:rsid w:val="002152B2"/>
    <w:rsid w:val="00257DC9"/>
    <w:rsid w:val="00262F54"/>
    <w:rsid w:val="00273DE2"/>
    <w:rsid w:val="002771D1"/>
    <w:rsid w:val="002802AE"/>
    <w:rsid w:val="00280501"/>
    <w:rsid w:val="00281239"/>
    <w:rsid w:val="0028194A"/>
    <w:rsid w:val="00287FC9"/>
    <w:rsid w:val="0029657E"/>
    <w:rsid w:val="002B7D9A"/>
    <w:rsid w:val="002C3431"/>
    <w:rsid w:val="002C48F1"/>
    <w:rsid w:val="002C4B3B"/>
    <w:rsid w:val="002E5A56"/>
    <w:rsid w:val="002F5709"/>
    <w:rsid w:val="00303E56"/>
    <w:rsid w:val="00304230"/>
    <w:rsid w:val="00312CB2"/>
    <w:rsid w:val="00353A02"/>
    <w:rsid w:val="00377BFD"/>
    <w:rsid w:val="00385DA0"/>
    <w:rsid w:val="0039738D"/>
    <w:rsid w:val="003B391C"/>
    <w:rsid w:val="003B5379"/>
    <w:rsid w:val="003C08C6"/>
    <w:rsid w:val="003C5BD2"/>
    <w:rsid w:val="003D154E"/>
    <w:rsid w:val="003D3B78"/>
    <w:rsid w:val="003D5869"/>
    <w:rsid w:val="003D5FC1"/>
    <w:rsid w:val="003E34D4"/>
    <w:rsid w:val="003E764F"/>
    <w:rsid w:val="004040CE"/>
    <w:rsid w:val="004045F7"/>
    <w:rsid w:val="00420401"/>
    <w:rsid w:val="004329F0"/>
    <w:rsid w:val="00454559"/>
    <w:rsid w:val="00454FBD"/>
    <w:rsid w:val="004570A2"/>
    <w:rsid w:val="00462236"/>
    <w:rsid w:val="00471A83"/>
    <w:rsid w:val="004843AF"/>
    <w:rsid w:val="004A1489"/>
    <w:rsid w:val="004A3B8D"/>
    <w:rsid w:val="004A47D7"/>
    <w:rsid w:val="004A7C83"/>
    <w:rsid w:val="004B18FB"/>
    <w:rsid w:val="004B4A49"/>
    <w:rsid w:val="004C1E61"/>
    <w:rsid w:val="004D1535"/>
    <w:rsid w:val="004D6D7C"/>
    <w:rsid w:val="004E37AC"/>
    <w:rsid w:val="00503529"/>
    <w:rsid w:val="00503B73"/>
    <w:rsid w:val="00520075"/>
    <w:rsid w:val="00523FBA"/>
    <w:rsid w:val="00541B6A"/>
    <w:rsid w:val="00547430"/>
    <w:rsid w:val="005515BE"/>
    <w:rsid w:val="005541F1"/>
    <w:rsid w:val="0057781C"/>
    <w:rsid w:val="0058515D"/>
    <w:rsid w:val="005879E7"/>
    <w:rsid w:val="00592A67"/>
    <w:rsid w:val="005A26B0"/>
    <w:rsid w:val="005A47F5"/>
    <w:rsid w:val="005A5E48"/>
    <w:rsid w:val="005C2055"/>
    <w:rsid w:val="005E5FDF"/>
    <w:rsid w:val="005E7EFE"/>
    <w:rsid w:val="005F19EF"/>
    <w:rsid w:val="005F623A"/>
    <w:rsid w:val="00631BFB"/>
    <w:rsid w:val="00634B17"/>
    <w:rsid w:val="00641F68"/>
    <w:rsid w:val="00643854"/>
    <w:rsid w:val="00646601"/>
    <w:rsid w:val="00657B9B"/>
    <w:rsid w:val="0066538E"/>
    <w:rsid w:val="00671108"/>
    <w:rsid w:val="0069348E"/>
    <w:rsid w:val="006946B2"/>
    <w:rsid w:val="006A41E7"/>
    <w:rsid w:val="006B1995"/>
    <w:rsid w:val="006B1BBB"/>
    <w:rsid w:val="006B5AC4"/>
    <w:rsid w:val="006C1D52"/>
    <w:rsid w:val="006C20C4"/>
    <w:rsid w:val="006D2728"/>
    <w:rsid w:val="006E018C"/>
    <w:rsid w:val="006E3BCB"/>
    <w:rsid w:val="006E4126"/>
    <w:rsid w:val="006E4661"/>
    <w:rsid w:val="007009FC"/>
    <w:rsid w:val="00700A5A"/>
    <w:rsid w:val="00715E7C"/>
    <w:rsid w:val="00731CE8"/>
    <w:rsid w:val="00736DF6"/>
    <w:rsid w:val="007575C7"/>
    <w:rsid w:val="00757745"/>
    <w:rsid w:val="00764324"/>
    <w:rsid w:val="00781B10"/>
    <w:rsid w:val="007927F0"/>
    <w:rsid w:val="00796F3E"/>
    <w:rsid w:val="007A1004"/>
    <w:rsid w:val="007A185C"/>
    <w:rsid w:val="007B2359"/>
    <w:rsid w:val="007C2990"/>
    <w:rsid w:val="007C72C0"/>
    <w:rsid w:val="007D2452"/>
    <w:rsid w:val="008110CF"/>
    <w:rsid w:val="0082065B"/>
    <w:rsid w:val="00821ABE"/>
    <w:rsid w:val="00832636"/>
    <w:rsid w:val="00832AFA"/>
    <w:rsid w:val="008674F0"/>
    <w:rsid w:val="0087487C"/>
    <w:rsid w:val="00894972"/>
    <w:rsid w:val="0089540C"/>
    <w:rsid w:val="008A782C"/>
    <w:rsid w:val="008B00D9"/>
    <w:rsid w:val="008B20DB"/>
    <w:rsid w:val="008B22B5"/>
    <w:rsid w:val="008D1080"/>
    <w:rsid w:val="008F68CB"/>
    <w:rsid w:val="00902D2B"/>
    <w:rsid w:val="00905509"/>
    <w:rsid w:val="009106B4"/>
    <w:rsid w:val="009116E0"/>
    <w:rsid w:val="00913363"/>
    <w:rsid w:val="0092442C"/>
    <w:rsid w:val="00930697"/>
    <w:rsid w:val="00931DEA"/>
    <w:rsid w:val="009340DB"/>
    <w:rsid w:val="009341E9"/>
    <w:rsid w:val="009439AD"/>
    <w:rsid w:val="00953233"/>
    <w:rsid w:val="0096719F"/>
    <w:rsid w:val="009716CD"/>
    <w:rsid w:val="00977235"/>
    <w:rsid w:val="00977F23"/>
    <w:rsid w:val="009840ED"/>
    <w:rsid w:val="009876B4"/>
    <w:rsid w:val="00987971"/>
    <w:rsid w:val="009C3218"/>
    <w:rsid w:val="009C5DA8"/>
    <w:rsid w:val="009C6771"/>
    <w:rsid w:val="009D6DFF"/>
    <w:rsid w:val="009E1E55"/>
    <w:rsid w:val="009F0DE5"/>
    <w:rsid w:val="009F1B9A"/>
    <w:rsid w:val="00A01046"/>
    <w:rsid w:val="00A069F4"/>
    <w:rsid w:val="00A15A54"/>
    <w:rsid w:val="00A17B44"/>
    <w:rsid w:val="00A22636"/>
    <w:rsid w:val="00A31AE4"/>
    <w:rsid w:val="00A5639E"/>
    <w:rsid w:val="00A56586"/>
    <w:rsid w:val="00A607AF"/>
    <w:rsid w:val="00A65967"/>
    <w:rsid w:val="00A813E5"/>
    <w:rsid w:val="00A82453"/>
    <w:rsid w:val="00A83B18"/>
    <w:rsid w:val="00A972B8"/>
    <w:rsid w:val="00AB2028"/>
    <w:rsid w:val="00AB2AF6"/>
    <w:rsid w:val="00AB438B"/>
    <w:rsid w:val="00AB5BA0"/>
    <w:rsid w:val="00AD5B3D"/>
    <w:rsid w:val="00AE183A"/>
    <w:rsid w:val="00AE5665"/>
    <w:rsid w:val="00B00665"/>
    <w:rsid w:val="00B17010"/>
    <w:rsid w:val="00B17668"/>
    <w:rsid w:val="00B212D6"/>
    <w:rsid w:val="00B2263B"/>
    <w:rsid w:val="00B32284"/>
    <w:rsid w:val="00B33827"/>
    <w:rsid w:val="00B527BA"/>
    <w:rsid w:val="00B529F3"/>
    <w:rsid w:val="00B615FC"/>
    <w:rsid w:val="00B62867"/>
    <w:rsid w:val="00B67BD3"/>
    <w:rsid w:val="00B7071E"/>
    <w:rsid w:val="00B8188D"/>
    <w:rsid w:val="00B83760"/>
    <w:rsid w:val="00B95084"/>
    <w:rsid w:val="00B970AB"/>
    <w:rsid w:val="00BB6FF8"/>
    <w:rsid w:val="00BC2885"/>
    <w:rsid w:val="00BC751B"/>
    <w:rsid w:val="00BF2F61"/>
    <w:rsid w:val="00C042E5"/>
    <w:rsid w:val="00C05767"/>
    <w:rsid w:val="00C12CC2"/>
    <w:rsid w:val="00C32B39"/>
    <w:rsid w:val="00C37BF1"/>
    <w:rsid w:val="00C40A5E"/>
    <w:rsid w:val="00C447F7"/>
    <w:rsid w:val="00C510E0"/>
    <w:rsid w:val="00C749B4"/>
    <w:rsid w:val="00C95F9C"/>
    <w:rsid w:val="00CA46F9"/>
    <w:rsid w:val="00CB55E4"/>
    <w:rsid w:val="00CE46D7"/>
    <w:rsid w:val="00CE61EC"/>
    <w:rsid w:val="00CE7340"/>
    <w:rsid w:val="00CF1772"/>
    <w:rsid w:val="00CF2855"/>
    <w:rsid w:val="00CF4156"/>
    <w:rsid w:val="00D01299"/>
    <w:rsid w:val="00D1099B"/>
    <w:rsid w:val="00D1340C"/>
    <w:rsid w:val="00D245B6"/>
    <w:rsid w:val="00D319BF"/>
    <w:rsid w:val="00D344A1"/>
    <w:rsid w:val="00D3513B"/>
    <w:rsid w:val="00D3533E"/>
    <w:rsid w:val="00D370AC"/>
    <w:rsid w:val="00D551E6"/>
    <w:rsid w:val="00D7548A"/>
    <w:rsid w:val="00D77E2F"/>
    <w:rsid w:val="00D81DC4"/>
    <w:rsid w:val="00DA7111"/>
    <w:rsid w:val="00DB096F"/>
    <w:rsid w:val="00DB6497"/>
    <w:rsid w:val="00DB718D"/>
    <w:rsid w:val="00DC691E"/>
    <w:rsid w:val="00DD4C82"/>
    <w:rsid w:val="00DE666F"/>
    <w:rsid w:val="00DF4DC4"/>
    <w:rsid w:val="00E01CDE"/>
    <w:rsid w:val="00E208DE"/>
    <w:rsid w:val="00E23246"/>
    <w:rsid w:val="00E30712"/>
    <w:rsid w:val="00E310A0"/>
    <w:rsid w:val="00E3214B"/>
    <w:rsid w:val="00E3739B"/>
    <w:rsid w:val="00E42767"/>
    <w:rsid w:val="00E42F82"/>
    <w:rsid w:val="00E44457"/>
    <w:rsid w:val="00E500FE"/>
    <w:rsid w:val="00E6093B"/>
    <w:rsid w:val="00E62119"/>
    <w:rsid w:val="00E64D7D"/>
    <w:rsid w:val="00E67377"/>
    <w:rsid w:val="00E73D00"/>
    <w:rsid w:val="00E90181"/>
    <w:rsid w:val="00E961EA"/>
    <w:rsid w:val="00E9731C"/>
    <w:rsid w:val="00EB2561"/>
    <w:rsid w:val="00EB5B1A"/>
    <w:rsid w:val="00EC4A22"/>
    <w:rsid w:val="00ED0C03"/>
    <w:rsid w:val="00ED21F3"/>
    <w:rsid w:val="00EE3AA0"/>
    <w:rsid w:val="00EE7040"/>
    <w:rsid w:val="00EF5BE4"/>
    <w:rsid w:val="00F12095"/>
    <w:rsid w:val="00F15505"/>
    <w:rsid w:val="00F254A4"/>
    <w:rsid w:val="00F45880"/>
    <w:rsid w:val="00F5209E"/>
    <w:rsid w:val="00F544AC"/>
    <w:rsid w:val="00F67F84"/>
    <w:rsid w:val="00F97BDB"/>
    <w:rsid w:val="00FD0AAA"/>
    <w:rsid w:val="00FD247C"/>
    <w:rsid w:val="00FE4BBA"/>
    <w:rsid w:val="00FE5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D47A7"/>
  <w15:chartTrackingRefBased/>
  <w15:docId w15:val="{E26DE4E3-C783-4940-8894-AEBDBE71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5B1A"/>
    <w:pPr>
      <w:spacing w:line="240" w:lineRule="auto"/>
      <w:jc w:val="both"/>
    </w:pPr>
  </w:style>
  <w:style w:type="paragraph" w:styleId="Heading1">
    <w:name w:val="heading 1"/>
    <w:basedOn w:val="Normal"/>
    <w:next w:val="Normal"/>
    <w:link w:val="Heading1Char"/>
    <w:autoRedefine/>
    <w:uiPriority w:val="9"/>
    <w:qFormat/>
    <w:rsid w:val="00EB5B1A"/>
    <w:pPr>
      <w:keepNext/>
      <w:keepLines/>
      <w:numPr>
        <w:numId w:val="1"/>
      </w:numPr>
      <w:shd w:val="clear" w:color="auto" w:fill="C5E0B3" w:themeFill="accent6" w:themeFillTint="66"/>
      <w:spacing w:before="120" w:after="120"/>
      <w:outlineLvl w:val="0"/>
    </w:pPr>
    <w:rPr>
      <w:rFonts w:asciiTheme="majorHAnsi" w:eastAsiaTheme="majorEastAsia" w:hAnsiTheme="majorHAnsi" w:cstheme="majorBidi"/>
      <w:b/>
      <w:sz w:val="26"/>
      <w:szCs w:val="32"/>
    </w:rPr>
  </w:style>
  <w:style w:type="paragraph" w:styleId="Heading2">
    <w:name w:val="heading 2"/>
    <w:basedOn w:val="Normal"/>
    <w:next w:val="Normal"/>
    <w:link w:val="Heading2Char"/>
    <w:uiPriority w:val="9"/>
    <w:unhideWhenUsed/>
    <w:qFormat/>
    <w:rsid w:val="00EB5B1A"/>
    <w:pPr>
      <w:keepNext/>
      <w:keepLines/>
      <w:numPr>
        <w:ilvl w:val="1"/>
        <w:numId w:val="1"/>
      </w:numPr>
      <w:shd w:val="clear" w:color="auto" w:fill="C5E0B3" w:themeFill="accent6" w:themeFillTint="66"/>
      <w:spacing w:before="120" w:after="12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EB5B1A"/>
    <w:pPr>
      <w:keepNext/>
      <w:keepLines/>
      <w:numPr>
        <w:ilvl w:val="2"/>
        <w:numId w:val="1"/>
      </w:numPr>
      <w:shd w:val="clear" w:color="auto" w:fill="C5E0B3" w:themeFill="accent6" w:themeFillTint="66"/>
      <w:spacing w:before="120" w:after="12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semiHidden/>
    <w:unhideWhenUsed/>
    <w:qFormat/>
    <w:rsid w:val="00EB5B1A"/>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B5B1A"/>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B5B1A"/>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B5B1A"/>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B5B1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B5B1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EB5B1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B5B1A"/>
  </w:style>
  <w:style w:type="table" w:styleId="TableGrid">
    <w:name w:val="Table Grid"/>
    <w:basedOn w:val="TableNormal"/>
    <w:uiPriority w:val="39"/>
    <w:rsid w:val="00EB5B1A"/>
    <w:pPr>
      <w:spacing w:after="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B5B1A"/>
    <w:rPr>
      <w:rFonts w:asciiTheme="majorHAnsi" w:eastAsiaTheme="majorEastAsia" w:hAnsiTheme="majorHAnsi" w:cstheme="majorBidi"/>
      <w:b/>
      <w:sz w:val="26"/>
      <w:szCs w:val="32"/>
      <w:shd w:val="clear" w:color="auto" w:fill="C5E0B3" w:themeFill="accent6" w:themeFillTint="66"/>
    </w:rPr>
  </w:style>
  <w:style w:type="character" w:customStyle="1" w:styleId="Heading2Char">
    <w:name w:val="Heading 2 Char"/>
    <w:basedOn w:val="DefaultParagraphFont"/>
    <w:link w:val="Heading2"/>
    <w:uiPriority w:val="9"/>
    <w:rsid w:val="00EB5B1A"/>
    <w:rPr>
      <w:rFonts w:asciiTheme="majorHAnsi" w:eastAsiaTheme="majorEastAsia" w:hAnsiTheme="majorHAnsi" w:cstheme="majorBidi"/>
      <w:b/>
      <w:sz w:val="26"/>
      <w:szCs w:val="26"/>
      <w:shd w:val="clear" w:color="auto" w:fill="C5E0B3" w:themeFill="accent6" w:themeFillTint="66"/>
    </w:rPr>
  </w:style>
  <w:style w:type="character" w:customStyle="1" w:styleId="Heading3Char">
    <w:name w:val="Heading 3 Char"/>
    <w:basedOn w:val="DefaultParagraphFont"/>
    <w:link w:val="Heading3"/>
    <w:uiPriority w:val="9"/>
    <w:rsid w:val="00EB5B1A"/>
    <w:rPr>
      <w:rFonts w:asciiTheme="majorHAnsi" w:eastAsiaTheme="majorEastAsia" w:hAnsiTheme="majorHAnsi" w:cstheme="majorBidi"/>
      <w:b/>
      <w:sz w:val="24"/>
      <w:szCs w:val="24"/>
      <w:shd w:val="clear" w:color="auto" w:fill="C5E0B3" w:themeFill="accent6" w:themeFillTint="66"/>
    </w:rPr>
  </w:style>
  <w:style w:type="character" w:customStyle="1" w:styleId="Heading4Char">
    <w:name w:val="Heading 4 Char"/>
    <w:basedOn w:val="DefaultParagraphFont"/>
    <w:link w:val="Heading4"/>
    <w:uiPriority w:val="9"/>
    <w:semiHidden/>
    <w:rsid w:val="00EB5B1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B5B1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B5B1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B5B1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B5B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B5B1A"/>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B5B1A"/>
    <w:rPr>
      <w:color w:val="0563C1" w:themeColor="hyperlink"/>
      <w:u w:val="single"/>
    </w:rPr>
  </w:style>
  <w:style w:type="paragraph" w:styleId="FootnoteText">
    <w:name w:val="footnote text"/>
    <w:basedOn w:val="Normal"/>
    <w:link w:val="FootnoteTextChar"/>
    <w:uiPriority w:val="99"/>
    <w:semiHidden/>
    <w:unhideWhenUsed/>
    <w:rsid w:val="00EB5B1A"/>
    <w:pPr>
      <w:spacing w:after="0"/>
    </w:pPr>
    <w:rPr>
      <w:sz w:val="20"/>
      <w:szCs w:val="20"/>
    </w:rPr>
  </w:style>
  <w:style w:type="character" w:customStyle="1" w:styleId="FootnoteTextChar">
    <w:name w:val="Footnote Text Char"/>
    <w:basedOn w:val="DefaultParagraphFont"/>
    <w:link w:val="FootnoteText"/>
    <w:uiPriority w:val="99"/>
    <w:semiHidden/>
    <w:rsid w:val="00EB5B1A"/>
    <w:rPr>
      <w:sz w:val="20"/>
      <w:szCs w:val="20"/>
    </w:rPr>
  </w:style>
  <w:style w:type="character" w:styleId="FootnoteReference">
    <w:name w:val="footnote reference"/>
    <w:basedOn w:val="DefaultParagraphFont"/>
    <w:uiPriority w:val="99"/>
    <w:semiHidden/>
    <w:unhideWhenUsed/>
    <w:rsid w:val="00EB5B1A"/>
    <w:rPr>
      <w:vertAlign w:val="superscript"/>
    </w:rPr>
  </w:style>
  <w:style w:type="paragraph" w:styleId="Title">
    <w:name w:val="Title"/>
    <w:basedOn w:val="Normal"/>
    <w:next w:val="Normal"/>
    <w:link w:val="TitleChar"/>
    <w:uiPriority w:val="10"/>
    <w:qFormat/>
    <w:rsid w:val="00EB5B1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B1A"/>
    <w:rPr>
      <w:rFonts w:asciiTheme="majorHAnsi" w:eastAsiaTheme="majorEastAsia" w:hAnsiTheme="majorHAnsi" w:cstheme="majorBidi"/>
      <w:spacing w:val="-10"/>
      <w:kern w:val="28"/>
      <w:sz w:val="56"/>
      <w:szCs w:val="56"/>
    </w:rPr>
  </w:style>
  <w:style w:type="paragraph" w:styleId="TOCHeading">
    <w:name w:val="TOC Heading"/>
    <w:basedOn w:val="Normal"/>
    <w:next w:val="Normal"/>
    <w:uiPriority w:val="39"/>
    <w:unhideWhenUsed/>
    <w:qFormat/>
    <w:rsid w:val="00EB5B1A"/>
    <w:rPr>
      <w:rFonts w:asciiTheme="majorHAnsi" w:hAnsiTheme="majorHAnsi"/>
      <w:sz w:val="32"/>
    </w:rPr>
  </w:style>
  <w:style w:type="paragraph" w:styleId="TOC1">
    <w:name w:val="toc 1"/>
    <w:basedOn w:val="Normal"/>
    <w:next w:val="Normal"/>
    <w:autoRedefine/>
    <w:uiPriority w:val="39"/>
    <w:unhideWhenUsed/>
    <w:rsid w:val="00EB5B1A"/>
    <w:pPr>
      <w:spacing w:after="100"/>
    </w:pPr>
  </w:style>
  <w:style w:type="paragraph" w:styleId="TOC2">
    <w:name w:val="toc 2"/>
    <w:basedOn w:val="Normal"/>
    <w:next w:val="Normal"/>
    <w:autoRedefine/>
    <w:uiPriority w:val="39"/>
    <w:unhideWhenUsed/>
    <w:rsid w:val="00EB5B1A"/>
    <w:pPr>
      <w:spacing w:after="100"/>
      <w:ind w:left="220"/>
    </w:pPr>
  </w:style>
  <w:style w:type="paragraph" w:styleId="TOC3">
    <w:name w:val="toc 3"/>
    <w:basedOn w:val="Normal"/>
    <w:next w:val="Normal"/>
    <w:autoRedefine/>
    <w:uiPriority w:val="39"/>
    <w:unhideWhenUsed/>
    <w:rsid w:val="00EB5B1A"/>
    <w:pPr>
      <w:spacing w:after="100"/>
      <w:ind w:left="440"/>
    </w:pPr>
  </w:style>
  <w:style w:type="paragraph" w:styleId="ListParagraph">
    <w:name w:val="List Paragraph"/>
    <w:basedOn w:val="Normal"/>
    <w:uiPriority w:val="34"/>
    <w:qFormat/>
    <w:rsid w:val="00EB5B1A"/>
    <w:pPr>
      <w:ind w:left="720"/>
      <w:contextualSpacing/>
    </w:pPr>
  </w:style>
  <w:style w:type="paragraph" w:styleId="NoSpacing">
    <w:name w:val="No Spacing"/>
    <w:uiPriority w:val="1"/>
    <w:qFormat/>
    <w:rsid w:val="00FE4BBA"/>
    <w:pPr>
      <w:spacing w:after="0" w:line="240" w:lineRule="auto"/>
      <w:jc w:val="both"/>
    </w:pPr>
  </w:style>
  <w:style w:type="paragraph" w:styleId="Header">
    <w:name w:val="header"/>
    <w:basedOn w:val="Normal"/>
    <w:link w:val="HeaderChar"/>
    <w:uiPriority w:val="99"/>
    <w:unhideWhenUsed/>
    <w:rsid w:val="00EB5B1A"/>
    <w:pPr>
      <w:tabs>
        <w:tab w:val="center" w:pos="4680"/>
        <w:tab w:val="right" w:pos="9360"/>
      </w:tabs>
      <w:spacing w:after="0"/>
    </w:pPr>
  </w:style>
  <w:style w:type="character" w:customStyle="1" w:styleId="HeaderChar">
    <w:name w:val="Header Char"/>
    <w:basedOn w:val="DefaultParagraphFont"/>
    <w:link w:val="Header"/>
    <w:uiPriority w:val="99"/>
    <w:rsid w:val="00EB5B1A"/>
  </w:style>
  <w:style w:type="paragraph" w:styleId="Footer">
    <w:name w:val="footer"/>
    <w:basedOn w:val="Normal"/>
    <w:link w:val="FooterChar"/>
    <w:autoRedefine/>
    <w:uiPriority w:val="99"/>
    <w:unhideWhenUsed/>
    <w:rsid w:val="00EB5B1A"/>
    <w:pPr>
      <w:tabs>
        <w:tab w:val="center" w:pos="4680"/>
        <w:tab w:val="right" w:pos="9360"/>
      </w:tabs>
      <w:spacing w:after="0"/>
    </w:pPr>
    <w:rPr>
      <w:sz w:val="20"/>
    </w:rPr>
  </w:style>
  <w:style w:type="character" w:customStyle="1" w:styleId="FooterChar">
    <w:name w:val="Footer Char"/>
    <w:basedOn w:val="DefaultParagraphFont"/>
    <w:link w:val="Footer"/>
    <w:uiPriority w:val="99"/>
    <w:rsid w:val="00EB5B1A"/>
    <w:rPr>
      <w:sz w:val="20"/>
    </w:rPr>
  </w:style>
  <w:style w:type="paragraph" w:customStyle="1" w:styleId="Code">
    <w:name w:val="Code"/>
    <w:autoRedefine/>
    <w:qFormat/>
    <w:rsid w:val="00EB5B1A"/>
    <w:pPr>
      <w:spacing w:after="0" w:line="240" w:lineRule="auto"/>
    </w:pPr>
  </w:style>
  <w:style w:type="character" w:customStyle="1" w:styleId="UnresolvedMention1">
    <w:name w:val="Unresolved Mention1"/>
    <w:basedOn w:val="DefaultParagraphFont"/>
    <w:uiPriority w:val="99"/>
    <w:semiHidden/>
    <w:unhideWhenUsed/>
    <w:rsid w:val="00F254A4"/>
    <w:rPr>
      <w:color w:val="605E5C"/>
      <w:shd w:val="clear" w:color="auto" w:fill="E1DFDD"/>
    </w:rPr>
  </w:style>
  <w:style w:type="character" w:styleId="FollowedHyperlink">
    <w:name w:val="FollowedHyperlink"/>
    <w:basedOn w:val="DefaultParagraphFont"/>
    <w:uiPriority w:val="99"/>
    <w:semiHidden/>
    <w:unhideWhenUsed/>
    <w:rsid w:val="005515BE"/>
    <w:rPr>
      <w:color w:val="954F72" w:themeColor="followedHyperlink"/>
      <w:u w:val="single"/>
    </w:rPr>
  </w:style>
  <w:style w:type="paragraph" w:styleId="Caption">
    <w:name w:val="caption"/>
    <w:basedOn w:val="Normal"/>
    <w:next w:val="Normal"/>
    <w:uiPriority w:val="35"/>
    <w:unhideWhenUsed/>
    <w:qFormat/>
    <w:rsid w:val="008F68CB"/>
    <w:pPr>
      <w:spacing w:after="200"/>
    </w:pPr>
    <w:rPr>
      <w:i/>
      <w:iCs/>
      <w:color w:val="44546A" w:themeColor="text2"/>
      <w:sz w:val="18"/>
      <w:szCs w:val="18"/>
    </w:rPr>
  </w:style>
  <w:style w:type="paragraph" w:customStyle="1" w:styleId="AppendixStyle">
    <w:name w:val="Appendix Style"/>
    <w:basedOn w:val="Heading1"/>
    <w:next w:val="Normal"/>
    <w:autoRedefine/>
    <w:qFormat/>
    <w:rsid w:val="00EB5B1A"/>
    <w:pPr>
      <w:numPr>
        <w:numId w:val="2"/>
      </w:numPr>
      <w:spacing w:before="160"/>
    </w:pPr>
    <w:rPr>
      <w:rFonts w:ascii="Calibri Light" w:hAnsi="Calibri Light"/>
    </w:rPr>
  </w:style>
  <w:style w:type="paragraph" w:styleId="TableofFigures">
    <w:name w:val="table of figures"/>
    <w:basedOn w:val="Normal"/>
    <w:next w:val="Normal"/>
    <w:uiPriority w:val="99"/>
    <w:unhideWhenUsed/>
    <w:rsid w:val="00EB5B1A"/>
    <w:pPr>
      <w:spacing w:after="0"/>
    </w:pPr>
  </w:style>
  <w:style w:type="character" w:styleId="UnresolvedMention">
    <w:name w:val="Unresolved Mention"/>
    <w:basedOn w:val="DefaultParagraphFont"/>
    <w:uiPriority w:val="99"/>
    <w:semiHidden/>
    <w:unhideWhenUsed/>
    <w:rsid w:val="00894972"/>
    <w:rPr>
      <w:color w:val="605E5C"/>
      <w:shd w:val="clear" w:color="auto" w:fill="E1DFDD"/>
    </w:rPr>
  </w:style>
  <w:style w:type="paragraph" w:customStyle="1" w:styleId="header1p">
    <w:name w:val="header1p"/>
    <w:basedOn w:val="Normal"/>
    <w:rsid w:val="00A65967"/>
    <w:pPr>
      <w:spacing w:before="100" w:beforeAutospacing="1" w:after="100" w:afterAutospacing="1"/>
      <w:ind w:left="140" w:right="14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618790">
      <w:bodyDiv w:val="1"/>
      <w:marLeft w:val="0"/>
      <w:marRight w:val="0"/>
      <w:marTop w:val="0"/>
      <w:marBottom w:val="0"/>
      <w:divBdr>
        <w:top w:val="none" w:sz="0" w:space="0" w:color="auto"/>
        <w:left w:val="none" w:sz="0" w:space="0" w:color="auto"/>
        <w:bottom w:val="none" w:sz="0" w:space="0" w:color="auto"/>
        <w:right w:val="none" w:sz="0" w:space="0" w:color="auto"/>
      </w:divBdr>
    </w:div>
    <w:div w:id="1167745676">
      <w:bodyDiv w:val="1"/>
      <w:marLeft w:val="0"/>
      <w:marRight w:val="0"/>
      <w:marTop w:val="0"/>
      <w:marBottom w:val="0"/>
      <w:divBdr>
        <w:top w:val="none" w:sz="0" w:space="0" w:color="auto"/>
        <w:left w:val="none" w:sz="0" w:space="0" w:color="auto"/>
        <w:bottom w:val="none" w:sz="0" w:space="0" w:color="auto"/>
        <w:right w:val="none" w:sz="0" w:space="0" w:color="auto"/>
      </w:divBdr>
    </w:div>
    <w:div w:id="1437675811">
      <w:bodyDiv w:val="1"/>
      <w:marLeft w:val="0"/>
      <w:marRight w:val="0"/>
      <w:marTop w:val="0"/>
      <w:marBottom w:val="0"/>
      <w:divBdr>
        <w:top w:val="none" w:sz="0" w:space="0" w:color="auto"/>
        <w:left w:val="none" w:sz="0" w:space="0" w:color="auto"/>
        <w:bottom w:val="none" w:sz="0" w:space="0" w:color="auto"/>
        <w:right w:val="none" w:sz="0" w:space="0" w:color="auto"/>
      </w:divBdr>
    </w:div>
    <w:div w:id="177408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arn.microsoft.com/en-us/dotnet/api/system.string.split?view=net-7.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lftstack.com/howto/csharp/format-string-to-currency-in-csh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gibson\Documents\Custom%20Office%20Templates\1302_book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E39CE-361A-41DA-8BAF-D5E7A30D6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1302_book5.dotx</Template>
  <TotalTime>2409</TotalTime>
  <Pages>9</Pages>
  <Words>2213</Words>
  <Characters>12617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 Gibson</dc:creator>
  <cp:keywords/>
  <dc:description/>
  <cp:lastModifiedBy>David R. Gibson</cp:lastModifiedBy>
  <cp:revision>110</cp:revision>
  <dcterms:created xsi:type="dcterms:W3CDTF">2021-05-01T15:41:00Z</dcterms:created>
  <dcterms:modified xsi:type="dcterms:W3CDTF">2024-02-25T16:51:00Z</dcterms:modified>
</cp:coreProperties>
</file>