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4D3702" w:rsidP="001C1F13">
      <w:pPr>
        <w:pStyle w:val="Title"/>
        <w:jc w:val="center"/>
      </w:pPr>
      <w:r w:rsidRPr="004D3702">
        <w:t>Validator Web Controls</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217E16"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27022168" w:history="1">
            <w:r w:rsidR="00217E16" w:rsidRPr="005C50FA">
              <w:rPr>
                <w:rStyle w:val="Hyperlink"/>
                <w:noProof/>
              </w:rPr>
              <w:t>1</w:t>
            </w:r>
            <w:r w:rsidR="00217E16">
              <w:rPr>
                <w:rFonts w:eastAsiaTheme="minorEastAsia"/>
                <w:noProof/>
              </w:rPr>
              <w:tab/>
            </w:r>
            <w:r w:rsidR="00217E16" w:rsidRPr="005C50FA">
              <w:rPr>
                <w:rStyle w:val="Hyperlink"/>
                <w:noProof/>
              </w:rPr>
              <w:t>Validator Web Controls</w:t>
            </w:r>
            <w:r w:rsidR="00217E16">
              <w:rPr>
                <w:noProof/>
                <w:webHidden/>
              </w:rPr>
              <w:tab/>
            </w:r>
            <w:r w:rsidR="00217E16">
              <w:rPr>
                <w:noProof/>
                <w:webHidden/>
              </w:rPr>
              <w:fldChar w:fldCharType="begin"/>
            </w:r>
            <w:r w:rsidR="00217E16">
              <w:rPr>
                <w:noProof/>
                <w:webHidden/>
              </w:rPr>
              <w:instrText xml:space="preserve"> PAGEREF _Toc127022168 \h </w:instrText>
            </w:r>
            <w:r w:rsidR="00217E16">
              <w:rPr>
                <w:noProof/>
                <w:webHidden/>
              </w:rPr>
            </w:r>
            <w:r w:rsidR="00217E16">
              <w:rPr>
                <w:noProof/>
                <w:webHidden/>
              </w:rPr>
              <w:fldChar w:fldCharType="separate"/>
            </w:r>
            <w:r w:rsidR="00217E16">
              <w:rPr>
                <w:noProof/>
                <w:webHidden/>
              </w:rPr>
              <w:t>1</w:t>
            </w:r>
            <w:r w:rsidR="00217E16">
              <w:rPr>
                <w:noProof/>
                <w:webHidden/>
              </w:rPr>
              <w:fldChar w:fldCharType="end"/>
            </w:r>
          </w:hyperlink>
        </w:p>
        <w:p w:rsidR="00217E16" w:rsidRDefault="00217E16">
          <w:pPr>
            <w:pStyle w:val="TOC1"/>
            <w:tabs>
              <w:tab w:val="left" w:pos="440"/>
              <w:tab w:val="right" w:leader="dot" w:pos="10790"/>
            </w:tabs>
            <w:rPr>
              <w:rFonts w:eastAsiaTheme="minorEastAsia"/>
              <w:noProof/>
            </w:rPr>
          </w:pPr>
          <w:hyperlink w:anchor="_Toc127022169" w:history="1">
            <w:r w:rsidRPr="005C50FA">
              <w:rPr>
                <w:rStyle w:val="Hyperlink"/>
                <w:noProof/>
              </w:rPr>
              <w:t>2</w:t>
            </w:r>
            <w:r>
              <w:rPr>
                <w:rFonts w:eastAsiaTheme="minorEastAsia"/>
                <w:noProof/>
              </w:rPr>
              <w:tab/>
            </w:r>
            <w:r w:rsidRPr="005C50FA">
              <w:rPr>
                <w:rStyle w:val="Hyperlink"/>
                <w:noProof/>
              </w:rPr>
              <w:t>CustomValidator</w:t>
            </w:r>
            <w:r>
              <w:rPr>
                <w:noProof/>
                <w:webHidden/>
              </w:rPr>
              <w:tab/>
            </w:r>
            <w:r>
              <w:rPr>
                <w:noProof/>
                <w:webHidden/>
              </w:rPr>
              <w:fldChar w:fldCharType="begin"/>
            </w:r>
            <w:r>
              <w:rPr>
                <w:noProof/>
                <w:webHidden/>
              </w:rPr>
              <w:instrText xml:space="preserve"> PAGEREF _Toc127022169 \h </w:instrText>
            </w:r>
            <w:r>
              <w:rPr>
                <w:noProof/>
                <w:webHidden/>
              </w:rPr>
            </w:r>
            <w:r>
              <w:rPr>
                <w:noProof/>
                <w:webHidden/>
              </w:rPr>
              <w:fldChar w:fldCharType="separate"/>
            </w:r>
            <w:r>
              <w:rPr>
                <w:noProof/>
                <w:webHidden/>
              </w:rPr>
              <w:t>2</w:t>
            </w:r>
            <w:r>
              <w:rPr>
                <w:noProof/>
                <w:webHidden/>
              </w:rPr>
              <w:fldChar w:fldCharType="end"/>
            </w:r>
          </w:hyperlink>
        </w:p>
        <w:p w:rsidR="00217E16" w:rsidRDefault="00217E16">
          <w:pPr>
            <w:pStyle w:val="TOC1"/>
            <w:tabs>
              <w:tab w:val="left" w:pos="440"/>
              <w:tab w:val="right" w:leader="dot" w:pos="10790"/>
            </w:tabs>
            <w:rPr>
              <w:rFonts w:eastAsiaTheme="minorEastAsia"/>
              <w:noProof/>
            </w:rPr>
          </w:pPr>
          <w:hyperlink w:anchor="_Toc127022170" w:history="1">
            <w:r w:rsidRPr="005C50FA">
              <w:rPr>
                <w:rStyle w:val="Hyperlink"/>
                <w:noProof/>
              </w:rPr>
              <w:t>3</w:t>
            </w:r>
            <w:r>
              <w:rPr>
                <w:rFonts w:eastAsiaTheme="minorEastAsia"/>
                <w:noProof/>
              </w:rPr>
              <w:tab/>
            </w:r>
            <w:r w:rsidRPr="005C50FA">
              <w:rPr>
                <w:rStyle w:val="Hyperlink"/>
                <w:noProof/>
              </w:rPr>
              <w:t>OnClientClick</w:t>
            </w:r>
            <w:r>
              <w:rPr>
                <w:noProof/>
                <w:webHidden/>
              </w:rPr>
              <w:tab/>
            </w:r>
            <w:r>
              <w:rPr>
                <w:noProof/>
                <w:webHidden/>
              </w:rPr>
              <w:fldChar w:fldCharType="begin"/>
            </w:r>
            <w:r>
              <w:rPr>
                <w:noProof/>
                <w:webHidden/>
              </w:rPr>
              <w:instrText xml:space="preserve"> PAGEREF _Toc127022170 \h </w:instrText>
            </w:r>
            <w:r>
              <w:rPr>
                <w:noProof/>
                <w:webHidden/>
              </w:rPr>
            </w:r>
            <w:r>
              <w:rPr>
                <w:noProof/>
                <w:webHidden/>
              </w:rPr>
              <w:fldChar w:fldCharType="separate"/>
            </w:r>
            <w:r>
              <w:rPr>
                <w:noProof/>
                <w:webHidden/>
              </w:rPr>
              <w:t>2</w:t>
            </w:r>
            <w:r>
              <w:rPr>
                <w:noProof/>
                <w:webHidden/>
              </w:rPr>
              <w:fldChar w:fldCharType="end"/>
            </w:r>
          </w:hyperlink>
        </w:p>
        <w:p w:rsidR="00217E16" w:rsidRDefault="00217E16">
          <w:pPr>
            <w:pStyle w:val="TOC1"/>
            <w:tabs>
              <w:tab w:val="left" w:pos="1320"/>
              <w:tab w:val="right" w:leader="dot" w:pos="10790"/>
            </w:tabs>
            <w:rPr>
              <w:rFonts w:eastAsiaTheme="minorEastAsia"/>
              <w:noProof/>
            </w:rPr>
          </w:pPr>
          <w:hyperlink w:anchor="_Toc127022171" w:history="1">
            <w:r w:rsidRPr="005C50FA">
              <w:rPr>
                <w:rStyle w:val="Hyperlink"/>
                <w:noProof/>
              </w:rPr>
              <w:t>Appendix 1</w:t>
            </w:r>
            <w:r>
              <w:rPr>
                <w:rFonts w:eastAsiaTheme="minorEastAsia"/>
                <w:noProof/>
              </w:rPr>
              <w:tab/>
            </w:r>
            <w:r w:rsidRPr="005C50FA">
              <w:rPr>
                <w:rStyle w:val="Hyperlink"/>
                <w:noProof/>
              </w:rPr>
              <w:t>n/a</w:t>
            </w:r>
            <w:r>
              <w:rPr>
                <w:noProof/>
                <w:webHidden/>
              </w:rPr>
              <w:tab/>
            </w:r>
            <w:r>
              <w:rPr>
                <w:noProof/>
                <w:webHidden/>
              </w:rPr>
              <w:fldChar w:fldCharType="begin"/>
            </w:r>
            <w:r>
              <w:rPr>
                <w:noProof/>
                <w:webHidden/>
              </w:rPr>
              <w:instrText xml:space="preserve"> PAGEREF _Toc127022171 \h </w:instrText>
            </w:r>
            <w:r>
              <w:rPr>
                <w:noProof/>
                <w:webHidden/>
              </w:rPr>
            </w:r>
            <w:r>
              <w:rPr>
                <w:noProof/>
                <w:webHidden/>
              </w:rPr>
              <w:fldChar w:fldCharType="separate"/>
            </w:r>
            <w:r>
              <w:rPr>
                <w:noProof/>
                <w:webHidden/>
              </w:rPr>
              <w:t>3</w:t>
            </w:r>
            <w:r>
              <w:rPr>
                <w:noProof/>
                <w:webHidden/>
              </w:rPr>
              <w:fldChar w:fldCharType="end"/>
            </w:r>
          </w:hyperlink>
        </w:p>
        <w:p w:rsidR="00044C8C" w:rsidRDefault="00044C8C" w:rsidP="001C1F13">
          <w:pPr>
            <w:jc w:val="center"/>
            <w:rPr>
              <w:b/>
              <w:bCs/>
              <w:noProof/>
            </w:rPr>
          </w:pPr>
          <w:r>
            <w:rPr>
              <w:b/>
              <w:bCs/>
              <w:noProof/>
            </w:rPr>
            <w:fldChar w:fldCharType="end"/>
          </w:r>
        </w:p>
      </w:sdtContent>
    </w:sdt>
    <w:p w:rsidR="00A069F4" w:rsidRDefault="00B8113D" w:rsidP="000B6C4D">
      <w:pPr>
        <w:pStyle w:val="Heading1"/>
      </w:pPr>
      <w:bookmarkStart w:id="0" w:name="_Toc127022168"/>
      <w:r>
        <w:t>Validator Web Controls</w:t>
      </w:r>
      <w:bookmarkEnd w:id="0"/>
    </w:p>
    <w:p w:rsidR="004D3702" w:rsidRDefault="004D3702" w:rsidP="00F03A62">
      <w:r>
        <w:t xml:space="preserve">Validator web controls are </w:t>
      </w:r>
      <w:bookmarkStart w:id="1" w:name="_GoBack"/>
      <w:bookmarkEnd w:id="1"/>
      <w:r>
        <w:t>used to validate data (usually on the client side) before posting back to the server. If data is found to be invalid, an error message will be displayed beside the control where the error is, in a validation summary of all errors, or both. The first five validation controls show below all share these properties:</w:t>
      </w:r>
    </w:p>
    <w:p w:rsidR="004D3702" w:rsidRDefault="004D3702" w:rsidP="004263F3">
      <w:pPr>
        <w:pStyle w:val="NoSpacing"/>
        <w:numPr>
          <w:ilvl w:val="0"/>
          <w:numId w:val="4"/>
        </w:numPr>
        <w:jc w:val="left"/>
      </w:pPr>
      <w:proofErr w:type="spellStart"/>
      <w:r>
        <w:t>ControlToValidate</w:t>
      </w:r>
      <w:proofErr w:type="spellEnd"/>
      <w:r>
        <w:t xml:space="preserve"> – Specifies the ID of the control to be validated.</w:t>
      </w:r>
    </w:p>
    <w:p w:rsidR="004D3702" w:rsidRDefault="004D3702" w:rsidP="004263F3">
      <w:pPr>
        <w:pStyle w:val="NoSpacing"/>
        <w:numPr>
          <w:ilvl w:val="0"/>
          <w:numId w:val="4"/>
        </w:numPr>
        <w:jc w:val="left"/>
      </w:pPr>
      <w:proofErr w:type="spellStart"/>
      <w:r>
        <w:t>ErrorMessage</w:t>
      </w:r>
      <w:proofErr w:type="spellEnd"/>
      <w:r>
        <w:t xml:space="preserve"> – </w:t>
      </w:r>
      <w:r w:rsidRPr="00B0340E">
        <w:t xml:space="preserve">Gets or sets the text for the error message displayed in a </w:t>
      </w:r>
      <w:proofErr w:type="spellStart"/>
      <w:r w:rsidRPr="00B0340E">
        <w:t>ValidationSummary</w:t>
      </w:r>
      <w:proofErr w:type="spellEnd"/>
      <w:r w:rsidRPr="00B0340E">
        <w:t xml:space="preserve"> control when validation fails.</w:t>
      </w:r>
    </w:p>
    <w:p w:rsidR="004D3702" w:rsidRDefault="004D3702" w:rsidP="004263F3">
      <w:pPr>
        <w:pStyle w:val="NoSpacing"/>
        <w:numPr>
          <w:ilvl w:val="0"/>
          <w:numId w:val="4"/>
        </w:numPr>
        <w:jc w:val="left"/>
      </w:pPr>
      <w:r>
        <w:t xml:space="preserve">Text – </w:t>
      </w:r>
      <w:r w:rsidRPr="00B0340E">
        <w:t>Gets or sets the text displayed in the validation control when validation fails.</w:t>
      </w:r>
    </w:p>
    <w:p w:rsidR="004D3702" w:rsidRDefault="004D3702" w:rsidP="00F03A62">
      <w:pPr>
        <w:spacing w:before="160"/>
      </w:pPr>
      <w:r>
        <w:t xml:space="preserve">Note: the validator controls will not work unless you add this node to </w:t>
      </w:r>
      <w:proofErr w:type="spellStart"/>
      <w:r>
        <w:rPr>
          <w:i/>
        </w:rPr>
        <w:t>web.config</w:t>
      </w:r>
      <w:proofErr w:type="spellEnd"/>
      <w:r>
        <w:t>:</w:t>
      </w:r>
    </w:p>
    <w:p w:rsidR="004D3702" w:rsidRDefault="004D3702" w:rsidP="004D3702">
      <w:pPr>
        <w:autoSpaceDE w:val="0"/>
        <w:autoSpaceDN w:val="0"/>
        <w:adjustRightInd w:val="0"/>
        <w:spacing w:after="0"/>
        <w:ind w:left="360"/>
        <w:rPr>
          <w:rFonts w:ascii="Consolas" w:hAnsi="Consolas" w:cs="Consolas"/>
          <w:color w:val="0000FF"/>
          <w:sz w:val="19"/>
          <w:szCs w:val="19"/>
        </w:rPr>
      </w:pPr>
      <w:r>
        <w:rPr>
          <w:rFonts w:ascii="Consolas" w:hAnsi="Consolas" w:cs="Consolas"/>
          <w:color w:val="0000FF"/>
          <w:sz w:val="19"/>
          <w:szCs w:val="19"/>
        </w:rPr>
        <w:t>&lt;</w:t>
      </w:r>
      <w:r>
        <w:rPr>
          <w:rFonts w:ascii="Consolas" w:hAnsi="Consolas" w:cs="Consolas"/>
          <w:color w:val="A31515"/>
          <w:sz w:val="19"/>
          <w:szCs w:val="19"/>
        </w:rPr>
        <w:t>configuration</w:t>
      </w:r>
      <w:r>
        <w:rPr>
          <w:rFonts w:ascii="Consolas" w:hAnsi="Consolas" w:cs="Consolas"/>
          <w:color w:val="0000FF"/>
          <w:sz w:val="19"/>
          <w:szCs w:val="19"/>
        </w:rPr>
        <w:t>&gt;</w:t>
      </w:r>
    </w:p>
    <w:p w:rsidR="004D3702" w:rsidRPr="00455D97" w:rsidRDefault="004D3702" w:rsidP="004D3702">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 xml:space="preserve">// Add the node below inside the </w:t>
      </w:r>
      <w:r>
        <w:rPr>
          <w:rFonts w:ascii="Consolas" w:hAnsi="Consolas" w:cs="Consolas"/>
          <w:i/>
          <w:color w:val="000000"/>
          <w:sz w:val="19"/>
          <w:szCs w:val="19"/>
        </w:rPr>
        <w:t xml:space="preserve">configuration </w:t>
      </w:r>
      <w:r>
        <w:rPr>
          <w:rFonts w:ascii="Consolas" w:hAnsi="Consolas" w:cs="Consolas"/>
          <w:color w:val="000000"/>
          <w:sz w:val="19"/>
          <w:szCs w:val="19"/>
        </w:rPr>
        <w:t>node.</w:t>
      </w:r>
    </w:p>
    <w:p w:rsidR="004D3702" w:rsidRDefault="004D3702" w:rsidP="004D3702">
      <w:pPr>
        <w:autoSpaceDE w:val="0"/>
        <w:autoSpaceDN w:val="0"/>
        <w:adjustRightInd w:val="0"/>
        <w:spacing w:after="0"/>
        <w:ind w:left="36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appSettings</w:t>
      </w:r>
      <w:proofErr w:type="spellEnd"/>
      <w:r>
        <w:rPr>
          <w:rFonts w:ascii="Consolas" w:hAnsi="Consolas" w:cs="Consolas"/>
          <w:color w:val="0000FF"/>
          <w:sz w:val="19"/>
          <w:szCs w:val="19"/>
        </w:rPr>
        <w:t>&gt;</w:t>
      </w:r>
    </w:p>
    <w:p w:rsidR="004D3702" w:rsidRDefault="004D3702" w:rsidP="004D3702">
      <w:pPr>
        <w:autoSpaceDE w:val="0"/>
        <w:autoSpaceDN w:val="0"/>
        <w:adjustRightInd w:val="0"/>
        <w:spacing w:after="0"/>
        <w:ind w:left="36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add</w:t>
      </w:r>
      <w:r>
        <w:rPr>
          <w:rFonts w:ascii="Consolas" w:hAnsi="Consolas" w:cs="Consolas"/>
          <w:color w:val="0000FF"/>
          <w:sz w:val="19"/>
          <w:szCs w:val="19"/>
        </w:rPr>
        <w:t xml:space="preserve"> </w:t>
      </w:r>
      <w:r>
        <w:rPr>
          <w:rFonts w:ascii="Consolas" w:hAnsi="Consolas" w:cs="Consolas"/>
          <w:color w:val="FF0000"/>
          <w:sz w:val="19"/>
          <w:szCs w:val="19"/>
        </w:rPr>
        <w:t>key</w:t>
      </w:r>
      <w:r>
        <w:rPr>
          <w:rFonts w:ascii="Consolas" w:hAnsi="Consolas" w:cs="Consolas"/>
          <w:color w:val="0000FF"/>
          <w:sz w:val="19"/>
          <w:szCs w:val="19"/>
        </w:rPr>
        <w:t>=</w:t>
      </w:r>
      <w:r>
        <w:rPr>
          <w:rFonts w:ascii="Consolas" w:hAnsi="Consolas" w:cs="Consolas"/>
          <w:color w:val="000000"/>
          <w:sz w:val="19"/>
          <w:szCs w:val="19"/>
        </w:rPr>
        <w:t>"</w:t>
      </w:r>
      <w:proofErr w:type="spellStart"/>
      <w:proofErr w:type="gramStart"/>
      <w:r>
        <w:rPr>
          <w:rFonts w:ascii="Consolas" w:hAnsi="Consolas" w:cs="Consolas"/>
          <w:color w:val="0000FF"/>
          <w:sz w:val="19"/>
          <w:szCs w:val="19"/>
        </w:rPr>
        <w:t>ValidationSettings:UnobtrusiveValidationMode</w:t>
      </w:r>
      <w:proofErr w:type="spellEnd"/>
      <w:proofErr w:type="gram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None</w:t>
      </w:r>
      <w:r>
        <w:rPr>
          <w:rFonts w:ascii="Consolas" w:hAnsi="Consolas" w:cs="Consolas"/>
          <w:color w:val="000000"/>
          <w:sz w:val="19"/>
          <w:szCs w:val="19"/>
        </w:rPr>
        <w:t>"</w:t>
      </w:r>
      <w:r>
        <w:rPr>
          <w:rFonts w:ascii="Consolas" w:hAnsi="Consolas" w:cs="Consolas"/>
          <w:color w:val="0000FF"/>
          <w:sz w:val="19"/>
          <w:szCs w:val="19"/>
        </w:rPr>
        <w:t xml:space="preserve"> /&gt;</w:t>
      </w:r>
    </w:p>
    <w:p w:rsidR="004D3702" w:rsidRPr="00455D97" w:rsidRDefault="004D3702" w:rsidP="004D3702">
      <w:pPr>
        <w:pStyle w:val="NoSpacing"/>
        <w:ind w:left="360"/>
      </w:pPr>
      <w:r>
        <w:rPr>
          <w:rFonts w:ascii="Consolas" w:hAnsi="Consolas" w:cs="Consolas"/>
          <w:color w:val="0000FF"/>
          <w:sz w:val="19"/>
          <w:szCs w:val="19"/>
        </w:rPr>
        <w:t xml:space="preserve">  &lt;/</w:t>
      </w:r>
      <w:proofErr w:type="spellStart"/>
      <w:r>
        <w:rPr>
          <w:rFonts w:ascii="Consolas" w:hAnsi="Consolas" w:cs="Consolas"/>
          <w:color w:val="A31515"/>
          <w:sz w:val="19"/>
          <w:szCs w:val="19"/>
        </w:rPr>
        <w:t>appSettings</w:t>
      </w:r>
      <w:proofErr w:type="spellEnd"/>
      <w:r>
        <w:rPr>
          <w:rFonts w:ascii="Consolas" w:hAnsi="Consolas" w:cs="Consolas"/>
          <w:color w:val="0000FF"/>
          <w:sz w:val="19"/>
          <w:szCs w:val="19"/>
        </w:rPr>
        <w:t>&gt;</w:t>
      </w:r>
    </w:p>
    <w:p w:rsidR="004D3702" w:rsidRDefault="004D3702" w:rsidP="004D3702">
      <w:pPr>
        <w:pStyle w:val="NoSpacing"/>
      </w:pPr>
    </w:p>
    <w:p w:rsidR="004D3702" w:rsidRDefault="004D3702" w:rsidP="004263F3">
      <w:pPr>
        <w:pStyle w:val="NoSpacing"/>
        <w:numPr>
          <w:ilvl w:val="0"/>
          <w:numId w:val="3"/>
        </w:numPr>
        <w:jc w:val="left"/>
      </w:pPr>
      <w:r w:rsidRPr="00CD28CC">
        <w:rPr>
          <w:b/>
        </w:rPr>
        <w:t>Control</w:t>
      </w:r>
      <w:r>
        <w:t xml:space="preserve">: </w:t>
      </w:r>
      <w:hyperlink r:id="rId8" w:history="1">
        <w:proofErr w:type="spellStart"/>
        <w:r>
          <w:rPr>
            <w:rStyle w:val="Hyperlink"/>
          </w:rPr>
          <w:t>CompareValidator</w:t>
        </w:r>
        <w:proofErr w:type="spellEnd"/>
      </w:hyperlink>
    </w:p>
    <w:p w:rsidR="004D3702" w:rsidRDefault="004D3702" w:rsidP="004D3702">
      <w:pPr>
        <w:pStyle w:val="NoSpacing"/>
        <w:ind w:left="360"/>
      </w:pPr>
      <w:r w:rsidRPr="00CD28CC">
        <w:rPr>
          <w:b/>
        </w:rPr>
        <w:t>Description</w:t>
      </w:r>
      <w:r>
        <w:t xml:space="preserve">: </w:t>
      </w:r>
      <w:r w:rsidRPr="00CE616E">
        <w:t>Compares the value of one input control to the value of another input control or to a fixed value</w:t>
      </w:r>
      <w:r>
        <w:t>.</w:t>
      </w:r>
    </w:p>
    <w:p w:rsidR="004D3702" w:rsidRDefault="004D3702" w:rsidP="004D3702">
      <w:pPr>
        <w:pStyle w:val="NoSpacing"/>
        <w:ind w:left="360"/>
      </w:pPr>
      <w:r w:rsidRPr="00CD28CC">
        <w:rPr>
          <w:b/>
        </w:rPr>
        <w:t>Properties</w:t>
      </w:r>
      <w:r>
        <w:t xml:space="preserve">: </w:t>
      </w:r>
      <w:proofErr w:type="spellStart"/>
      <w:r>
        <w:t>ControlToCompare</w:t>
      </w:r>
      <w:proofErr w:type="spellEnd"/>
      <w:r>
        <w:t>, Operator, Type</w:t>
      </w:r>
    </w:p>
    <w:p w:rsidR="004D3702" w:rsidRDefault="004D3702" w:rsidP="004D3702">
      <w:pPr>
        <w:pStyle w:val="NoSpacing"/>
      </w:pPr>
    </w:p>
    <w:p w:rsidR="004D3702" w:rsidRDefault="004D3702" w:rsidP="004263F3">
      <w:pPr>
        <w:pStyle w:val="NoSpacing"/>
        <w:numPr>
          <w:ilvl w:val="0"/>
          <w:numId w:val="3"/>
        </w:numPr>
        <w:jc w:val="left"/>
      </w:pPr>
      <w:r w:rsidRPr="00CD28CC">
        <w:rPr>
          <w:b/>
        </w:rPr>
        <w:t>Control</w:t>
      </w:r>
      <w:r>
        <w:t xml:space="preserve">: </w:t>
      </w:r>
      <w:hyperlink r:id="rId9" w:history="1">
        <w:proofErr w:type="spellStart"/>
        <w:r>
          <w:rPr>
            <w:rStyle w:val="Hyperlink"/>
          </w:rPr>
          <w:t>CustomValidator</w:t>
        </w:r>
        <w:proofErr w:type="spellEnd"/>
      </w:hyperlink>
    </w:p>
    <w:p w:rsidR="004D3702" w:rsidRDefault="004D3702" w:rsidP="004D3702">
      <w:pPr>
        <w:pStyle w:val="NoSpacing"/>
        <w:ind w:left="360"/>
      </w:pPr>
      <w:r w:rsidRPr="00CD28CC">
        <w:rPr>
          <w:b/>
        </w:rPr>
        <w:t>Description</w:t>
      </w:r>
      <w:r>
        <w:t>: Does a client-side user-defined validation. Can also do server-side.</w:t>
      </w:r>
    </w:p>
    <w:p w:rsidR="004D3702" w:rsidRDefault="004D3702" w:rsidP="004D3702">
      <w:pPr>
        <w:pStyle w:val="NoSpacing"/>
        <w:ind w:left="360"/>
      </w:pPr>
      <w:r w:rsidRPr="00CD28CC">
        <w:rPr>
          <w:b/>
        </w:rPr>
        <w:t>Properties</w:t>
      </w:r>
      <w:r>
        <w:t xml:space="preserve">: </w:t>
      </w:r>
      <w:proofErr w:type="spellStart"/>
      <w:r>
        <w:t>ClientValidationFunction</w:t>
      </w:r>
      <w:proofErr w:type="spellEnd"/>
    </w:p>
    <w:p w:rsidR="004D3702" w:rsidRDefault="004D3702" w:rsidP="004D3702">
      <w:pPr>
        <w:pStyle w:val="NoSpacing"/>
      </w:pPr>
    </w:p>
    <w:p w:rsidR="004D3702" w:rsidRPr="00B0340E" w:rsidRDefault="004D3702" w:rsidP="004263F3">
      <w:pPr>
        <w:pStyle w:val="NoSpacing"/>
        <w:numPr>
          <w:ilvl w:val="0"/>
          <w:numId w:val="3"/>
        </w:numPr>
        <w:jc w:val="left"/>
        <w:rPr>
          <w:rStyle w:val="Hyperlink"/>
        </w:rPr>
      </w:pPr>
      <w:r w:rsidRPr="00CD28CC">
        <w:rPr>
          <w:b/>
        </w:rPr>
        <w:t>Control</w:t>
      </w:r>
      <w:r>
        <w:t xml:space="preserve">: </w:t>
      </w:r>
      <w:hyperlink r:id="rId10" w:history="1">
        <w:proofErr w:type="spellStart"/>
        <w:r>
          <w:rPr>
            <w:rStyle w:val="Hyperlink"/>
          </w:rPr>
          <w:t>RangeValidator</w:t>
        </w:r>
        <w:proofErr w:type="spellEnd"/>
      </w:hyperlink>
    </w:p>
    <w:p w:rsidR="004D3702" w:rsidRDefault="004D3702" w:rsidP="004D3702">
      <w:pPr>
        <w:pStyle w:val="NoSpacing"/>
        <w:ind w:left="360"/>
      </w:pPr>
      <w:r w:rsidRPr="00CD28CC">
        <w:rPr>
          <w:b/>
        </w:rPr>
        <w:t>Description</w:t>
      </w:r>
      <w:r>
        <w:t xml:space="preserve">: </w:t>
      </w:r>
      <w:r w:rsidRPr="00B0340E">
        <w:t>Checks whether the value of an input control is within a specified range of values</w:t>
      </w:r>
      <w:r>
        <w:t>.</w:t>
      </w:r>
    </w:p>
    <w:p w:rsidR="004D3702" w:rsidRDefault="004D3702" w:rsidP="004D3702">
      <w:pPr>
        <w:pStyle w:val="NoSpacing"/>
        <w:ind w:left="360"/>
      </w:pPr>
      <w:r w:rsidRPr="00CD28CC">
        <w:rPr>
          <w:b/>
        </w:rPr>
        <w:t>Properties</w:t>
      </w:r>
      <w:r>
        <w:t xml:space="preserve">: </w:t>
      </w:r>
      <w:proofErr w:type="spellStart"/>
      <w:r>
        <w:t>MinimumValue</w:t>
      </w:r>
      <w:proofErr w:type="spellEnd"/>
      <w:r>
        <w:t xml:space="preserve">, </w:t>
      </w:r>
      <w:proofErr w:type="spellStart"/>
      <w:r>
        <w:t>MaximumValue</w:t>
      </w:r>
      <w:proofErr w:type="spellEnd"/>
      <w:r>
        <w:t>, Type</w:t>
      </w:r>
    </w:p>
    <w:p w:rsidR="004D3702" w:rsidRDefault="004D3702" w:rsidP="004D3702">
      <w:pPr>
        <w:pStyle w:val="NoSpacing"/>
      </w:pPr>
    </w:p>
    <w:p w:rsidR="004D3702" w:rsidRDefault="004D3702" w:rsidP="004263F3">
      <w:pPr>
        <w:pStyle w:val="NoSpacing"/>
        <w:numPr>
          <w:ilvl w:val="0"/>
          <w:numId w:val="3"/>
        </w:numPr>
        <w:jc w:val="left"/>
      </w:pPr>
      <w:r w:rsidRPr="00CD28CC">
        <w:rPr>
          <w:b/>
        </w:rPr>
        <w:t>Control</w:t>
      </w:r>
      <w:r>
        <w:t xml:space="preserve">: </w:t>
      </w:r>
      <w:hyperlink r:id="rId11" w:history="1">
        <w:proofErr w:type="spellStart"/>
        <w:r>
          <w:rPr>
            <w:rStyle w:val="Hyperlink"/>
          </w:rPr>
          <w:t>RequiredFieldValidator</w:t>
        </w:r>
        <w:proofErr w:type="spellEnd"/>
      </w:hyperlink>
    </w:p>
    <w:p w:rsidR="004D3702" w:rsidRDefault="004D3702" w:rsidP="004D3702">
      <w:pPr>
        <w:pStyle w:val="NoSpacing"/>
        <w:ind w:left="360"/>
      </w:pPr>
      <w:r w:rsidRPr="00CD28CC">
        <w:rPr>
          <w:b/>
        </w:rPr>
        <w:t>Description</w:t>
      </w:r>
      <w:r>
        <w:t>: Checks to make sure a value was entered</w:t>
      </w:r>
    </w:p>
    <w:p w:rsidR="004D3702" w:rsidRDefault="004D3702" w:rsidP="004D3702">
      <w:pPr>
        <w:pStyle w:val="NoSpacing"/>
      </w:pPr>
    </w:p>
    <w:p w:rsidR="004D3702" w:rsidRDefault="004D3702" w:rsidP="004263F3">
      <w:pPr>
        <w:pStyle w:val="NoSpacing"/>
        <w:numPr>
          <w:ilvl w:val="0"/>
          <w:numId w:val="3"/>
        </w:numPr>
        <w:jc w:val="left"/>
      </w:pPr>
      <w:r w:rsidRPr="00CD28CC">
        <w:rPr>
          <w:b/>
        </w:rPr>
        <w:t>Control</w:t>
      </w:r>
      <w:r>
        <w:t xml:space="preserve">: </w:t>
      </w:r>
      <w:hyperlink r:id="rId12" w:history="1">
        <w:proofErr w:type="spellStart"/>
        <w:r>
          <w:rPr>
            <w:rStyle w:val="Hyperlink"/>
          </w:rPr>
          <w:t>RegularExpressionValidator</w:t>
        </w:r>
        <w:proofErr w:type="spellEnd"/>
      </w:hyperlink>
    </w:p>
    <w:p w:rsidR="004D3702" w:rsidRDefault="004D3702" w:rsidP="004D3702">
      <w:pPr>
        <w:pStyle w:val="NoSpacing"/>
        <w:ind w:left="360"/>
      </w:pPr>
      <w:r w:rsidRPr="00CD28CC">
        <w:rPr>
          <w:b/>
        </w:rPr>
        <w:t>Description</w:t>
      </w:r>
      <w:r>
        <w:t>: Checks to see if input matches the pattern specified by a regular expression</w:t>
      </w:r>
    </w:p>
    <w:p w:rsidR="004D3702" w:rsidRDefault="004D3702" w:rsidP="004D3702">
      <w:pPr>
        <w:pStyle w:val="NoSpacing"/>
        <w:ind w:left="360"/>
      </w:pPr>
      <w:r w:rsidRPr="00CD28CC">
        <w:rPr>
          <w:b/>
        </w:rPr>
        <w:t>Properties</w:t>
      </w:r>
      <w:r>
        <w:t xml:space="preserve">: </w:t>
      </w:r>
      <w:proofErr w:type="spellStart"/>
      <w:r>
        <w:t>ValidationExpression</w:t>
      </w:r>
      <w:proofErr w:type="spellEnd"/>
    </w:p>
    <w:p w:rsidR="004D3702" w:rsidRDefault="004D3702" w:rsidP="004D3702">
      <w:pPr>
        <w:pStyle w:val="NoSpacing"/>
      </w:pPr>
    </w:p>
    <w:p w:rsidR="004D3702" w:rsidRDefault="004D3702" w:rsidP="004263F3">
      <w:pPr>
        <w:pStyle w:val="NoSpacing"/>
        <w:numPr>
          <w:ilvl w:val="0"/>
          <w:numId w:val="3"/>
        </w:numPr>
        <w:jc w:val="left"/>
      </w:pPr>
      <w:r w:rsidRPr="00CD28CC">
        <w:rPr>
          <w:b/>
        </w:rPr>
        <w:t>Control</w:t>
      </w:r>
      <w:r>
        <w:t xml:space="preserve">: </w:t>
      </w:r>
      <w:hyperlink r:id="rId13" w:history="1">
        <w:proofErr w:type="spellStart"/>
        <w:r w:rsidRPr="00FC1F76">
          <w:rPr>
            <w:rStyle w:val="Hyperlink"/>
          </w:rPr>
          <w:t>ValidationSummary</w:t>
        </w:r>
        <w:proofErr w:type="spellEnd"/>
      </w:hyperlink>
    </w:p>
    <w:p w:rsidR="004D3702" w:rsidRDefault="004D3702" w:rsidP="004D3702">
      <w:pPr>
        <w:pStyle w:val="NoSpacing"/>
        <w:ind w:left="360"/>
      </w:pPr>
      <w:r w:rsidRPr="00CD28CC">
        <w:rPr>
          <w:b/>
        </w:rPr>
        <w:t>Description</w:t>
      </w:r>
      <w:r>
        <w:t xml:space="preserve">: </w:t>
      </w:r>
      <w:r w:rsidRPr="00CD28CC">
        <w:t>Displays a summary of all validation errors inline on a Web page, in a message box, or both.</w:t>
      </w:r>
    </w:p>
    <w:p w:rsidR="004D3702" w:rsidRDefault="004D3702" w:rsidP="004D3702">
      <w:pPr>
        <w:pStyle w:val="NoSpacing"/>
        <w:ind w:left="360"/>
      </w:pPr>
      <w:r w:rsidRPr="00CD28CC">
        <w:rPr>
          <w:b/>
        </w:rPr>
        <w:t>Properties</w:t>
      </w:r>
      <w:r>
        <w:t xml:space="preserve">: </w:t>
      </w:r>
      <w:proofErr w:type="spellStart"/>
      <w:r>
        <w:t>HeaderText</w:t>
      </w:r>
      <w:proofErr w:type="spellEnd"/>
    </w:p>
    <w:p w:rsidR="004D3702" w:rsidRDefault="004D3702" w:rsidP="004D3702">
      <w:pPr>
        <w:pStyle w:val="NoSpacing"/>
      </w:pPr>
    </w:p>
    <w:p w:rsidR="00B8113D" w:rsidRPr="00D27626" w:rsidRDefault="00B8113D" w:rsidP="00B8113D">
      <w:pPr>
        <w:pStyle w:val="Heading1"/>
      </w:pPr>
      <w:bookmarkStart w:id="2" w:name="_Toc127022169"/>
      <w:proofErr w:type="spellStart"/>
      <w:r>
        <w:lastRenderedPageBreak/>
        <w:t>CustomValidator</w:t>
      </w:r>
      <w:bookmarkEnd w:id="2"/>
      <w:proofErr w:type="spellEnd"/>
    </w:p>
    <w:p w:rsidR="00B8113D" w:rsidRDefault="00B8113D" w:rsidP="004263F3">
      <w:pPr>
        <w:pStyle w:val="ListParagraph"/>
        <w:numPr>
          <w:ilvl w:val="0"/>
          <w:numId w:val="5"/>
        </w:numPr>
        <w:spacing w:after="0"/>
        <w:ind w:left="360"/>
      </w:pPr>
      <w:r>
        <w:t xml:space="preserve">You can use the </w:t>
      </w:r>
      <w:proofErr w:type="spellStart"/>
      <w:r>
        <w:rPr>
          <w:i/>
        </w:rPr>
        <w:t>CustomValidator</w:t>
      </w:r>
      <w:proofErr w:type="spellEnd"/>
      <w:r>
        <w:rPr>
          <w:i/>
        </w:rPr>
        <w:t xml:space="preserve"> </w:t>
      </w:r>
      <w:r>
        <w:t>control to supply custom validation on the client side. Follow these steps:</w:t>
      </w:r>
    </w:p>
    <w:p w:rsidR="00B8113D" w:rsidRDefault="00B8113D" w:rsidP="00B8113D">
      <w:pPr>
        <w:pStyle w:val="ListParagraph"/>
        <w:spacing w:after="0"/>
        <w:ind w:left="360"/>
      </w:pPr>
    </w:p>
    <w:p w:rsidR="00B8113D" w:rsidRDefault="00B8113D" w:rsidP="004263F3">
      <w:pPr>
        <w:pStyle w:val="ListParagraph"/>
        <w:numPr>
          <w:ilvl w:val="0"/>
          <w:numId w:val="7"/>
        </w:numPr>
        <w:spacing w:after="0"/>
      </w:pPr>
      <w:r>
        <w:t xml:space="preserve">Drag a </w:t>
      </w:r>
      <w:proofErr w:type="spellStart"/>
      <w:r>
        <w:t>CustomValidator</w:t>
      </w:r>
      <w:proofErr w:type="spellEnd"/>
      <w:r>
        <w:t xml:space="preserve"> (Data Tab in </w:t>
      </w:r>
      <w:proofErr w:type="spellStart"/>
      <w:r>
        <w:t>ToolBox</w:t>
      </w:r>
      <w:proofErr w:type="spellEnd"/>
      <w:r>
        <w:t>) onto the page.</w:t>
      </w:r>
    </w:p>
    <w:p w:rsidR="00B8113D" w:rsidRDefault="00B8113D" w:rsidP="004263F3">
      <w:pPr>
        <w:pStyle w:val="ListParagraph"/>
        <w:numPr>
          <w:ilvl w:val="0"/>
          <w:numId w:val="7"/>
        </w:numPr>
        <w:spacing w:after="0"/>
      </w:pPr>
      <w:r>
        <w:t xml:space="preserve">Set these properties: </w:t>
      </w:r>
      <w:proofErr w:type="spellStart"/>
      <w:r>
        <w:t>ErrorMessage</w:t>
      </w:r>
      <w:proofErr w:type="spellEnd"/>
      <w:r>
        <w:t xml:space="preserve"> and Text</w:t>
      </w:r>
    </w:p>
    <w:p w:rsidR="00B8113D" w:rsidRDefault="00B8113D" w:rsidP="004263F3">
      <w:pPr>
        <w:pStyle w:val="ListParagraph"/>
        <w:numPr>
          <w:ilvl w:val="0"/>
          <w:numId w:val="7"/>
        </w:numPr>
        <w:spacing w:after="0"/>
      </w:pPr>
      <w:r>
        <w:t xml:space="preserve">Set the </w:t>
      </w:r>
      <w:proofErr w:type="spellStart"/>
      <w:r>
        <w:rPr>
          <w:i/>
        </w:rPr>
        <w:t>ControlToValidate</w:t>
      </w:r>
      <w:proofErr w:type="spellEnd"/>
      <w:r>
        <w:rPr>
          <w:i/>
        </w:rPr>
        <w:t xml:space="preserve"> </w:t>
      </w:r>
      <w:r>
        <w:t xml:space="preserve">property. Note, you may want to validate every control. For instance, suppose you want to add something to one </w:t>
      </w:r>
      <w:proofErr w:type="spellStart"/>
      <w:r>
        <w:t>ListBox</w:t>
      </w:r>
      <w:proofErr w:type="spellEnd"/>
      <w:r>
        <w:t xml:space="preserve"> provided it is not already in that or another </w:t>
      </w:r>
      <w:proofErr w:type="spellStart"/>
      <w:r>
        <w:t>ListBox</w:t>
      </w:r>
      <w:proofErr w:type="spellEnd"/>
      <w:r>
        <w:t xml:space="preserve">. As you will see, it really doesn’t matter which </w:t>
      </w:r>
      <w:proofErr w:type="spellStart"/>
      <w:r>
        <w:t>ListBox</w:t>
      </w:r>
      <w:proofErr w:type="spellEnd"/>
      <w:r>
        <w:t xml:space="preserve"> you set to the </w:t>
      </w:r>
      <w:proofErr w:type="spellStart"/>
      <w:r>
        <w:rPr>
          <w:i/>
        </w:rPr>
        <w:t>ControlToValidate</w:t>
      </w:r>
      <w:proofErr w:type="spellEnd"/>
      <w:r>
        <w:t>, just set it to one of them.</w:t>
      </w:r>
    </w:p>
    <w:p w:rsidR="00B8113D" w:rsidRPr="000E6127" w:rsidRDefault="00B8113D" w:rsidP="004263F3">
      <w:pPr>
        <w:pStyle w:val="ListParagraph"/>
        <w:numPr>
          <w:ilvl w:val="0"/>
          <w:numId w:val="7"/>
        </w:numPr>
        <w:spacing w:after="0"/>
      </w:pPr>
      <w:r>
        <w:t xml:space="preserve">Set the </w:t>
      </w:r>
      <w:proofErr w:type="spellStart"/>
      <w:r>
        <w:rPr>
          <w:i/>
        </w:rPr>
        <w:t>ClientValidationFunction</w:t>
      </w:r>
      <w:proofErr w:type="spellEnd"/>
      <w:r>
        <w:rPr>
          <w:i/>
        </w:rPr>
        <w:t xml:space="preserve"> </w:t>
      </w:r>
      <w:r>
        <w:t xml:space="preserve">to the name of the client-side JavaScript function you will write. For the sake of this example, we will call this function: </w:t>
      </w:r>
      <w:proofErr w:type="spellStart"/>
      <w:r w:rsidRPr="000E6127">
        <w:rPr>
          <w:i/>
        </w:rPr>
        <w:t>MyValidator</w:t>
      </w:r>
      <w:proofErr w:type="spellEnd"/>
      <w:r>
        <w:rPr>
          <w:i/>
        </w:rPr>
        <w:t>.</w:t>
      </w:r>
    </w:p>
    <w:p w:rsidR="00B8113D" w:rsidRDefault="00B8113D" w:rsidP="004263F3">
      <w:pPr>
        <w:pStyle w:val="ListParagraph"/>
        <w:numPr>
          <w:ilvl w:val="0"/>
          <w:numId w:val="7"/>
        </w:numPr>
        <w:spacing w:after="0"/>
      </w:pPr>
      <w:r>
        <w:t>Go to the head section of the source and write a function like this:</w:t>
      </w:r>
    </w:p>
    <w:p w:rsidR="00B8113D" w:rsidRPr="003512C3" w:rsidRDefault="00B8113D" w:rsidP="00B8113D">
      <w:pPr>
        <w:autoSpaceDE w:val="0"/>
        <w:autoSpaceDN w:val="0"/>
        <w:adjustRightInd w:val="0"/>
        <w:spacing w:after="0"/>
        <w:rPr>
          <w:rFonts w:ascii="Consolas" w:hAnsi="Consolas" w:cs="Consolas"/>
          <w:b/>
          <w:color w:val="006400"/>
          <w:sz w:val="19"/>
          <w:szCs w:val="19"/>
        </w:rPr>
      </w:pPr>
      <w:r w:rsidRPr="003512C3">
        <w:rPr>
          <w:rFonts w:ascii="Consolas" w:hAnsi="Consolas" w:cs="Consolas"/>
          <w:b/>
          <w:sz w:val="19"/>
          <w:szCs w:val="19"/>
        </w:rPr>
        <w:tab/>
      </w:r>
      <w:r w:rsidRPr="003512C3">
        <w:rPr>
          <w:rFonts w:ascii="Consolas" w:hAnsi="Consolas" w:cs="Consolas"/>
          <w:b/>
          <w:sz w:val="19"/>
          <w:szCs w:val="19"/>
        </w:rPr>
        <w:tab/>
      </w:r>
      <w:r w:rsidRPr="003512C3">
        <w:rPr>
          <w:rFonts w:ascii="Consolas" w:hAnsi="Consolas" w:cs="Consolas"/>
          <w:b/>
          <w:color w:val="0000FF"/>
          <w:sz w:val="19"/>
          <w:szCs w:val="19"/>
        </w:rPr>
        <w:t>&lt;</w:t>
      </w:r>
      <w:r w:rsidRPr="003512C3">
        <w:rPr>
          <w:rFonts w:ascii="Consolas" w:hAnsi="Consolas" w:cs="Consolas"/>
          <w:b/>
          <w:color w:val="800000"/>
          <w:sz w:val="19"/>
          <w:szCs w:val="19"/>
        </w:rPr>
        <w:t>script</w:t>
      </w:r>
      <w:r w:rsidRPr="003512C3">
        <w:rPr>
          <w:rFonts w:ascii="Consolas" w:hAnsi="Consolas" w:cs="Consolas"/>
          <w:b/>
          <w:sz w:val="19"/>
          <w:szCs w:val="19"/>
        </w:rPr>
        <w:t xml:space="preserve"> </w:t>
      </w:r>
      <w:r w:rsidRPr="003512C3">
        <w:rPr>
          <w:rFonts w:ascii="Consolas" w:hAnsi="Consolas" w:cs="Consolas"/>
          <w:b/>
          <w:color w:val="FF0000"/>
          <w:sz w:val="19"/>
          <w:szCs w:val="19"/>
        </w:rPr>
        <w:t>type</w:t>
      </w:r>
      <w:r w:rsidRPr="003512C3">
        <w:rPr>
          <w:rFonts w:ascii="Consolas" w:hAnsi="Consolas" w:cs="Consolas"/>
          <w:b/>
          <w:color w:val="0000FF"/>
          <w:sz w:val="19"/>
          <w:szCs w:val="19"/>
        </w:rPr>
        <w:t>="text/</w:t>
      </w:r>
      <w:proofErr w:type="spellStart"/>
      <w:r w:rsidRPr="003512C3">
        <w:rPr>
          <w:rFonts w:ascii="Consolas" w:hAnsi="Consolas" w:cs="Consolas"/>
          <w:b/>
          <w:color w:val="0000FF"/>
          <w:sz w:val="19"/>
          <w:szCs w:val="19"/>
        </w:rPr>
        <w:t>javascript</w:t>
      </w:r>
      <w:proofErr w:type="spellEnd"/>
      <w:r w:rsidRPr="003512C3">
        <w:rPr>
          <w:rFonts w:ascii="Consolas" w:hAnsi="Consolas" w:cs="Consolas"/>
          <w:b/>
          <w:color w:val="0000FF"/>
          <w:sz w:val="19"/>
          <w:szCs w:val="19"/>
        </w:rPr>
        <w:t>"</w:t>
      </w:r>
      <w:r w:rsidRPr="003512C3">
        <w:rPr>
          <w:rFonts w:ascii="Consolas" w:hAnsi="Consolas" w:cs="Consolas"/>
          <w:b/>
          <w:sz w:val="19"/>
          <w:szCs w:val="19"/>
        </w:rPr>
        <w:t xml:space="preserve"> </w:t>
      </w:r>
      <w:r w:rsidRPr="003512C3">
        <w:rPr>
          <w:rFonts w:ascii="Consolas" w:hAnsi="Consolas" w:cs="Consolas"/>
          <w:b/>
          <w:color w:val="FF0000"/>
          <w:sz w:val="19"/>
          <w:szCs w:val="19"/>
        </w:rPr>
        <w:t>language</w:t>
      </w:r>
      <w:r w:rsidRPr="003512C3">
        <w:rPr>
          <w:rFonts w:ascii="Consolas" w:hAnsi="Consolas" w:cs="Consolas"/>
          <w:b/>
          <w:color w:val="0000FF"/>
          <w:sz w:val="19"/>
          <w:szCs w:val="19"/>
        </w:rPr>
        <w:t>="</w:t>
      </w:r>
      <w:proofErr w:type="spellStart"/>
      <w:r w:rsidRPr="003512C3">
        <w:rPr>
          <w:rFonts w:ascii="Consolas" w:hAnsi="Consolas" w:cs="Consolas"/>
          <w:b/>
          <w:color w:val="0000FF"/>
          <w:sz w:val="19"/>
          <w:szCs w:val="19"/>
        </w:rPr>
        <w:t>javascript</w:t>
      </w:r>
      <w:proofErr w:type="spellEnd"/>
      <w:r w:rsidRPr="003512C3">
        <w:rPr>
          <w:rFonts w:ascii="Consolas" w:hAnsi="Consolas" w:cs="Consolas"/>
          <w:b/>
          <w:color w:val="0000FF"/>
          <w:sz w:val="19"/>
          <w:szCs w:val="19"/>
        </w:rPr>
        <w:t>"&gt;</w:t>
      </w:r>
    </w:p>
    <w:p w:rsidR="00B8113D" w:rsidRPr="003512C3" w:rsidRDefault="00B8113D" w:rsidP="00B8113D">
      <w:pPr>
        <w:autoSpaceDE w:val="0"/>
        <w:autoSpaceDN w:val="0"/>
        <w:adjustRightInd w:val="0"/>
        <w:spacing w:after="0"/>
        <w:rPr>
          <w:rFonts w:ascii="Consolas" w:hAnsi="Consolas" w:cs="Consolas"/>
          <w:b/>
          <w:color w:val="006400"/>
          <w:sz w:val="19"/>
          <w:szCs w:val="19"/>
        </w:rPr>
      </w:pPr>
    </w:p>
    <w:p w:rsidR="00B8113D" w:rsidRPr="003512C3" w:rsidRDefault="00B8113D" w:rsidP="00B8113D">
      <w:pPr>
        <w:autoSpaceDE w:val="0"/>
        <w:autoSpaceDN w:val="0"/>
        <w:adjustRightInd w:val="0"/>
        <w:spacing w:after="0"/>
        <w:rPr>
          <w:rFonts w:ascii="Consolas" w:hAnsi="Consolas" w:cs="Consolas"/>
          <w:b/>
          <w:sz w:val="19"/>
          <w:szCs w:val="19"/>
        </w:rPr>
      </w:pPr>
      <w:r>
        <w:rPr>
          <w:rFonts w:ascii="Consolas" w:hAnsi="Consolas" w:cs="Consolas"/>
          <w:b/>
          <w:sz w:val="19"/>
          <w:szCs w:val="19"/>
        </w:rPr>
        <w:tab/>
      </w:r>
      <w:r>
        <w:rPr>
          <w:rFonts w:ascii="Consolas" w:hAnsi="Consolas" w:cs="Consolas"/>
          <w:b/>
          <w:sz w:val="19"/>
          <w:szCs w:val="19"/>
        </w:rPr>
        <w:tab/>
      </w:r>
      <w:r w:rsidRPr="003512C3">
        <w:rPr>
          <w:rFonts w:ascii="Consolas" w:hAnsi="Consolas" w:cs="Consolas"/>
          <w:b/>
          <w:sz w:val="19"/>
          <w:szCs w:val="19"/>
        </w:rPr>
        <w:tab/>
      </w:r>
      <w:r w:rsidRPr="003512C3">
        <w:rPr>
          <w:rFonts w:ascii="Consolas" w:hAnsi="Consolas" w:cs="Consolas"/>
          <w:b/>
          <w:color w:val="006400"/>
          <w:sz w:val="19"/>
          <w:szCs w:val="19"/>
        </w:rPr>
        <w:t xml:space="preserve">// </w:t>
      </w:r>
      <w:r>
        <w:rPr>
          <w:rFonts w:ascii="Consolas" w:hAnsi="Consolas" w:cs="Consolas"/>
          <w:b/>
          <w:color w:val="006400"/>
          <w:sz w:val="19"/>
          <w:szCs w:val="19"/>
        </w:rPr>
        <w:t>Must have these two parameters: source and arguments</w:t>
      </w:r>
    </w:p>
    <w:p w:rsidR="00B8113D" w:rsidRPr="003512C3" w:rsidRDefault="00B8113D" w:rsidP="00B8113D">
      <w:pPr>
        <w:autoSpaceDE w:val="0"/>
        <w:autoSpaceDN w:val="0"/>
        <w:adjustRightInd w:val="0"/>
        <w:spacing w:after="0"/>
        <w:ind w:left="1440"/>
        <w:rPr>
          <w:rFonts w:ascii="Consolas" w:hAnsi="Consolas" w:cs="Consolas"/>
          <w:b/>
          <w:sz w:val="19"/>
          <w:szCs w:val="19"/>
        </w:rPr>
      </w:pPr>
      <w:r w:rsidRPr="003512C3">
        <w:rPr>
          <w:rFonts w:ascii="Consolas" w:hAnsi="Consolas" w:cs="Consolas"/>
          <w:b/>
          <w:sz w:val="19"/>
          <w:szCs w:val="19"/>
        </w:rPr>
        <w:tab/>
      </w:r>
      <w:r w:rsidRPr="003512C3">
        <w:rPr>
          <w:rFonts w:ascii="Consolas" w:hAnsi="Consolas" w:cs="Consolas"/>
          <w:b/>
          <w:color w:val="0000FF"/>
          <w:sz w:val="19"/>
          <w:szCs w:val="19"/>
        </w:rPr>
        <w:t>function</w:t>
      </w:r>
      <w:r w:rsidRPr="003512C3">
        <w:rPr>
          <w:rFonts w:ascii="Consolas" w:hAnsi="Consolas" w:cs="Consolas"/>
          <w:b/>
          <w:sz w:val="19"/>
          <w:szCs w:val="19"/>
        </w:rPr>
        <w:t xml:space="preserve"> </w:t>
      </w:r>
      <w:proofErr w:type="spellStart"/>
      <w:proofErr w:type="gramStart"/>
      <w:r>
        <w:rPr>
          <w:rFonts w:ascii="Consolas" w:hAnsi="Consolas" w:cs="Consolas"/>
          <w:b/>
          <w:sz w:val="19"/>
          <w:szCs w:val="19"/>
        </w:rPr>
        <w:t>MyValidator</w:t>
      </w:r>
      <w:proofErr w:type="spellEnd"/>
      <w:r w:rsidRPr="003512C3">
        <w:rPr>
          <w:rFonts w:ascii="Consolas" w:hAnsi="Consolas" w:cs="Consolas"/>
          <w:b/>
          <w:sz w:val="19"/>
          <w:szCs w:val="19"/>
        </w:rPr>
        <w:t>(</w:t>
      </w:r>
      <w:proofErr w:type="gramEnd"/>
      <w:r w:rsidRPr="003512C3">
        <w:rPr>
          <w:rFonts w:ascii="Consolas" w:hAnsi="Consolas" w:cs="Consolas"/>
          <w:b/>
          <w:sz w:val="19"/>
          <w:szCs w:val="19"/>
        </w:rPr>
        <w:t>source, arguments)</w:t>
      </w:r>
    </w:p>
    <w:p w:rsidR="00B8113D" w:rsidRPr="003512C3" w:rsidRDefault="00B8113D" w:rsidP="00B8113D">
      <w:pPr>
        <w:autoSpaceDE w:val="0"/>
        <w:autoSpaceDN w:val="0"/>
        <w:adjustRightInd w:val="0"/>
        <w:spacing w:after="0"/>
        <w:ind w:left="1440"/>
        <w:rPr>
          <w:rFonts w:ascii="Consolas" w:hAnsi="Consolas" w:cs="Consolas"/>
          <w:b/>
          <w:sz w:val="19"/>
          <w:szCs w:val="19"/>
        </w:rPr>
      </w:pPr>
      <w:r w:rsidRPr="003512C3">
        <w:rPr>
          <w:rFonts w:ascii="Consolas" w:hAnsi="Consolas" w:cs="Consolas"/>
          <w:b/>
          <w:sz w:val="19"/>
          <w:szCs w:val="19"/>
        </w:rPr>
        <w:tab/>
        <w:t xml:space="preserve">{      </w:t>
      </w:r>
    </w:p>
    <w:p w:rsidR="00B8113D" w:rsidRDefault="00B8113D" w:rsidP="00B8113D">
      <w:pPr>
        <w:autoSpaceDE w:val="0"/>
        <w:autoSpaceDN w:val="0"/>
        <w:adjustRightInd w:val="0"/>
        <w:spacing w:after="0"/>
        <w:rPr>
          <w:rFonts w:ascii="Consolas" w:hAnsi="Consolas" w:cs="Consolas"/>
          <w:b/>
          <w:color w:val="006400"/>
          <w:sz w:val="19"/>
          <w:szCs w:val="19"/>
        </w:rPr>
      </w:pPr>
      <w:r>
        <w:rPr>
          <w:rFonts w:ascii="Consolas" w:hAnsi="Consolas" w:cs="Consolas"/>
          <w:b/>
          <w:sz w:val="19"/>
          <w:szCs w:val="19"/>
        </w:rPr>
        <w:tab/>
      </w:r>
      <w:r>
        <w:rPr>
          <w:rFonts w:ascii="Consolas" w:hAnsi="Consolas" w:cs="Consolas"/>
          <w:b/>
          <w:sz w:val="19"/>
          <w:szCs w:val="19"/>
        </w:rPr>
        <w:tab/>
      </w:r>
      <w:r>
        <w:rPr>
          <w:rFonts w:ascii="Consolas" w:hAnsi="Consolas" w:cs="Consolas"/>
          <w:b/>
          <w:sz w:val="19"/>
          <w:szCs w:val="19"/>
        </w:rPr>
        <w:tab/>
      </w:r>
      <w:r w:rsidRPr="003512C3">
        <w:rPr>
          <w:rFonts w:ascii="Consolas" w:hAnsi="Consolas" w:cs="Consolas"/>
          <w:b/>
          <w:sz w:val="19"/>
          <w:szCs w:val="19"/>
        </w:rPr>
        <w:tab/>
      </w:r>
      <w:r w:rsidRPr="003512C3">
        <w:rPr>
          <w:rFonts w:ascii="Consolas" w:hAnsi="Consolas" w:cs="Consolas"/>
          <w:b/>
          <w:color w:val="006400"/>
          <w:sz w:val="19"/>
          <w:szCs w:val="19"/>
        </w:rPr>
        <w:t xml:space="preserve">// </w:t>
      </w:r>
      <w:r>
        <w:rPr>
          <w:rFonts w:ascii="Consolas" w:hAnsi="Consolas" w:cs="Consolas"/>
          <w:b/>
          <w:color w:val="006400"/>
          <w:sz w:val="19"/>
          <w:szCs w:val="19"/>
        </w:rPr>
        <w:t xml:space="preserve">Must set </w:t>
      </w:r>
      <w:proofErr w:type="spellStart"/>
      <w:r>
        <w:rPr>
          <w:rFonts w:ascii="Consolas" w:hAnsi="Consolas" w:cs="Consolas"/>
          <w:b/>
          <w:color w:val="006400"/>
          <w:sz w:val="19"/>
          <w:szCs w:val="19"/>
        </w:rPr>
        <w:t>IsValid</w:t>
      </w:r>
      <w:proofErr w:type="spellEnd"/>
      <w:r>
        <w:rPr>
          <w:rFonts w:ascii="Consolas" w:hAnsi="Consolas" w:cs="Consolas"/>
          <w:b/>
          <w:color w:val="006400"/>
          <w:sz w:val="19"/>
          <w:szCs w:val="19"/>
        </w:rPr>
        <w:t xml:space="preserve"> property to either true or false.</w:t>
      </w:r>
    </w:p>
    <w:p w:rsidR="00B8113D" w:rsidRDefault="00B8113D" w:rsidP="00B8113D">
      <w:pPr>
        <w:autoSpaceDE w:val="0"/>
        <w:autoSpaceDN w:val="0"/>
        <w:adjustRightInd w:val="0"/>
        <w:spacing w:after="0"/>
        <w:ind w:left="2160" w:firstLine="720"/>
        <w:rPr>
          <w:rFonts w:ascii="Consolas" w:hAnsi="Consolas" w:cs="Consolas"/>
          <w:b/>
          <w:color w:val="006400"/>
          <w:sz w:val="19"/>
          <w:szCs w:val="19"/>
        </w:rPr>
      </w:pPr>
      <w:r>
        <w:rPr>
          <w:rFonts w:ascii="Consolas" w:hAnsi="Consolas" w:cs="Consolas"/>
          <w:b/>
          <w:color w:val="006400"/>
          <w:sz w:val="19"/>
          <w:szCs w:val="19"/>
        </w:rPr>
        <w:t>// “True” allows post-back, “False” stops it and displays</w:t>
      </w:r>
    </w:p>
    <w:p w:rsidR="00B8113D" w:rsidRPr="003512C3" w:rsidRDefault="00B8113D" w:rsidP="00B8113D">
      <w:pPr>
        <w:autoSpaceDE w:val="0"/>
        <w:autoSpaceDN w:val="0"/>
        <w:adjustRightInd w:val="0"/>
        <w:spacing w:after="0"/>
        <w:ind w:left="2160" w:firstLine="720"/>
        <w:rPr>
          <w:rFonts w:ascii="Consolas" w:hAnsi="Consolas" w:cs="Consolas"/>
          <w:b/>
          <w:sz w:val="19"/>
          <w:szCs w:val="19"/>
        </w:rPr>
      </w:pPr>
      <w:r>
        <w:rPr>
          <w:rFonts w:ascii="Consolas" w:hAnsi="Consolas" w:cs="Consolas"/>
          <w:b/>
          <w:color w:val="006400"/>
          <w:sz w:val="19"/>
          <w:szCs w:val="19"/>
        </w:rPr>
        <w:t xml:space="preserve">// the error message defined in </w:t>
      </w:r>
      <w:proofErr w:type="spellStart"/>
      <w:r>
        <w:rPr>
          <w:rFonts w:ascii="Consolas" w:hAnsi="Consolas" w:cs="Consolas"/>
          <w:b/>
          <w:color w:val="006400"/>
          <w:sz w:val="19"/>
          <w:szCs w:val="19"/>
        </w:rPr>
        <w:t>CustomValidator</w:t>
      </w:r>
      <w:proofErr w:type="spellEnd"/>
      <w:r>
        <w:rPr>
          <w:rFonts w:ascii="Consolas" w:hAnsi="Consolas" w:cs="Consolas"/>
          <w:b/>
          <w:color w:val="006400"/>
          <w:sz w:val="19"/>
          <w:szCs w:val="19"/>
        </w:rPr>
        <w:t>.</w:t>
      </w:r>
    </w:p>
    <w:p w:rsidR="00B8113D" w:rsidRPr="003512C3" w:rsidRDefault="00B8113D" w:rsidP="00B8113D">
      <w:pPr>
        <w:autoSpaceDE w:val="0"/>
        <w:autoSpaceDN w:val="0"/>
        <w:adjustRightInd w:val="0"/>
        <w:spacing w:after="0"/>
        <w:ind w:left="1440"/>
        <w:rPr>
          <w:rFonts w:ascii="Consolas" w:hAnsi="Consolas" w:cs="Consolas"/>
          <w:b/>
          <w:sz w:val="19"/>
          <w:szCs w:val="19"/>
        </w:rPr>
      </w:pPr>
      <w:r w:rsidRPr="003512C3">
        <w:rPr>
          <w:rFonts w:ascii="Consolas" w:hAnsi="Consolas" w:cs="Consolas"/>
          <w:b/>
          <w:sz w:val="19"/>
          <w:szCs w:val="19"/>
        </w:rPr>
        <w:tab/>
      </w:r>
      <w:r w:rsidRPr="003512C3">
        <w:rPr>
          <w:rFonts w:ascii="Consolas" w:hAnsi="Consolas" w:cs="Consolas"/>
          <w:b/>
          <w:sz w:val="19"/>
          <w:szCs w:val="19"/>
        </w:rPr>
        <w:tab/>
      </w:r>
      <w:proofErr w:type="spellStart"/>
      <w:proofErr w:type="gramStart"/>
      <w:r w:rsidRPr="003512C3">
        <w:rPr>
          <w:rFonts w:ascii="Consolas" w:hAnsi="Consolas" w:cs="Consolas"/>
          <w:b/>
          <w:sz w:val="19"/>
          <w:szCs w:val="19"/>
        </w:rPr>
        <w:t>arguments.IsValid</w:t>
      </w:r>
      <w:proofErr w:type="spellEnd"/>
      <w:proofErr w:type="gramEnd"/>
      <w:r w:rsidRPr="003512C3">
        <w:rPr>
          <w:rFonts w:ascii="Consolas" w:hAnsi="Consolas" w:cs="Consolas"/>
          <w:b/>
          <w:sz w:val="19"/>
          <w:szCs w:val="19"/>
        </w:rPr>
        <w:t xml:space="preserve"> = </w:t>
      </w:r>
      <w:r w:rsidRPr="003512C3">
        <w:rPr>
          <w:rFonts w:ascii="Consolas" w:hAnsi="Consolas" w:cs="Consolas"/>
          <w:b/>
          <w:color w:val="0000FF"/>
          <w:sz w:val="19"/>
          <w:szCs w:val="19"/>
        </w:rPr>
        <w:t>true</w:t>
      </w:r>
      <w:r w:rsidRPr="003512C3">
        <w:rPr>
          <w:rFonts w:ascii="Consolas" w:hAnsi="Consolas" w:cs="Consolas"/>
          <w:b/>
          <w:sz w:val="19"/>
          <w:szCs w:val="19"/>
        </w:rPr>
        <w:t>;</w:t>
      </w:r>
    </w:p>
    <w:p w:rsidR="00B8113D" w:rsidRPr="003512C3" w:rsidRDefault="00B8113D" w:rsidP="00B8113D">
      <w:pPr>
        <w:autoSpaceDE w:val="0"/>
        <w:autoSpaceDN w:val="0"/>
        <w:adjustRightInd w:val="0"/>
        <w:spacing w:after="0"/>
        <w:ind w:left="2160" w:firstLine="720"/>
        <w:rPr>
          <w:rFonts w:ascii="Consolas" w:hAnsi="Consolas" w:cs="Consolas"/>
          <w:b/>
          <w:sz w:val="19"/>
          <w:szCs w:val="19"/>
        </w:rPr>
      </w:pPr>
      <w:r>
        <w:rPr>
          <w:rFonts w:ascii="Consolas" w:hAnsi="Consolas" w:cs="Consolas"/>
          <w:b/>
          <w:color w:val="006400"/>
          <w:sz w:val="19"/>
          <w:szCs w:val="19"/>
        </w:rPr>
        <w:t>// or…</w:t>
      </w:r>
    </w:p>
    <w:p w:rsidR="00B8113D" w:rsidRPr="003512C3" w:rsidRDefault="00B8113D" w:rsidP="00B8113D">
      <w:pPr>
        <w:autoSpaceDE w:val="0"/>
        <w:autoSpaceDN w:val="0"/>
        <w:adjustRightInd w:val="0"/>
        <w:spacing w:after="0"/>
        <w:ind w:left="1440"/>
        <w:rPr>
          <w:rFonts w:ascii="Consolas" w:hAnsi="Consolas" w:cs="Consolas"/>
          <w:b/>
          <w:sz w:val="19"/>
          <w:szCs w:val="19"/>
        </w:rPr>
      </w:pPr>
      <w:r w:rsidRPr="003512C3">
        <w:rPr>
          <w:rFonts w:ascii="Consolas" w:hAnsi="Consolas" w:cs="Consolas"/>
          <w:b/>
          <w:sz w:val="19"/>
          <w:szCs w:val="19"/>
        </w:rPr>
        <w:tab/>
      </w:r>
      <w:r w:rsidRPr="003512C3">
        <w:rPr>
          <w:rFonts w:ascii="Consolas" w:hAnsi="Consolas" w:cs="Consolas"/>
          <w:b/>
          <w:sz w:val="19"/>
          <w:szCs w:val="19"/>
        </w:rPr>
        <w:tab/>
      </w:r>
      <w:proofErr w:type="spellStart"/>
      <w:proofErr w:type="gramStart"/>
      <w:r w:rsidRPr="003512C3">
        <w:rPr>
          <w:rFonts w:ascii="Consolas" w:hAnsi="Consolas" w:cs="Consolas"/>
          <w:b/>
          <w:sz w:val="19"/>
          <w:szCs w:val="19"/>
        </w:rPr>
        <w:t>arguments.IsValid</w:t>
      </w:r>
      <w:proofErr w:type="spellEnd"/>
      <w:proofErr w:type="gramEnd"/>
      <w:r w:rsidRPr="003512C3">
        <w:rPr>
          <w:rFonts w:ascii="Consolas" w:hAnsi="Consolas" w:cs="Consolas"/>
          <w:b/>
          <w:sz w:val="19"/>
          <w:szCs w:val="19"/>
        </w:rPr>
        <w:t xml:space="preserve"> = </w:t>
      </w:r>
      <w:r w:rsidRPr="003512C3">
        <w:rPr>
          <w:rFonts w:ascii="Consolas" w:hAnsi="Consolas" w:cs="Consolas"/>
          <w:b/>
          <w:color w:val="0000FF"/>
          <w:sz w:val="19"/>
          <w:szCs w:val="19"/>
        </w:rPr>
        <w:t>false</w:t>
      </w:r>
      <w:r w:rsidRPr="003512C3">
        <w:rPr>
          <w:rFonts w:ascii="Consolas" w:hAnsi="Consolas" w:cs="Consolas"/>
          <w:b/>
          <w:sz w:val="19"/>
          <w:szCs w:val="19"/>
        </w:rPr>
        <w:t>;</w:t>
      </w:r>
    </w:p>
    <w:p w:rsidR="00B8113D" w:rsidRPr="003512C3" w:rsidRDefault="00B8113D" w:rsidP="00B8113D">
      <w:pPr>
        <w:autoSpaceDE w:val="0"/>
        <w:autoSpaceDN w:val="0"/>
        <w:adjustRightInd w:val="0"/>
        <w:spacing w:after="0"/>
        <w:ind w:left="1440"/>
        <w:rPr>
          <w:rFonts w:ascii="Consolas" w:hAnsi="Consolas" w:cs="Consolas"/>
          <w:b/>
          <w:sz w:val="19"/>
          <w:szCs w:val="19"/>
        </w:rPr>
      </w:pPr>
      <w:r w:rsidRPr="003512C3">
        <w:rPr>
          <w:rFonts w:ascii="Consolas" w:hAnsi="Consolas" w:cs="Consolas"/>
          <w:b/>
          <w:sz w:val="19"/>
          <w:szCs w:val="19"/>
        </w:rPr>
        <w:tab/>
        <w:t>}</w:t>
      </w:r>
    </w:p>
    <w:p w:rsidR="00B8113D" w:rsidRPr="003512C3" w:rsidRDefault="00B8113D" w:rsidP="00B8113D">
      <w:pPr>
        <w:autoSpaceDE w:val="0"/>
        <w:autoSpaceDN w:val="0"/>
        <w:adjustRightInd w:val="0"/>
        <w:spacing w:after="0"/>
        <w:ind w:left="1440"/>
        <w:rPr>
          <w:rFonts w:ascii="Consolas" w:hAnsi="Consolas" w:cs="Consolas"/>
          <w:b/>
          <w:sz w:val="19"/>
          <w:szCs w:val="19"/>
        </w:rPr>
      </w:pPr>
    </w:p>
    <w:p w:rsidR="00B8113D" w:rsidRPr="003512C3" w:rsidRDefault="00B8113D" w:rsidP="00B8113D">
      <w:pPr>
        <w:autoSpaceDE w:val="0"/>
        <w:autoSpaceDN w:val="0"/>
        <w:adjustRightInd w:val="0"/>
        <w:spacing w:after="0"/>
        <w:rPr>
          <w:rFonts w:ascii="Consolas" w:hAnsi="Consolas" w:cs="Consolas"/>
          <w:b/>
          <w:sz w:val="19"/>
          <w:szCs w:val="19"/>
        </w:rPr>
      </w:pPr>
      <w:r w:rsidRPr="003512C3">
        <w:rPr>
          <w:rFonts w:ascii="Consolas" w:hAnsi="Consolas" w:cs="Consolas"/>
          <w:b/>
          <w:color w:val="006400"/>
          <w:sz w:val="19"/>
          <w:szCs w:val="19"/>
        </w:rPr>
        <w:tab/>
      </w:r>
      <w:r w:rsidRPr="003512C3">
        <w:rPr>
          <w:rFonts w:ascii="Consolas" w:hAnsi="Consolas" w:cs="Consolas"/>
          <w:b/>
          <w:color w:val="006400"/>
          <w:sz w:val="19"/>
          <w:szCs w:val="19"/>
        </w:rPr>
        <w:tab/>
      </w:r>
      <w:r w:rsidRPr="003512C3">
        <w:rPr>
          <w:rFonts w:ascii="Consolas" w:hAnsi="Consolas" w:cs="Consolas"/>
          <w:b/>
          <w:color w:val="0000FF"/>
          <w:sz w:val="19"/>
          <w:szCs w:val="19"/>
        </w:rPr>
        <w:t>&lt;/</w:t>
      </w:r>
      <w:r w:rsidRPr="003512C3">
        <w:rPr>
          <w:rFonts w:ascii="Consolas" w:hAnsi="Consolas" w:cs="Consolas"/>
          <w:b/>
          <w:color w:val="800000"/>
          <w:sz w:val="19"/>
          <w:szCs w:val="19"/>
        </w:rPr>
        <w:t>script</w:t>
      </w:r>
      <w:r w:rsidRPr="003512C3">
        <w:rPr>
          <w:rFonts w:ascii="Consolas" w:hAnsi="Consolas" w:cs="Consolas"/>
          <w:b/>
          <w:color w:val="0000FF"/>
          <w:sz w:val="19"/>
          <w:szCs w:val="19"/>
        </w:rPr>
        <w:t>&gt;</w:t>
      </w:r>
    </w:p>
    <w:p w:rsidR="00B8113D" w:rsidRPr="00D27626" w:rsidRDefault="00B8113D" w:rsidP="00B8113D">
      <w:pPr>
        <w:pStyle w:val="Heading1"/>
      </w:pPr>
      <w:bookmarkStart w:id="3" w:name="_Toc127022170"/>
      <w:proofErr w:type="spellStart"/>
      <w:r>
        <w:t>OnClientClick</w:t>
      </w:r>
      <w:bookmarkEnd w:id="3"/>
      <w:proofErr w:type="spellEnd"/>
    </w:p>
    <w:p w:rsidR="00B8113D" w:rsidRDefault="00B8113D" w:rsidP="004263F3">
      <w:pPr>
        <w:pStyle w:val="ListParagraph"/>
        <w:numPr>
          <w:ilvl w:val="0"/>
          <w:numId w:val="6"/>
        </w:numPr>
        <w:spacing w:after="0"/>
      </w:pPr>
      <w:r>
        <w:t xml:space="preserve">You can set the </w:t>
      </w:r>
      <w:proofErr w:type="spellStart"/>
      <w:r>
        <w:t>OnClientClick</w:t>
      </w:r>
      <w:proofErr w:type="spellEnd"/>
      <w:r>
        <w:t xml:space="preserve"> property on some controls, like the Button, so that it fires client-side JavaScript code that can stop a </w:t>
      </w:r>
      <w:proofErr w:type="spellStart"/>
      <w:r>
        <w:t>postback</w:t>
      </w:r>
      <w:proofErr w:type="spellEnd"/>
      <w:r>
        <w:t xml:space="preserve">. This is similar to the </w:t>
      </w:r>
      <w:proofErr w:type="spellStart"/>
      <w:r>
        <w:t>CustomValidator</w:t>
      </w:r>
      <w:proofErr w:type="spellEnd"/>
      <w:r>
        <w:t xml:space="preserve"> above, but you don’t get the built-in display of the error message. You would have to program your own, for instance with an Alert statement or setting the </w:t>
      </w:r>
      <w:proofErr w:type="spellStart"/>
      <w:r>
        <w:t>innerHTML</w:t>
      </w:r>
      <w:proofErr w:type="spellEnd"/>
      <w:r>
        <w:t xml:space="preserve"> of some tag.</w:t>
      </w:r>
    </w:p>
    <w:p w:rsidR="00B8113D" w:rsidRDefault="00B8113D" w:rsidP="00B8113D">
      <w:pPr>
        <w:pStyle w:val="ListParagraph"/>
        <w:spacing w:after="0"/>
        <w:ind w:left="360"/>
      </w:pPr>
    </w:p>
    <w:p w:rsidR="00B8113D" w:rsidRDefault="00B8113D" w:rsidP="004263F3">
      <w:pPr>
        <w:pStyle w:val="ListParagraph"/>
        <w:numPr>
          <w:ilvl w:val="0"/>
          <w:numId w:val="6"/>
        </w:numPr>
        <w:spacing w:after="0"/>
      </w:pPr>
      <w:r>
        <w:t>Suppose we want to do custom validation on the client side when a button is pressed. Follow these steps:</w:t>
      </w:r>
    </w:p>
    <w:p w:rsidR="00B8113D" w:rsidRDefault="00B8113D" w:rsidP="00B8113D">
      <w:pPr>
        <w:pStyle w:val="ListParagraph"/>
        <w:spacing w:after="0"/>
        <w:ind w:left="360"/>
      </w:pPr>
    </w:p>
    <w:p w:rsidR="00B8113D" w:rsidRDefault="00B8113D" w:rsidP="004263F3">
      <w:pPr>
        <w:pStyle w:val="ListParagraph"/>
        <w:numPr>
          <w:ilvl w:val="0"/>
          <w:numId w:val="8"/>
        </w:numPr>
        <w:spacing w:after="0"/>
      </w:pPr>
      <w:r>
        <w:t xml:space="preserve">Select the Button and set its </w:t>
      </w:r>
      <w:proofErr w:type="spellStart"/>
      <w:r>
        <w:rPr>
          <w:i/>
        </w:rPr>
        <w:t>OnClientClick</w:t>
      </w:r>
      <w:proofErr w:type="spellEnd"/>
      <w:r>
        <w:rPr>
          <w:i/>
        </w:rPr>
        <w:t xml:space="preserve"> </w:t>
      </w:r>
      <w:r>
        <w:t xml:space="preserve">property to this: “return </w:t>
      </w:r>
      <w:proofErr w:type="spellStart"/>
      <w:proofErr w:type="gramStart"/>
      <w:r>
        <w:t>MyValidator</w:t>
      </w:r>
      <w:proofErr w:type="spellEnd"/>
      <w:r>
        <w:t>(</w:t>
      </w:r>
      <w:proofErr w:type="gramEnd"/>
      <w:r>
        <w:t xml:space="preserve">);” Of course, </w:t>
      </w:r>
      <w:proofErr w:type="spellStart"/>
      <w:r>
        <w:rPr>
          <w:i/>
        </w:rPr>
        <w:t>MyValidator</w:t>
      </w:r>
      <w:proofErr w:type="spellEnd"/>
      <w:r>
        <w:rPr>
          <w:i/>
        </w:rPr>
        <w:t xml:space="preserve"> </w:t>
      </w:r>
      <w:r>
        <w:t>can be any name you choose.</w:t>
      </w:r>
    </w:p>
    <w:p w:rsidR="00B8113D" w:rsidRDefault="00B8113D" w:rsidP="004263F3">
      <w:pPr>
        <w:pStyle w:val="ListParagraph"/>
        <w:numPr>
          <w:ilvl w:val="0"/>
          <w:numId w:val="8"/>
        </w:numPr>
        <w:spacing w:after="0"/>
      </w:pPr>
      <w:r>
        <w:t xml:space="preserve">Verify that the </w:t>
      </w:r>
      <w:proofErr w:type="spellStart"/>
      <w:r>
        <w:rPr>
          <w:i/>
        </w:rPr>
        <w:t>OnClientClick</w:t>
      </w:r>
      <w:proofErr w:type="spellEnd"/>
      <w:r>
        <w:rPr>
          <w:i/>
        </w:rPr>
        <w:t xml:space="preserve"> </w:t>
      </w:r>
      <w:r>
        <w:t>property is set in the source:</w:t>
      </w:r>
    </w:p>
    <w:p w:rsidR="00B8113D" w:rsidRDefault="00B8113D" w:rsidP="00B8113D">
      <w:pPr>
        <w:pStyle w:val="ListParagraph"/>
        <w:spacing w:after="0"/>
        <w:ind w:left="1080"/>
      </w:pPr>
    </w:p>
    <w:p w:rsidR="00B8113D" w:rsidRDefault="00B8113D" w:rsidP="00B8113D">
      <w:pPr>
        <w:autoSpaceDE w:val="0"/>
        <w:autoSpaceDN w:val="0"/>
        <w:adjustRightInd w:val="0"/>
        <w:spacing w:after="0"/>
        <w:ind w:left="720" w:firstLine="720"/>
        <w:rPr>
          <w:rFonts w:ascii="Consolas" w:hAnsi="Consolas" w:cs="Consolas"/>
          <w:b/>
          <w:color w:val="0000FF"/>
          <w:sz w:val="19"/>
          <w:szCs w:val="19"/>
        </w:rPr>
      </w:pPr>
      <w:r w:rsidRPr="002A06DA">
        <w:rPr>
          <w:rFonts w:ascii="Consolas" w:hAnsi="Consolas" w:cs="Consolas"/>
          <w:b/>
          <w:color w:val="0000FF"/>
          <w:sz w:val="19"/>
          <w:szCs w:val="19"/>
        </w:rPr>
        <w:t>&lt;</w:t>
      </w:r>
      <w:proofErr w:type="spellStart"/>
      <w:proofErr w:type="gramStart"/>
      <w:r w:rsidRPr="002A06DA">
        <w:rPr>
          <w:rFonts w:ascii="Consolas" w:hAnsi="Consolas" w:cs="Consolas"/>
          <w:b/>
          <w:color w:val="800000"/>
          <w:sz w:val="19"/>
          <w:szCs w:val="19"/>
        </w:rPr>
        <w:t>asp</w:t>
      </w:r>
      <w:r w:rsidRPr="002A06DA">
        <w:rPr>
          <w:rFonts w:ascii="Consolas" w:hAnsi="Consolas" w:cs="Consolas"/>
          <w:b/>
          <w:color w:val="0000FF"/>
          <w:sz w:val="19"/>
          <w:szCs w:val="19"/>
        </w:rPr>
        <w:t>:</w:t>
      </w:r>
      <w:r w:rsidRPr="002A06DA">
        <w:rPr>
          <w:rFonts w:ascii="Consolas" w:hAnsi="Consolas" w:cs="Consolas"/>
          <w:b/>
          <w:color w:val="800000"/>
          <w:sz w:val="19"/>
          <w:szCs w:val="19"/>
        </w:rPr>
        <w:t>Button</w:t>
      </w:r>
      <w:proofErr w:type="spellEnd"/>
      <w:proofErr w:type="gramEnd"/>
      <w:r w:rsidRPr="002A06DA">
        <w:rPr>
          <w:rFonts w:ascii="Consolas" w:hAnsi="Consolas" w:cs="Consolas"/>
          <w:b/>
          <w:sz w:val="19"/>
          <w:szCs w:val="19"/>
        </w:rPr>
        <w:t xml:space="preserve"> </w:t>
      </w:r>
      <w:r w:rsidRPr="002A06DA">
        <w:rPr>
          <w:rFonts w:ascii="Consolas" w:hAnsi="Consolas" w:cs="Consolas"/>
          <w:b/>
          <w:color w:val="FF0000"/>
          <w:sz w:val="19"/>
          <w:szCs w:val="19"/>
        </w:rPr>
        <w:t>ID</w:t>
      </w:r>
      <w:r w:rsidRPr="002A06DA">
        <w:rPr>
          <w:rFonts w:ascii="Consolas" w:hAnsi="Consolas" w:cs="Consolas"/>
          <w:b/>
          <w:color w:val="0000FF"/>
          <w:sz w:val="19"/>
          <w:szCs w:val="19"/>
        </w:rPr>
        <w:t>="</w:t>
      </w:r>
      <w:proofErr w:type="spellStart"/>
      <w:r w:rsidRPr="002A06DA">
        <w:rPr>
          <w:rFonts w:ascii="Consolas" w:hAnsi="Consolas" w:cs="Consolas"/>
          <w:b/>
          <w:color w:val="0000FF"/>
          <w:sz w:val="19"/>
          <w:szCs w:val="19"/>
        </w:rPr>
        <w:t>btnSelName</w:t>
      </w:r>
      <w:proofErr w:type="spellEnd"/>
      <w:r w:rsidRPr="002A06DA">
        <w:rPr>
          <w:rFonts w:ascii="Consolas" w:hAnsi="Consolas" w:cs="Consolas"/>
          <w:b/>
          <w:color w:val="0000FF"/>
          <w:sz w:val="19"/>
          <w:szCs w:val="19"/>
        </w:rPr>
        <w:t>"</w:t>
      </w:r>
      <w:r w:rsidRPr="002A06DA">
        <w:rPr>
          <w:rFonts w:ascii="Consolas" w:hAnsi="Consolas" w:cs="Consolas"/>
          <w:b/>
          <w:sz w:val="19"/>
          <w:szCs w:val="19"/>
        </w:rPr>
        <w:t xml:space="preserve"> </w:t>
      </w:r>
      <w:proofErr w:type="spellStart"/>
      <w:r w:rsidRPr="002A06DA">
        <w:rPr>
          <w:rFonts w:ascii="Consolas" w:hAnsi="Consolas" w:cs="Consolas"/>
          <w:b/>
          <w:color w:val="FF0000"/>
          <w:sz w:val="19"/>
          <w:szCs w:val="19"/>
        </w:rPr>
        <w:t>runat</w:t>
      </w:r>
      <w:proofErr w:type="spellEnd"/>
      <w:r w:rsidRPr="002A06DA">
        <w:rPr>
          <w:rFonts w:ascii="Consolas" w:hAnsi="Consolas" w:cs="Consolas"/>
          <w:b/>
          <w:color w:val="0000FF"/>
          <w:sz w:val="19"/>
          <w:szCs w:val="19"/>
        </w:rPr>
        <w:t>="server"</w:t>
      </w:r>
      <w:r w:rsidRPr="002A06DA">
        <w:rPr>
          <w:rFonts w:ascii="Consolas" w:hAnsi="Consolas" w:cs="Consolas"/>
          <w:b/>
          <w:sz w:val="19"/>
          <w:szCs w:val="19"/>
        </w:rPr>
        <w:t xml:space="preserve"> </w:t>
      </w:r>
      <w:r w:rsidRPr="002A06DA">
        <w:rPr>
          <w:rFonts w:ascii="Consolas" w:hAnsi="Consolas" w:cs="Consolas"/>
          <w:b/>
          <w:color w:val="FF0000"/>
          <w:sz w:val="19"/>
          <w:szCs w:val="19"/>
        </w:rPr>
        <w:t>onclick</w:t>
      </w:r>
      <w:r w:rsidRPr="002A06DA">
        <w:rPr>
          <w:rFonts w:ascii="Consolas" w:hAnsi="Consolas" w:cs="Consolas"/>
          <w:b/>
          <w:color w:val="0000FF"/>
          <w:sz w:val="19"/>
          <w:szCs w:val="19"/>
        </w:rPr>
        <w:t>="</w:t>
      </w:r>
      <w:proofErr w:type="spellStart"/>
      <w:r w:rsidRPr="002A06DA">
        <w:rPr>
          <w:rFonts w:ascii="Consolas" w:hAnsi="Consolas" w:cs="Consolas"/>
          <w:b/>
          <w:color w:val="0000FF"/>
          <w:sz w:val="19"/>
          <w:szCs w:val="19"/>
        </w:rPr>
        <w:t>btnSelName_Click</w:t>
      </w:r>
      <w:proofErr w:type="spellEnd"/>
      <w:r w:rsidRPr="002A06DA">
        <w:rPr>
          <w:rFonts w:ascii="Consolas" w:hAnsi="Consolas" w:cs="Consolas"/>
          <w:b/>
          <w:color w:val="0000FF"/>
          <w:sz w:val="19"/>
          <w:szCs w:val="19"/>
        </w:rPr>
        <w:t>"</w:t>
      </w:r>
    </w:p>
    <w:p w:rsidR="00B8113D" w:rsidRPr="002A06DA" w:rsidRDefault="00B8113D" w:rsidP="00B8113D">
      <w:pPr>
        <w:autoSpaceDE w:val="0"/>
        <w:autoSpaceDN w:val="0"/>
        <w:adjustRightInd w:val="0"/>
        <w:spacing w:after="0"/>
        <w:ind w:left="1080" w:firstLine="720"/>
        <w:rPr>
          <w:rFonts w:ascii="Consolas" w:hAnsi="Consolas" w:cs="Consolas"/>
          <w:b/>
          <w:color w:val="0000FF"/>
          <w:sz w:val="19"/>
          <w:szCs w:val="19"/>
        </w:rPr>
      </w:pPr>
      <w:r w:rsidRPr="002A06DA">
        <w:rPr>
          <w:rFonts w:ascii="Consolas" w:hAnsi="Consolas" w:cs="Consolas"/>
          <w:b/>
          <w:color w:val="FF0000"/>
          <w:sz w:val="19"/>
          <w:szCs w:val="19"/>
        </w:rPr>
        <w:t>Text</w:t>
      </w:r>
      <w:r w:rsidRPr="002A06DA">
        <w:rPr>
          <w:rFonts w:ascii="Consolas" w:hAnsi="Consolas" w:cs="Consolas"/>
          <w:b/>
          <w:color w:val="0000FF"/>
          <w:sz w:val="19"/>
          <w:szCs w:val="19"/>
        </w:rPr>
        <w:t>="Select"</w:t>
      </w:r>
      <w:r>
        <w:rPr>
          <w:rFonts w:ascii="Consolas" w:hAnsi="Consolas" w:cs="Consolas"/>
          <w:b/>
          <w:color w:val="0000FF"/>
          <w:sz w:val="19"/>
          <w:szCs w:val="19"/>
        </w:rPr>
        <w:t xml:space="preserve"> </w:t>
      </w:r>
      <w:proofErr w:type="spellStart"/>
      <w:r w:rsidRPr="002A06DA">
        <w:rPr>
          <w:rFonts w:ascii="Consolas" w:hAnsi="Consolas" w:cs="Consolas"/>
          <w:b/>
          <w:color w:val="FF0000"/>
          <w:sz w:val="19"/>
          <w:szCs w:val="19"/>
          <w:highlight w:val="yellow"/>
        </w:rPr>
        <w:t>onclientclick</w:t>
      </w:r>
      <w:proofErr w:type="spellEnd"/>
      <w:r w:rsidRPr="002A06DA">
        <w:rPr>
          <w:rFonts w:ascii="Consolas" w:hAnsi="Consolas" w:cs="Consolas"/>
          <w:b/>
          <w:color w:val="0000FF"/>
          <w:sz w:val="19"/>
          <w:szCs w:val="19"/>
          <w:highlight w:val="yellow"/>
        </w:rPr>
        <w:t xml:space="preserve">="return </w:t>
      </w:r>
      <w:proofErr w:type="spellStart"/>
      <w:proofErr w:type="gramStart"/>
      <w:r w:rsidRPr="002A06DA">
        <w:rPr>
          <w:rFonts w:ascii="Consolas" w:hAnsi="Consolas" w:cs="Consolas"/>
          <w:b/>
          <w:color w:val="0000FF"/>
          <w:sz w:val="19"/>
          <w:szCs w:val="19"/>
          <w:highlight w:val="yellow"/>
        </w:rPr>
        <w:t>MyValidator</w:t>
      </w:r>
      <w:proofErr w:type="spellEnd"/>
      <w:r w:rsidRPr="002A06DA">
        <w:rPr>
          <w:rFonts w:ascii="Consolas" w:hAnsi="Consolas" w:cs="Consolas"/>
          <w:b/>
          <w:color w:val="0000FF"/>
          <w:sz w:val="19"/>
          <w:szCs w:val="19"/>
          <w:highlight w:val="yellow"/>
        </w:rPr>
        <w:t>(</w:t>
      </w:r>
      <w:proofErr w:type="gramEnd"/>
      <w:r w:rsidRPr="002A06DA">
        <w:rPr>
          <w:rFonts w:ascii="Consolas" w:hAnsi="Consolas" w:cs="Consolas"/>
          <w:b/>
          <w:color w:val="0000FF"/>
          <w:sz w:val="19"/>
          <w:szCs w:val="19"/>
          <w:highlight w:val="yellow"/>
        </w:rPr>
        <w:t>);"</w:t>
      </w:r>
      <w:r w:rsidRPr="002A06DA">
        <w:rPr>
          <w:rFonts w:ascii="Consolas" w:hAnsi="Consolas" w:cs="Consolas"/>
          <w:b/>
          <w:sz w:val="19"/>
          <w:szCs w:val="19"/>
        </w:rPr>
        <w:t xml:space="preserve"> </w:t>
      </w:r>
      <w:r w:rsidRPr="002A06DA">
        <w:rPr>
          <w:rFonts w:ascii="Consolas" w:hAnsi="Consolas" w:cs="Consolas"/>
          <w:b/>
          <w:color w:val="0000FF"/>
          <w:sz w:val="19"/>
          <w:szCs w:val="19"/>
        </w:rPr>
        <w:t>/&gt;</w:t>
      </w:r>
    </w:p>
    <w:p w:rsidR="00B8113D" w:rsidRDefault="00B8113D" w:rsidP="00B8113D">
      <w:pPr>
        <w:pStyle w:val="ListParagraph"/>
        <w:spacing w:after="0"/>
        <w:ind w:left="1080"/>
      </w:pPr>
    </w:p>
    <w:p w:rsidR="00B8113D" w:rsidRDefault="00B8113D" w:rsidP="004263F3">
      <w:pPr>
        <w:pStyle w:val="ListParagraph"/>
        <w:numPr>
          <w:ilvl w:val="0"/>
          <w:numId w:val="8"/>
        </w:numPr>
        <w:spacing w:after="0"/>
      </w:pPr>
      <w:r>
        <w:t>Go to the head section of the source and write a function like this:</w:t>
      </w:r>
    </w:p>
    <w:p w:rsidR="00B8113D" w:rsidRDefault="00B8113D" w:rsidP="00B8113D">
      <w:pPr>
        <w:pStyle w:val="ListParagraph"/>
        <w:spacing w:after="0"/>
        <w:ind w:left="360"/>
      </w:pPr>
    </w:p>
    <w:p w:rsidR="00B8113D" w:rsidRPr="002A06DA" w:rsidRDefault="00B8113D" w:rsidP="00B8113D">
      <w:pPr>
        <w:autoSpaceDE w:val="0"/>
        <w:autoSpaceDN w:val="0"/>
        <w:adjustRightInd w:val="0"/>
        <w:spacing w:after="0"/>
        <w:rPr>
          <w:rFonts w:ascii="Consolas" w:hAnsi="Consolas" w:cs="Consolas"/>
          <w:b/>
          <w:color w:val="006400"/>
          <w:sz w:val="19"/>
          <w:szCs w:val="19"/>
        </w:rPr>
      </w:pPr>
      <w:r w:rsidRPr="002A06DA">
        <w:rPr>
          <w:rFonts w:ascii="Consolas" w:hAnsi="Consolas" w:cs="Consolas"/>
          <w:b/>
          <w:sz w:val="19"/>
          <w:szCs w:val="19"/>
        </w:rPr>
        <w:tab/>
      </w:r>
      <w:r w:rsidRPr="002A06DA">
        <w:rPr>
          <w:rFonts w:ascii="Consolas" w:hAnsi="Consolas" w:cs="Consolas"/>
          <w:b/>
          <w:sz w:val="19"/>
          <w:szCs w:val="19"/>
        </w:rPr>
        <w:tab/>
      </w:r>
      <w:r w:rsidRPr="002A06DA">
        <w:rPr>
          <w:rFonts w:ascii="Consolas" w:hAnsi="Consolas" w:cs="Consolas"/>
          <w:b/>
          <w:color w:val="0000FF"/>
          <w:sz w:val="19"/>
          <w:szCs w:val="19"/>
        </w:rPr>
        <w:t>&lt;</w:t>
      </w:r>
      <w:r w:rsidRPr="002A06DA">
        <w:rPr>
          <w:rFonts w:ascii="Consolas" w:hAnsi="Consolas" w:cs="Consolas"/>
          <w:b/>
          <w:color w:val="800000"/>
          <w:sz w:val="19"/>
          <w:szCs w:val="19"/>
        </w:rPr>
        <w:t>script</w:t>
      </w:r>
      <w:r w:rsidRPr="002A06DA">
        <w:rPr>
          <w:rFonts w:ascii="Consolas" w:hAnsi="Consolas" w:cs="Consolas"/>
          <w:b/>
          <w:sz w:val="19"/>
          <w:szCs w:val="19"/>
        </w:rPr>
        <w:t xml:space="preserve"> </w:t>
      </w:r>
      <w:r w:rsidRPr="002A06DA">
        <w:rPr>
          <w:rFonts w:ascii="Consolas" w:hAnsi="Consolas" w:cs="Consolas"/>
          <w:b/>
          <w:color w:val="FF0000"/>
          <w:sz w:val="19"/>
          <w:szCs w:val="19"/>
        </w:rPr>
        <w:t>type</w:t>
      </w:r>
      <w:r w:rsidRPr="002A06DA">
        <w:rPr>
          <w:rFonts w:ascii="Consolas" w:hAnsi="Consolas" w:cs="Consolas"/>
          <w:b/>
          <w:color w:val="0000FF"/>
          <w:sz w:val="19"/>
          <w:szCs w:val="19"/>
        </w:rPr>
        <w:t>="text/</w:t>
      </w:r>
      <w:proofErr w:type="spellStart"/>
      <w:r w:rsidRPr="002A06DA">
        <w:rPr>
          <w:rFonts w:ascii="Consolas" w:hAnsi="Consolas" w:cs="Consolas"/>
          <w:b/>
          <w:color w:val="0000FF"/>
          <w:sz w:val="19"/>
          <w:szCs w:val="19"/>
        </w:rPr>
        <w:t>javascript</w:t>
      </w:r>
      <w:proofErr w:type="spellEnd"/>
      <w:r w:rsidRPr="002A06DA">
        <w:rPr>
          <w:rFonts w:ascii="Consolas" w:hAnsi="Consolas" w:cs="Consolas"/>
          <w:b/>
          <w:color w:val="0000FF"/>
          <w:sz w:val="19"/>
          <w:szCs w:val="19"/>
        </w:rPr>
        <w:t>"</w:t>
      </w:r>
      <w:r w:rsidRPr="002A06DA">
        <w:rPr>
          <w:rFonts w:ascii="Consolas" w:hAnsi="Consolas" w:cs="Consolas"/>
          <w:b/>
          <w:sz w:val="19"/>
          <w:szCs w:val="19"/>
        </w:rPr>
        <w:t xml:space="preserve"> </w:t>
      </w:r>
      <w:r w:rsidRPr="002A06DA">
        <w:rPr>
          <w:rFonts w:ascii="Consolas" w:hAnsi="Consolas" w:cs="Consolas"/>
          <w:b/>
          <w:color w:val="FF0000"/>
          <w:sz w:val="19"/>
          <w:szCs w:val="19"/>
        </w:rPr>
        <w:t>language</w:t>
      </w:r>
      <w:r w:rsidRPr="002A06DA">
        <w:rPr>
          <w:rFonts w:ascii="Consolas" w:hAnsi="Consolas" w:cs="Consolas"/>
          <w:b/>
          <w:color w:val="0000FF"/>
          <w:sz w:val="19"/>
          <w:szCs w:val="19"/>
        </w:rPr>
        <w:t>="</w:t>
      </w:r>
      <w:proofErr w:type="spellStart"/>
      <w:r w:rsidRPr="002A06DA">
        <w:rPr>
          <w:rFonts w:ascii="Consolas" w:hAnsi="Consolas" w:cs="Consolas"/>
          <w:b/>
          <w:color w:val="0000FF"/>
          <w:sz w:val="19"/>
          <w:szCs w:val="19"/>
        </w:rPr>
        <w:t>javascript</w:t>
      </w:r>
      <w:proofErr w:type="spellEnd"/>
      <w:r w:rsidRPr="002A06DA">
        <w:rPr>
          <w:rFonts w:ascii="Consolas" w:hAnsi="Consolas" w:cs="Consolas"/>
          <w:b/>
          <w:color w:val="0000FF"/>
          <w:sz w:val="19"/>
          <w:szCs w:val="19"/>
        </w:rPr>
        <w:t>"&gt;</w:t>
      </w:r>
    </w:p>
    <w:p w:rsidR="00B8113D" w:rsidRDefault="00B8113D" w:rsidP="00F03A62">
      <w:pPr>
        <w:autoSpaceDE w:val="0"/>
        <w:autoSpaceDN w:val="0"/>
        <w:adjustRightInd w:val="0"/>
        <w:spacing w:after="0"/>
        <w:rPr>
          <w:rFonts w:ascii="Consolas" w:hAnsi="Consolas" w:cs="Consolas"/>
          <w:b/>
          <w:sz w:val="19"/>
          <w:szCs w:val="19"/>
        </w:rPr>
      </w:pPr>
      <w:r>
        <w:rPr>
          <w:rFonts w:ascii="Consolas" w:hAnsi="Consolas" w:cs="Consolas"/>
          <w:b/>
          <w:sz w:val="19"/>
          <w:szCs w:val="19"/>
        </w:rPr>
        <w:tab/>
      </w:r>
      <w:r>
        <w:rPr>
          <w:rFonts w:ascii="Consolas" w:hAnsi="Consolas" w:cs="Consolas"/>
          <w:b/>
          <w:sz w:val="19"/>
          <w:szCs w:val="19"/>
        </w:rPr>
        <w:tab/>
      </w:r>
      <w:r w:rsidRPr="002A06DA">
        <w:rPr>
          <w:rFonts w:ascii="Consolas" w:hAnsi="Consolas" w:cs="Consolas"/>
          <w:b/>
          <w:sz w:val="19"/>
          <w:szCs w:val="19"/>
        </w:rPr>
        <w:tab/>
      </w:r>
      <w:r w:rsidRPr="002A06DA">
        <w:rPr>
          <w:rFonts w:ascii="Consolas" w:hAnsi="Consolas" w:cs="Consolas"/>
          <w:b/>
          <w:color w:val="0000FF"/>
          <w:sz w:val="19"/>
          <w:szCs w:val="19"/>
        </w:rPr>
        <w:t>function</w:t>
      </w:r>
      <w:r w:rsidRPr="002A06DA">
        <w:rPr>
          <w:rFonts w:ascii="Consolas" w:hAnsi="Consolas" w:cs="Consolas"/>
          <w:b/>
          <w:sz w:val="19"/>
          <w:szCs w:val="19"/>
        </w:rPr>
        <w:t xml:space="preserve"> </w:t>
      </w:r>
      <w:proofErr w:type="spellStart"/>
      <w:proofErr w:type="gramStart"/>
      <w:r w:rsidRPr="002A06DA">
        <w:rPr>
          <w:rFonts w:ascii="Consolas" w:hAnsi="Consolas" w:cs="Consolas"/>
          <w:b/>
          <w:sz w:val="19"/>
          <w:szCs w:val="19"/>
        </w:rPr>
        <w:t>MyValidator</w:t>
      </w:r>
      <w:proofErr w:type="spellEnd"/>
      <w:r w:rsidRPr="002A06DA">
        <w:rPr>
          <w:rFonts w:ascii="Consolas" w:hAnsi="Consolas" w:cs="Consolas"/>
          <w:b/>
          <w:sz w:val="19"/>
          <w:szCs w:val="19"/>
        </w:rPr>
        <w:t>(</w:t>
      </w:r>
      <w:proofErr w:type="gramEnd"/>
      <w:r w:rsidRPr="002A06DA">
        <w:rPr>
          <w:rFonts w:ascii="Consolas" w:hAnsi="Consolas" w:cs="Consolas"/>
          <w:b/>
          <w:sz w:val="19"/>
          <w:szCs w:val="19"/>
        </w:rPr>
        <w:t>)</w:t>
      </w:r>
      <w:r w:rsidR="00F03A62">
        <w:rPr>
          <w:rFonts w:ascii="Consolas" w:hAnsi="Consolas" w:cs="Consolas"/>
          <w:b/>
          <w:sz w:val="19"/>
          <w:szCs w:val="19"/>
        </w:rPr>
        <w:t xml:space="preserve"> </w:t>
      </w:r>
      <w:r w:rsidRPr="002A06DA">
        <w:rPr>
          <w:rFonts w:ascii="Consolas" w:hAnsi="Consolas" w:cs="Consolas"/>
          <w:b/>
          <w:sz w:val="19"/>
          <w:szCs w:val="19"/>
        </w:rPr>
        <w:t>{</w:t>
      </w:r>
    </w:p>
    <w:p w:rsidR="00B8113D" w:rsidRDefault="00B8113D" w:rsidP="00B8113D">
      <w:pPr>
        <w:autoSpaceDE w:val="0"/>
        <w:autoSpaceDN w:val="0"/>
        <w:adjustRightInd w:val="0"/>
        <w:spacing w:after="0"/>
        <w:rPr>
          <w:rFonts w:ascii="Consolas" w:hAnsi="Consolas" w:cs="Consolas"/>
          <w:b/>
          <w:color w:val="006400"/>
          <w:sz w:val="19"/>
          <w:szCs w:val="19"/>
        </w:rPr>
      </w:pPr>
      <w:r>
        <w:rPr>
          <w:rFonts w:ascii="Consolas" w:hAnsi="Consolas" w:cs="Consolas"/>
          <w:b/>
          <w:sz w:val="19"/>
          <w:szCs w:val="19"/>
        </w:rPr>
        <w:tab/>
      </w:r>
      <w:r>
        <w:rPr>
          <w:rFonts w:ascii="Consolas" w:hAnsi="Consolas" w:cs="Consolas"/>
          <w:b/>
          <w:sz w:val="19"/>
          <w:szCs w:val="19"/>
        </w:rPr>
        <w:tab/>
      </w:r>
      <w:r>
        <w:rPr>
          <w:rFonts w:ascii="Consolas" w:hAnsi="Consolas" w:cs="Consolas"/>
          <w:b/>
          <w:sz w:val="19"/>
          <w:szCs w:val="19"/>
        </w:rPr>
        <w:tab/>
      </w:r>
      <w:r w:rsidRPr="003512C3">
        <w:rPr>
          <w:rFonts w:ascii="Consolas" w:hAnsi="Consolas" w:cs="Consolas"/>
          <w:b/>
          <w:sz w:val="19"/>
          <w:szCs w:val="19"/>
        </w:rPr>
        <w:tab/>
      </w:r>
      <w:r w:rsidRPr="003512C3">
        <w:rPr>
          <w:rFonts w:ascii="Consolas" w:hAnsi="Consolas" w:cs="Consolas"/>
          <w:b/>
          <w:color w:val="006400"/>
          <w:sz w:val="19"/>
          <w:szCs w:val="19"/>
        </w:rPr>
        <w:t xml:space="preserve">// </w:t>
      </w:r>
      <w:r>
        <w:rPr>
          <w:rFonts w:ascii="Consolas" w:hAnsi="Consolas" w:cs="Consolas"/>
          <w:b/>
          <w:color w:val="006400"/>
          <w:sz w:val="19"/>
          <w:szCs w:val="19"/>
        </w:rPr>
        <w:t>Must return true or false.</w:t>
      </w:r>
    </w:p>
    <w:p w:rsidR="00B8113D" w:rsidRPr="003512C3" w:rsidRDefault="00B8113D" w:rsidP="00B8113D">
      <w:pPr>
        <w:autoSpaceDE w:val="0"/>
        <w:autoSpaceDN w:val="0"/>
        <w:adjustRightInd w:val="0"/>
        <w:spacing w:after="0"/>
        <w:ind w:left="2160" w:firstLine="720"/>
        <w:rPr>
          <w:rFonts w:ascii="Consolas" w:hAnsi="Consolas" w:cs="Consolas"/>
          <w:b/>
          <w:sz w:val="19"/>
          <w:szCs w:val="19"/>
        </w:rPr>
      </w:pPr>
      <w:r>
        <w:rPr>
          <w:rFonts w:ascii="Consolas" w:hAnsi="Consolas" w:cs="Consolas"/>
          <w:b/>
          <w:color w:val="006400"/>
          <w:sz w:val="19"/>
          <w:szCs w:val="19"/>
        </w:rPr>
        <w:t>// “True” allows post-back, “False” stops it</w:t>
      </w:r>
    </w:p>
    <w:p w:rsidR="00B8113D" w:rsidRPr="002A06DA" w:rsidRDefault="00B8113D" w:rsidP="00B8113D">
      <w:pPr>
        <w:autoSpaceDE w:val="0"/>
        <w:autoSpaceDN w:val="0"/>
        <w:adjustRightInd w:val="0"/>
        <w:spacing w:after="0"/>
        <w:rPr>
          <w:rFonts w:ascii="Consolas" w:hAnsi="Consolas" w:cs="Consolas"/>
          <w:b/>
          <w:sz w:val="19"/>
          <w:szCs w:val="19"/>
        </w:rPr>
      </w:pPr>
      <w:r>
        <w:rPr>
          <w:rFonts w:ascii="Consolas" w:hAnsi="Consolas" w:cs="Consolas"/>
          <w:b/>
          <w:sz w:val="19"/>
          <w:szCs w:val="19"/>
        </w:rPr>
        <w:tab/>
      </w:r>
      <w:r w:rsidRPr="002A06DA">
        <w:rPr>
          <w:rFonts w:ascii="Consolas" w:hAnsi="Consolas" w:cs="Consolas"/>
          <w:b/>
          <w:sz w:val="19"/>
          <w:szCs w:val="19"/>
        </w:rPr>
        <w:tab/>
        <w:t xml:space="preserve">       </w:t>
      </w:r>
      <w:r>
        <w:rPr>
          <w:rFonts w:ascii="Consolas" w:hAnsi="Consolas" w:cs="Consolas"/>
          <w:b/>
          <w:sz w:val="19"/>
          <w:szCs w:val="19"/>
        </w:rPr>
        <w:tab/>
      </w:r>
      <w:r w:rsidRPr="002A06DA">
        <w:rPr>
          <w:rFonts w:ascii="Consolas" w:hAnsi="Consolas" w:cs="Consolas"/>
          <w:b/>
          <w:color w:val="0000FF"/>
          <w:sz w:val="19"/>
          <w:szCs w:val="19"/>
        </w:rPr>
        <w:t>return</w:t>
      </w:r>
      <w:r w:rsidRPr="002A06DA">
        <w:rPr>
          <w:rFonts w:ascii="Consolas" w:hAnsi="Consolas" w:cs="Consolas"/>
          <w:b/>
          <w:sz w:val="19"/>
          <w:szCs w:val="19"/>
        </w:rPr>
        <w:t xml:space="preserve"> </w:t>
      </w:r>
      <w:r w:rsidRPr="002A06DA">
        <w:rPr>
          <w:rFonts w:ascii="Consolas" w:hAnsi="Consolas" w:cs="Consolas"/>
          <w:b/>
          <w:color w:val="0000FF"/>
          <w:sz w:val="19"/>
          <w:szCs w:val="19"/>
        </w:rPr>
        <w:t>true</w:t>
      </w:r>
      <w:r w:rsidRPr="002A06DA">
        <w:rPr>
          <w:rFonts w:ascii="Consolas" w:hAnsi="Consolas" w:cs="Consolas"/>
          <w:b/>
          <w:sz w:val="19"/>
          <w:szCs w:val="19"/>
        </w:rPr>
        <w:t>;</w:t>
      </w:r>
    </w:p>
    <w:p w:rsidR="00B8113D" w:rsidRPr="003512C3" w:rsidRDefault="00B8113D" w:rsidP="00B8113D">
      <w:pPr>
        <w:autoSpaceDE w:val="0"/>
        <w:autoSpaceDN w:val="0"/>
        <w:adjustRightInd w:val="0"/>
        <w:spacing w:after="0"/>
        <w:ind w:left="2160" w:firstLine="720"/>
        <w:rPr>
          <w:rFonts w:ascii="Consolas" w:hAnsi="Consolas" w:cs="Consolas"/>
          <w:b/>
          <w:sz w:val="19"/>
          <w:szCs w:val="19"/>
        </w:rPr>
      </w:pPr>
      <w:r>
        <w:rPr>
          <w:rFonts w:ascii="Consolas" w:hAnsi="Consolas" w:cs="Consolas"/>
          <w:b/>
          <w:color w:val="006400"/>
          <w:sz w:val="19"/>
          <w:szCs w:val="19"/>
        </w:rPr>
        <w:t>// or…</w:t>
      </w:r>
    </w:p>
    <w:p w:rsidR="00B8113D" w:rsidRPr="002A06DA" w:rsidRDefault="00B8113D" w:rsidP="00B8113D">
      <w:pPr>
        <w:autoSpaceDE w:val="0"/>
        <w:autoSpaceDN w:val="0"/>
        <w:adjustRightInd w:val="0"/>
        <w:spacing w:after="0"/>
        <w:ind w:left="2160" w:firstLine="720"/>
        <w:rPr>
          <w:rFonts w:ascii="Consolas" w:hAnsi="Consolas" w:cs="Consolas"/>
          <w:b/>
          <w:sz w:val="19"/>
          <w:szCs w:val="19"/>
        </w:rPr>
      </w:pPr>
      <w:r w:rsidRPr="002A06DA">
        <w:rPr>
          <w:rFonts w:ascii="Consolas" w:hAnsi="Consolas" w:cs="Consolas"/>
          <w:b/>
          <w:color w:val="0000FF"/>
          <w:sz w:val="19"/>
          <w:szCs w:val="19"/>
        </w:rPr>
        <w:t>return</w:t>
      </w:r>
      <w:r w:rsidRPr="002A06DA">
        <w:rPr>
          <w:rFonts w:ascii="Consolas" w:hAnsi="Consolas" w:cs="Consolas"/>
          <w:b/>
          <w:sz w:val="19"/>
          <w:szCs w:val="19"/>
        </w:rPr>
        <w:t xml:space="preserve"> </w:t>
      </w:r>
      <w:r w:rsidRPr="002A06DA">
        <w:rPr>
          <w:rFonts w:ascii="Consolas" w:hAnsi="Consolas" w:cs="Consolas"/>
          <w:b/>
          <w:color w:val="0000FF"/>
          <w:sz w:val="19"/>
          <w:szCs w:val="19"/>
        </w:rPr>
        <w:t>false</w:t>
      </w:r>
      <w:r w:rsidRPr="002A06DA">
        <w:rPr>
          <w:rFonts w:ascii="Consolas" w:hAnsi="Consolas" w:cs="Consolas"/>
          <w:b/>
          <w:sz w:val="19"/>
          <w:szCs w:val="19"/>
        </w:rPr>
        <w:t>;</w:t>
      </w:r>
    </w:p>
    <w:p w:rsidR="00B8113D" w:rsidRPr="002A06DA" w:rsidRDefault="00B8113D" w:rsidP="00B8113D">
      <w:pPr>
        <w:autoSpaceDE w:val="0"/>
        <w:autoSpaceDN w:val="0"/>
        <w:adjustRightInd w:val="0"/>
        <w:spacing w:after="0"/>
        <w:rPr>
          <w:rFonts w:ascii="Consolas" w:hAnsi="Consolas" w:cs="Consolas"/>
          <w:b/>
          <w:sz w:val="19"/>
          <w:szCs w:val="19"/>
        </w:rPr>
      </w:pPr>
      <w:r>
        <w:rPr>
          <w:rFonts w:ascii="Consolas" w:hAnsi="Consolas" w:cs="Consolas"/>
          <w:b/>
          <w:sz w:val="19"/>
          <w:szCs w:val="19"/>
        </w:rPr>
        <w:tab/>
      </w:r>
      <w:r>
        <w:rPr>
          <w:rFonts w:ascii="Consolas" w:hAnsi="Consolas" w:cs="Consolas"/>
          <w:b/>
          <w:sz w:val="19"/>
          <w:szCs w:val="19"/>
        </w:rPr>
        <w:tab/>
      </w:r>
      <w:r w:rsidRPr="002A06DA">
        <w:rPr>
          <w:rFonts w:ascii="Consolas" w:hAnsi="Consolas" w:cs="Consolas"/>
          <w:b/>
          <w:sz w:val="19"/>
          <w:szCs w:val="19"/>
        </w:rPr>
        <w:tab/>
        <w:t>}</w:t>
      </w:r>
    </w:p>
    <w:p w:rsidR="00B8113D" w:rsidRPr="002A06DA" w:rsidRDefault="00B8113D" w:rsidP="00B8113D">
      <w:pPr>
        <w:autoSpaceDE w:val="0"/>
        <w:autoSpaceDN w:val="0"/>
        <w:adjustRightInd w:val="0"/>
        <w:spacing w:after="0"/>
        <w:rPr>
          <w:rFonts w:ascii="Consolas" w:hAnsi="Consolas" w:cs="Consolas"/>
          <w:b/>
          <w:color w:val="0000FF"/>
          <w:sz w:val="19"/>
          <w:szCs w:val="19"/>
        </w:rPr>
      </w:pPr>
      <w:r w:rsidRPr="002A06DA">
        <w:rPr>
          <w:rFonts w:ascii="Consolas" w:hAnsi="Consolas" w:cs="Consolas"/>
          <w:b/>
          <w:color w:val="006400"/>
          <w:sz w:val="19"/>
          <w:szCs w:val="19"/>
        </w:rPr>
        <w:tab/>
      </w:r>
      <w:r w:rsidRPr="002A06DA">
        <w:rPr>
          <w:rFonts w:ascii="Consolas" w:hAnsi="Consolas" w:cs="Consolas"/>
          <w:b/>
          <w:color w:val="006400"/>
          <w:sz w:val="19"/>
          <w:szCs w:val="19"/>
        </w:rPr>
        <w:tab/>
      </w:r>
      <w:r w:rsidRPr="002A06DA">
        <w:rPr>
          <w:rFonts w:ascii="Consolas" w:hAnsi="Consolas" w:cs="Consolas"/>
          <w:b/>
          <w:color w:val="0000FF"/>
          <w:sz w:val="19"/>
          <w:szCs w:val="19"/>
        </w:rPr>
        <w:t>&lt;/</w:t>
      </w:r>
      <w:r w:rsidRPr="002A06DA">
        <w:rPr>
          <w:rFonts w:ascii="Consolas" w:hAnsi="Consolas" w:cs="Consolas"/>
          <w:b/>
          <w:color w:val="800000"/>
          <w:sz w:val="19"/>
          <w:szCs w:val="19"/>
        </w:rPr>
        <w:t>script</w:t>
      </w:r>
      <w:r w:rsidRPr="002A06DA">
        <w:rPr>
          <w:rFonts w:ascii="Consolas" w:hAnsi="Consolas" w:cs="Consolas"/>
          <w:b/>
          <w:color w:val="0000FF"/>
          <w:sz w:val="19"/>
          <w:szCs w:val="19"/>
        </w:rPr>
        <w:t>&gt;</w:t>
      </w:r>
    </w:p>
    <w:p w:rsidR="00B8113D" w:rsidRDefault="00B8113D" w:rsidP="00B8113D">
      <w:pPr>
        <w:autoSpaceDE w:val="0"/>
        <w:autoSpaceDN w:val="0"/>
        <w:adjustRightInd w:val="0"/>
        <w:spacing w:after="0"/>
        <w:rPr>
          <w:rFonts w:ascii="Consolas" w:hAnsi="Consolas" w:cs="Consolas"/>
          <w:sz w:val="19"/>
          <w:szCs w:val="19"/>
        </w:rPr>
      </w:pPr>
    </w:p>
    <w:p w:rsidR="00B8113D" w:rsidRDefault="00B8113D" w:rsidP="004263F3">
      <w:pPr>
        <w:pStyle w:val="ListParagraph"/>
        <w:numPr>
          <w:ilvl w:val="0"/>
          <w:numId w:val="8"/>
        </w:numPr>
        <w:spacing w:after="0"/>
      </w:pPr>
      <w:r>
        <w:t>Hint: put “</w:t>
      </w:r>
      <w:proofErr w:type="gramStart"/>
      <w:r>
        <w:t>alert(</w:t>
      </w:r>
      <w:proofErr w:type="gramEnd"/>
      <w:r>
        <w:t>‘hello world’);” in the first line of a JavaScript function to make sure it is being called.</w:t>
      </w:r>
    </w:p>
    <w:p w:rsidR="00B8113D" w:rsidRDefault="00B8113D" w:rsidP="00B8113D">
      <w:pPr>
        <w:pStyle w:val="ListParagraph"/>
        <w:spacing w:after="0"/>
        <w:ind w:left="360"/>
      </w:pPr>
    </w:p>
    <w:p w:rsidR="00B8113D" w:rsidRDefault="00B8113D" w:rsidP="00B8113D">
      <w:pPr>
        <w:autoSpaceDE w:val="0"/>
        <w:autoSpaceDN w:val="0"/>
        <w:adjustRightInd w:val="0"/>
        <w:spacing w:after="0"/>
        <w:rPr>
          <w:rFonts w:ascii="Consolas" w:hAnsi="Consolas" w:cs="Consolas"/>
          <w:sz w:val="19"/>
          <w:szCs w:val="19"/>
        </w:rPr>
      </w:pPr>
    </w:p>
    <w:p w:rsidR="00B8113D" w:rsidRPr="00E266A7" w:rsidRDefault="00B8113D" w:rsidP="00C6511B">
      <w:pPr>
        <w:pStyle w:val="ListParagraph"/>
        <w:rPr>
          <w:bCs/>
          <w:lang w:val="en-GB"/>
        </w:rPr>
      </w:pPr>
    </w:p>
    <w:p w:rsidR="00B17010" w:rsidRDefault="00B17010" w:rsidP="00B17010">
      <w:pPr>
        <w:pStyle w:val="Title"/>
        <w:jc w:val="center"/>
      </w:pPr>
      <w:bookmarkStart w:id="4" w:name="_Hlk71199949"/>
      <w:r>
        <w:t>Appendix</w:t>
      </w:r>
    </w:p>
    <w:p w:rsidR="00B17010" w:rsidRPr="00E0041C" w:rsidRDefault="00B8113D" w:rsidP="00B17010">
      <w:pPr>
        <w:pStyle w:val="AppendixStyle"/>
      </w:pPr>
      <w:bookmarkStart w:id="5" w:name="Appendix_1"/>
      <w:bookmarkStart w:id="6" w:name="_Toc127022171"/>
      <w:r>
        <w:t>n/a</w:t>
      </w:r>
      <w:bookmarkEnd w:id="4"/>
      <w:bookmarkEnd w:id="5"/>
      <w:bookmarkEnd w:id="6"/>
    </w:p>
    <w:sectPr w:rsidR="00B17010" w:rsidRPr="00E0041C" w:rsidSect="00C447F7">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3F3" w:rsidRDefault="004263F3" w:rsidP="00A069F4">
      <w:pPr>
        <w:spacing w:after="0"/>
      </w:pPr>
      <w:r>
        <w:separator/>
      </w:r>
    </w:p>
  </w:endnote>
  <w:endnote w:type="continuationSeparator" w:id="0">
    <w:p w:rsidR="004263F3" w:rsidRDefault="004263F3"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4570A2" w:rsidRDefault="004570A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570A2" w:rsidRDefault="0045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3F3" w:rsidRDefault="004263F3" w:rsidP="00A069F4">
      <w:pPr>
        <w:spacing w:after="0"/>
      </w:pPr>
      <w:r>
        <w:separator/>
      </w:r>
    </w:p>
  </w:footnote>
  <w:footnote w:type="continuationSeparator" w:id="0">
    <w:p w:rsidR="004263F3" w:rsidRDefault="004263F3"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168"/>
    <w:multiLevelType w:val="hybridMultilevel"/>
    <w:tmpl w:val="74347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49458B"/>
    <w:multiLevelType w:val="hybridMultilevel"/>
    <w:tmpl w:val="223CBD6E"/>
    <w:lvl w:ilvl="0" w:tplc="C574B09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1F3980"/>
    <w:multiLevelType w:val="hybridMultilevel"/>
    <w:tmpl w:val="25049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0549B"/>
    <w:multiLevelType w:val="hybridMultilevel"/>
    <w:tmpl w:val="EC1C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04E2A"/>
    <w:multiLevelType w:val="hybridMultilevel"/>
    <w:tmpl w:val="DF74F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855B37"/>
    <w:multiLevelType w:val="hybridMultilevel"/>
    <w:tmpl w:val="2A020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7"/>
  </w:num>
  <w:num w:numId="3">
    <w:abstractNumId w:val="1"/>
  </w:num>
  <w:num w:numId="4">
    <w:abstractNumId w:val="2"/>
  </w:num>
  <w:num w:numId="5">
    <w:abstractNumId w:val="3"/>
  </w:num>
  <w:num w:numId="6">
    <w:abstractNumId w:val="0"/>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24B75"/>
    <w:rsid w:val="000369E8"/>
    <w:rsid w:val="00036A32"/>
    <w:rsid w:val="00044C8C"/>
    <w:rsid w:val="00045FBE"/>
    <w:rsid w:val="00054407"/>
    <w:rsid w:val="0006466E"/>
    <w:rsid w:val="000837F1"/>
    <w:rsid w:val="00086022"/>
    <w:rsid w:val="000A0747"/>
    <w:rsid w:val="000B28FD"/>
    <w:rsid w:val="000B2F97"/>
    <w:rsid w:val="000B6C4D"/>
    <w:rsid w:val="000C1242"/>
    <w:rsid w:val="000C1F9D"/>
    <w:rsid w:val="000C64BD"/>
    <w:rsid w:val="000D7BDD"/>
    <w:rsid w:val="000E0214"/>
    <w:rsid w:val="000E1749"/>
    <w:rsid w:val="00101114"/>
    <w:rsid w:val="0010241E"/>
    <w:rsid w:val="0011397C"/>
    <w:rsid w:val="0011689E"/>
    <w:rsid w:val="00134E63"/>
    <w:rsid w:val="00137863"/>
    <w:rsid w:val="00140301"/>
    <w:rsid w:val="00142729"/>
    <w:rsid w:val="00153CF5"/>
    <w:rsid w:val="00181EE0"/>
    <w:rsid w:val="0018239D"/>
    <w:rsid w:val="00182DBD"/>
    <w:rsid w:val="00184737"/>
    <w:rsid w:val="0018672D"/>
    <w:rsid w:val="0018705A"/>
    <w:rsid w:val="00192966"/>
    <w:rsid w:val="001B1571"/>
    <w:rsid w:val="001C1F13"/>
    <w:rsid w:val="001D186E"/>
    <w:rsid w:val="001D7E3D"/>
    <w:rsid w:val="001E56DF"/>
    <w:rsid w:val="001F2FFE"/>
    <w:rsid w:val="0021091A"/>
    <w:rsid w:val="00210B7A"/>
    <w:rsid w:val="002152B2"/>
    <w:rsid w:val="00217E16"/>
    <w:rsid w:val="00257DC9"/>
    <w:rsid w:val="00262F54"/>
    <w:rsid w:val="00273DE2"/>
    <w:rsid w:val="002771D1"/>
    <w:rsid w:val="002802AE"/>
    <w:rsid w:val="00280501"/>
    <w:rsid w:val="00281239"/>
    <w:rsid w:val="0028194A"/>
    <w:rsid w:val="00287FC9"/>
    <w:rsid w:val="002B7D9A"/>
    <w:rsid w:val="002C3431"/>
    <w:rsid w:val="002C3612"/>
    <w:rsid w:val="002C48F1"/>
    <w:rsid w:val="002C4B3B"/>
    <w:rsid w:val="002F5709"/>
    <w:rsid w:val="00303E56"/>
    <w:rsid w:val="00304230"/>
    <w:rsid w:val="00312CB2"/>
    <w:rsid w:val="00353A02"/>
    <w:rsid w:val="00377BFD"/>
    <w:rsid w:val="00385DA0"/>
    <w:rsid w:val="0039738D"/>
    <w:rsid w:val="003B3480"/>
    <w:rsid w:val="003B391C"/>
    <w:rsid w:val="003C08C6"/>
    <w:rsid w:val="003C5BD2"/>
    <w:rsid w:val="003D154E"/>
    <w:rsid w:val="003D3B78"/>
    <w:rsid w:val="003E764F"/>
    <w:rsid w:val="004040CE"/>
    <w:rsid w:val="004045F7"/>
    <w:rsid w:val="00420401"/>
    <w:rsid w:val="004263F3"/>
    <w:rsid w:val="004329F0"/>
    <w:rsid w:val="00454559"/>
    <w:rsid w:val="00454FBD"/>
    <w:rsid w:val="004570A2"/>
    <w:rsid w:val="00471A83"/>
    <w:rsid w:val="004720E6"/>
    <w:rsid w:val="004843AF"/>
    <w:rsid w:val="004A3B8D"/>
    <w:rsid w:val="004A47D7"/>
    <w:rsid w:val="004A4C9D"/>
    <w:rsid w:val="004B18FB"/>
    <w:rsid w:val="004B4A49"/>
    <w:rsid w:val="004C1E61"/>
    <w:rsid w:val="004D1535"/>
    <w:rsid w:val="004D3702"/>
    <w:rsid w:val="004D6D7C"/>
    <w:rsid w:val="004E37AC"/>
    <w:rsid w:val="00503529"/>
    <w:rsid w:val="00503B73"/>
    <w:rsid w:val="00520075"/>
    <w:rsid w:val="00523FBA"/>
    <w:rsid w:val="005319C0"/>
    <w:rsid w:val="00541B6A"/>
    <w:rsid w:val="00547430"/>
    <w:rsid w:val="005515BE"/>
    <w:rsid w:val="005541F1"/>
    <w:rsid w:val="0057781C"/>
    <w:rsid w:val="0058515D"/>
    <w:rsid w:val="005879E7"/>
    <w:rsid w:val="00592A67"/>
    <w:rsid w:val="005A26B0"/>
    <w:rsid w:val="005A47F5"/>
    <w:rsid w:val="005A5E48"/>
    <w:rsid w:val="005C2055"/>
    <w:rsid w:val="005E5FDF"/>
    <w:rsid w:val="005E7EFE"/>
    <w:rsid w:val="005F19EF"/>
    <w:rsid w:val="005F623A"/>
    <w:rsid w:val="00631BFB"/>
    <w:rsid w:val="00643854"/>
    <w:rsid w:val="00646601"/>
    <w:rsid w:val="00657B9B"/>
    <w:rsid w:val="0066538E"/>
    <w:rsid w:val="00671108"/>
    <w:rsid w:val="0069348E"/>
    <w:rsid w:val="006946B2"/>
    <w:rsid w:val="006A41E7"/>
    <w:rsid w:val="006B1995"/>
    <w:rsid w:val="006B1BBB"/>
    <w:rsid w:val="006B5AC4"/>
    <w:rsid w:val="006C1D52"/>
    <w:rsid w:val="006C20C4"/>
    <w:rsid w:val="006D2728"/>
    <w:rsid w:val="006E018C"/>
    <w:rsid w:val="006E3BCB"/>
    <w:rsid w:val="006E4126"/>
    <w:rsid w:val="006E4661"/>
    <w:rsid w:val="007009FC"/>
    <w:rsid w:val="00700A5A"/>
    <w:rsid w:val="00715E7C"/>
    <w:rsid w:val="00731CE8"/>
    <w:rsid w:val="007337FC"/>
    <w:rsid w:val="00736DF6"/>
    <w:rsid w:val="007575C7"/>
    <w:rsid w:val="00757745"/>
    <w:rsid w:val="00764324"/>
    <w:rsid w:val="00781B10"/>
    <w:rsid w:val="007927F0"/>
    <w:rsid w:val="00796F3E"/>
    <w:rsid w:val="007A1004"/>
    <w:rsid w:val="007A185C"/>
    <w:rsid w:val="007B2359"/>
    <w:rsid w:val="007C2990"/>
    <w:rsid w:val="007C72C0"/>
    <w:rsid w:val="007D2452"/>
    <w:rsid w:val="008110CF"/>
    <w:rsid w:val="0082065B"/>
    <w:rsid w:val="00821ABE"/>
    <w:rsid w:val="00832636"/>
    <w:rsid w:val="00832AFA"/>
    <w:rsid w:val="008674F0"/>
    <w:rsid w:val="0087487C"/>
    <w:rsid w:val="00894972"/>
    <w:rsid w:val="0089540C"/>
    <w:rsid w:val="008A782C"/>
    <w:rsid w:val="008B00D9"/>
    <w:rsid w:val="008B20DB"/>
    <w:rsid w:val="008B22B5"/>
    <w:rsid w:val="008D1080"/>
    <w:rsid w:val="008F68CB"/>
    <w:rsid w:val="00902D2B"/>
    <w:rsid w:val="00905509"/>
    <w:rsid w:val="009106B4"/>
    <w:rsid w:val="009116E0"/>
    <w:rsid w:val="00913363"/>
    <w:rsid w:val="0092442C"/>
    <w:rsid w:val="00930697"/>
    <w:rsid w:val="00931DEA"/>
    <w:rsid w:val="009340DB"/>
    <w:rsid w:val="009341E9"/>
    <w:rsid w:val="009439AD"/>
    <w:rsid w:val="00953233"/>
    <w:rsid w:val="0096719F"/>
    <w:rsid w:val="009716CD"/>
    <w:rsid w:val="00977235"/>
    <w:rsid w:val="00977F23"/>
    <w:rsid w:val="009840ED"/>
    <w:rsid w:val="009876B4"/>
    <w:rsid w:val="00987971"/>
    <w:rsid w:val="009C3218"/>
    <w:rsid w:val="009C5DA8"/>
    <w:rsid w:val="009C6771"/>
    <w:rsid w:val="009D6DFF"/>
    <w:rsid w:val="009E1E55"/>
    <w:rsid w:val="00A01046"/>
    <w:rsid w:val="00A069F4"/>
    <w:rsid w:val="00A15A54"/>
    <w:rsid w:val="00A17B44"/>
    <w:rsid w:val="00A22636"/>
    <w:rsid w:val="00A279F4"/>
    <w:rsid w:val="00A31AE4"/>
    <w:rsid w:val="00A5639E"/>
    <w:rsid w:val="00A56586"/>
    <w:rsid w:val="00A607AF"/>
    <w:rsid w:val="00A6750F"/>
    <w:rsid w:val="00A813E5"/>
    <w:rsid w:val="00A82453"/>
    <w:rsid w:val="00A83B18"/>
    <w:rsid w:val="00A972B8"/>
    <w:rsid w:val="00AB2028"/>
    <w:rsid w:val="00AB2AF6"/>
    <w:rsid w:val="00AB5BA0"/>
    <w:rsid w:val="00AD5B3D"/>
    <w:rsid w:val="00AE183A"/>
    <w:rsid w:val="00AE5665"/>
    <w:rsid w:val="00B00665"/>
    <w:rsid w:val="00B17010"/>
    <w:rsid w:val="00B17668"/>
    <w:rsid w:val="00B212D6"/>
    <w:rsid w:val="00B32284"/>
    <w:rsid w:val="00B33827"/>
    <w:rsid w:val="00B527BA"/>
    <w:rsid w:val="00B529F3"/>
    <w:rsid w:val="00B62867"/>
    <w:rsid w:val="00B67BD3"/>
    <w:rsid w:val="00B7071E"/>
    <w:rsid w:val="00B8113D"/>
    <w:rsid w:val="00B8188D"/>
    <w:rsid w:val="00B83760"/>
    <w:rsid w:val="00B95084"/>
    <w:rsid w:val="00B970AB"/>
    <w:rsid w:val="00BB6FF8"/>
    <w:rsid w:val="00BC2885"/>
    <w:rsid w:val="00BC751B"/>
    <w:rsid w:val="00BF2F61"/>
    <w:rsid w:val="00C042E5"/>
    <w:rsid w:val="00C05767"/>
    <w:rsid w:val="00C12CC2"/>
    <w:rsid w:val="00C32B39"/>
    <w:rsid w:val="00C37BF1"/>
    <w:rsid w:val="00C40A5E"/>
    <w:rsid w:val="00C447F7"/>
    <w:rsid w:val="00C510E0"/>
    <w:rsid w:val="00C6511B"/>
    <w:rsid w:val="00C749B4"/>
    <w:rsid w:val="00C95F9C"/>
    <w:rsid w:val="00CA46F9"/>
    <w:rsid w:val="00CB55E4"/>
    <w:rsid w:val="00CE61EC"/>
    <w:rsid w:val="00CE7340"/>
    <w:rsid w:val="00CF1772"/>
    <w:rsid w:val="00CF2855"/>
    <w:rsid w:val="00CF4156"/>
    <w:rsid w:val="00D01299"/>
    <w:rsid w:val="00D1099B"/>
    <w:rsid w:val="00D1340C"/>
    <w:rsid w:val="00D245B6"/>
    <w:rsid w:val="00D319BF"/>
    <w:rsid w:val="00D344A1"/>
    <w:rsid w:val="00D3513B"/>
    <w:rsid w:val="00D3533E"/>
    <w:rsid w:val="00D370AC"/>
    <w:rsid w:val="00D551E6"/>
    <w:rsid w:val="00D7548A"/>
    <w:rsid w:val="00D77E2F"/>
    <w:rsid w:val="00D81DC4"/>
    <w:rsid w:val="00DA7111"/>
    <w:rsid w:val="00DB096F"/>
    <w:rsid w:val="00DB6497"/>
    <w:rsid w:val="00DB718D"/>
    <w:rsid w:val="00DC691E"/>
    <w:rsid w:val="00DD4C82"/>
    <w:rsid w:val="00DE666F"/>
    <w:rsid w:val="00DF4DC4"/>
    <w:rsid w:val="00E01CDE"/>
    <w:rsid w:val="00E208DE"/>
    <w:rsid w:val="00E23246"/>
    <w:rsid w:val="00E266A7"/>
    <w:rsid w:val="00E30712"/>
    <w:rsid w:val="00E310A0"/>
    <w:rsid w:val="00E3214B"/>
    <w:rsid w:val="00E3739B"/>
    <w:rsid w:val="00E42767"/>
    <w:rsid w:val="00E42F82"/>
    <w:rsid w:val="00E44457"/>
    <w:rsid w:val="00E500FE"/>
    <w:rsid w:val="00E6093B"/>
    <w:rsid w:val="00E64D7D"/>
    <w:rsid w:val="00E67377"/>
    <w:rsid w:val="00E73D00"/>
    <w:rsid w:val="00E90181"/>
    <w:rsid w:val="00E961EA"/>
    <w:rsid w:val="00E9731C"/>
    <w:rsid w:val="00EB2561"/>
    <w:rsid w:val="00EC4A22"/>
    <w:rsid w:val="00ED0C03"/>
    <w:rsid w:val="00ED21F3"/>
    <w:rsid w:val="00EE3AA0"/>
    <w:rsid w:val="00EE7040"/>
    <w:rsid w:val="00F03A62"/>
    <w:rsid w:val="00F12095"/>
    <w:rsid w:val="00F15505"/>
    <w:rsid w:val="00F254A4"/>
    <w:rsid w:val="00F45880"/>
    <w:rsid w:val="00F5209E"/>
    <w:rsid w:val="00F544AC"/>
    <w:rsid w:val="00F67F84"/>
    <w:rsid w:val="00F97BDB"/>
    <w:rsid w:val="00FD0AAA"/>
    <w:rsid w:val="00FD247C"/>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E0EE"/>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702"/>
    <w:pPr>
      <w:spacing w:line="240" w:lineRule="auto"/>
      <w:jc w:val="both"/>
    </w:pPr>
  </w:style>
  <w:style w:type="paragraph" w:styleId="Heading1">
    <w:name w:val="heading 1"/>
    <w:basedOn w:val="Normal"/>
    <w:next w:val="Normal"/>
    <w:link w:val="Heading1Char"/>
    <w:autoRedefine/>
    <w:uiPriority w:val="9"/>
    <w:qFormat/>
    <w:rsid w:val="004D3702"/>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4D3702"/>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4D3702"/>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4D370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70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370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D370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370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70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D37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3702"/>
  </w:style>
  <w:style w:type="table" w:styleId="TableGrid">
    <w:name w:val="Table Grid"/>
    <w:basedOn w:val="TableNormal"/>
    <w:uiPriority w:val="39"/>
    <w:rsid w:val="004D3702"/>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3702"/>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4D3702"/>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4D3702"/>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4D370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70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D370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D370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D37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70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D3702"/>
    <w:rPr>
      <w:color w:val="0563C1" w:themeColor="hyperlink"/>
      <w:u w:val="single"/>
    </w:rPr>
  </w:style>
  <w:style w:type="paragraph" w:styleId="FootnoteText">
    <w:name w:val="footnote text"/>
    <w:basedOn w:val="Normal"/>
    <w:link w:val="FootnoteTextChar"/>
    <w:uiPriority w:val="99"/>
    <w:semiHidden/>
    <w:unhideWhenUsed/>
    <w:rsid w:val="004D3702"/>
    <w:pPr>
      <w:spacing w:after="0"/>
    </w:pPr>
    <w:rPr>
      <w:sz w:val="20"/>
      <w:szCs w:val="20"/>
    </w:rPr>
  </w:style>
  <w:style w:type="character" w:customStyle="1" w:styleId="FootnoteTextChar">
    <w:name w:val="Footnote Text Char"/>
    <w:basedOn w:val="DefaultParagraphFont"/>
    <w:link w:val="FootnoteText"/>
    <w:uiPriority w:val="99"/>
    <w:semiHidden/>
    <w:rsid w:val="004D3702"/>
    <w:rPr>
      <w:sz w:val="20"/>
      <w:szCs w:val="20"/>
    </w:rPr>
  </w:style>
  <w:style w:type="character" w:styleId="FootnoteReference">
    <w:name w:val="footnote reference"/>
    <w:basedOn w:val="DefaultParagraphFont"/>
    <w:uiPriority w:val="99"/>
    <w:semiHidden/>
    <w:unhideWhenUsed/>
    <w:rsid w:val="004D3702"/>
    <w:rPr>
      <w:vertAlign w:val="superscript"/>
    </w:rPr>
  </w:style>
  <w:style w:type="paragraph" w:styleId="Title">
    <w:name w:val="Title"/>
    <w:basedOn w:val="Normal"/>
    <w:next w:val="Normal"/>
    <w:link w:val="TitleChar"/>
    <w:uiPriority w:val="10"/>
    <w:qFormat/>
    <w:rsid w:val="004D370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702"/>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4D3702"/>
    <w:rPr>
      <w:rFonts w:asciiTheme="majorHAnsi" w:hAnsiTheme="majorHAnsi"/>
      <w:sz w:val="32"/>
    </w:rPr>
  </w:style>
  <w:style w:type="paragraph" w:styleId="TOC1">
    <w:name w:val="toc 1"/>
    <w:basedOn w:val="Normal"/>
    <w:next w:val="Normal"/>
    <w:autoRedefine/>
    <w:uiPriority w:val="39"/>
    <w:unhideWhenUsed/>
    <w:rsid w:val="004D3702"/>
    <w:pPr>
      <w:spacing w:after="100"/>
    </w:pPr>
  </w:style>
  <w:style w:type="paragraph" w:styleId="TOC2">
    <w:name w:val="toc 2"/>
    <w:basedOn w:val="Normal"/>
    <w:next w:val="Normal"/>
    <w:autoRedefine/>
    <w:uiPriority w:val="39"/>
    <w:unhideWhenUsed/>
    <w:rsid w:val="004D3702"/>
    <w:pPr>
      <w:spacing w:after="100"/>
      <w:ind w:left="220"/>
    </w:pPr>
  </w:style>
  <w:style w:type="paragraph" w:styleId="TOC3">
    <w:name w:val="toc 3"/>
    <w:basedOn w:val="Normal"/>
    <w:next w:val="Normal"/>
    <w:autoRedefine/>
    <w:uiPriority w:val="39"/>
    <w:unhideWhenUsed/>
    <w:rsid w:val="004D3702"/>
    <w:pPr>
      <w:spacing w:after="100"/>
      <w:ind w:left="440"/>
    </w:pPr>
  </w:style>
  <w:style w:type="paragraph" w:styleId="ListParagraph">
    <w:name w:val="List Paragraph"/>
    <w:basedOn w:val="Normal"/>
    <w:uiPriority w:val="34"/>
    <w:qFormat/>
    <w:rsid w:val="004D3702"/>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4D3702"/>
    <w:pPr>
      <w:tabs>
        <w:tab w:val="center" w:pos="4680"/>
        <w:tab w:val="right" w:pos="9360"/>
      </w:tabs>
      <w:spacing w:after="0"/>
    </w:pPr>
  </w:style>
  <w:style w:type="character" w:customStyle="1" w:styleId="HeaderChar">
    <w:name w:val="Header Char"/>
    <w:basedOn w:val="DefaultParagraphFont"/>
    <w:link w:val="Header"/>
    <w:uiPriority w:val="99"/>
    <w:rsid w:val="004D3702"/>
  </w:style>
  <w:style w:type="paragraph" w:styleId="Footer">
    <w:name w:val="footer"/>
    <w:basedOn w:val="Normal"/>
    <w:link w:val="FooterChar"/>
    <w:autoRedefine/>
    <w:uiPriority w:val="99"/>
    <w:unhideWhenUsed/>
    <w:rsid w:val="004D3702"/>
    <w:pPr>
      <w:tabs>
        <w:tab w:val="center" w:pos="4680"/>
        <w:tab w:val="right" w:pos="9360"/>
      </w:tabs>
      <w:spacing w:after="0"/>
    </w:pPr>
    <w:rPr>
      <w:sz w:val="20"/>
    </w:rPr>
  </w:style>
  <w:style w:type="character" w:customStyle="1" w:styleId="FooterChar">
    <w:name w:val="Footer Char"/>
    <w:basedOn w:val="DefaultParagraphFont"/>
    <w:link w:val="Footer"/>
    <w:uiPriority w:val="99"/>
    <w:rsid w:val="004D3702"/>
    <w:rPr>
      <w:sz w:val="20"/>
    </w:rPr>
  </w:style>
  <w:style w:type="paragraph" w:customStyle="1" w:styleId="Code">
    <w:name w:val="Code"/>
    <w:autoRedefine/>
    <w:qFormat/>
    <w:rsid w:val="004D3702"/>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4D3702"/>
    <w:pPr>
      <w:numPr>
        <w:numId w:val="2"/>
      </w:numPr>
      <w:spacing w:before="160"/>
    </w:pPr>
    <w:rPr>
      <w:rFonts w:ascii="Calibri Light" w:hAnsi="Calibri Light"/>
    </w:rPr>
  </w:style>
  <w:style w:type="paragraph" w:styleId="TableofFigures">
    <w:name w:val="table of figures"/>
    <w:basedOn w:val="Normal"/>
    <w:next w:val="Normal"/>
    <w:uiPriority w:val="99"/>
    <w:unhideWhenUsed/>
    <w:rsid w:val="004D3702"/>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vstudio/system.web.ui.webcontrols.comparevalidator.aspx" TargetMode="External"/><Relationship Id="rId13" Type="http://schemas.openxmlformats.org/officeDocument/2006/relationships/hyperlink" Target="http://msdn.microsoft.com/en-us/library/vstudio/system.web.ui.webcontrols.validationsummar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dn.microsoft.com/en-us/library/vstudio/system.web.ui.webcontrols.regularexpressionvalidator.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en-us/library/vstudio/system.web.ui.webcontrols.requiredfieldvalidator.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sdn.microsoft.com/en-us/library/vstudio/system.web.ui.webcontrols.rangevalidator.aspx" TargetMode="External"/><Relationship Id="rId4" Type="http://schemas.openxmlformats.org/officeDocument/2006/relationships/settings" Target="settings.xml"/><Relationship Id="rId9" Type="http://schemas.openxmlformats.org/officeDocument/2006/relationships/hyperlink" Target="http://msdn.microsoft.com/en-us/library/vstudio/system.web.ui.webcontrols.customvalidator.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95B0-37E9-4078-A481-5B037AF0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2312</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108</cp:revision>
  <dcterms:created xsi:type="dcterms:W3CDTF">2021-05-01T15:41:00Z</dcterms:created>
  <dcterms:modified xsi:type="dcterms:W3CDTF">2023-02-11T20:35:00Z</dcterms:modified>
</cp:coreProperties>
</file>