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FD0E39" w:rsidP="001C1F13">
      <w:pPr>
        <w:pStyle w:val="Title"/>
        <w:jc w:val="center"/>
      </w:pPr>
      <w:r w:rsidRPr="00FD0E39">
        <w:t>Basic Web Controls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DD7ABC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101422" w:history="1">
            <w:r w:rsidR="00DD7ABC" w:rsidRPr="00E369F5">
              <w:rPr>
                <w:rStyle w:val="Hyperlink"/>
                <w:noProof/>
              </w:rPr>
              <w:t>1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Introduction to Web Controls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_Toc127101422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1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23" w:history="1">
            <w:r w:rsidR="00DD7ABC" w:rsidRPr="00E369F5">
              <w:rPr>
                <w:rStyle w:val="Hyperlink"/>
                <w:noProof/>
              </w:rPr>
              <w:t>2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Overview of Basic Web Controls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_Toc127101423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3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24" w:history="1">
            <w:r w:rsidR="00DD7ABC" w:rsidRPr="00E369F5">
              <w:rPr>
                <w:rStyle w:val="Hyperlink"/>
                <w:noProof/>
              </w:rPr>
              <w:t>3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Introduction to List Controls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_Toc127101424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5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25" w:history="1">
            <w:r w:rsidR="00DD7ABC" w:rsidRPr="00E369F5">
              <w:rPr>
                <w:rStyle w:val="Hyperlink"/>
                <w:noProof/>
              </w:rPr>
              <w:t>3.1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Example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_Toc127101425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6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26" w:history="1">
            <w:r w:rsidR="00DD7ABC" w:rsidRPr="00E369F5">
              <w:rPr>
                <w:rStyle w:val="Hyperlink"/>
                <w:noProof/>
              </w:rPr>
              <w:t>3.2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SelectedIndexChanged Event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_Toc127101426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6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27" w:history="1">
            <w:r w:rsidR="00DD7ABC" w:rsidRPr="00E369F5">
              <w:rPr>
                <w:rStyle w:val="Hyperlink"/>
                <w:noProof/>
              </w:rPr>
              <w:t>3.3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Most common scenario: No Event Handler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_Toc127101427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7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28" w:history="1">
            <w:r w:rsidR="00DD7ABC" w:rsidRPr="00E369F5">
              <w:rPr>
                <w:rStyle w:val="Hyperlink"/>
                <w:noProof/>
              </w:rPr>
              <w:t>3.4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Other Scenarios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_Toc127101428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7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29" w:history="1">
            <w:r w:rsidR="00DD7ABC" w:rsidRPr="00E369F5">
              <w:rPr>
                <w:rStyle w:val="Hyperlink"/>
                <w:noProof/>
              </w:rPr>
              <w:t>3.5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A fuller description of the List Controls: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_Toc127101429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9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30" w:history="1">
            <w:r w:rsidR="00DD7ABC" w:rsidRPr="00E369F5">
              <w:rPr>
                <w:rStyle w:val="Hyperlink"/>
                <w:noProof/>
              </w:rPr>
              <w:t>3.6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Value Must be Unique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_Toc127101430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10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31" w:history="1">
            <w:r w:rsidR="00DD7ABC" w:rsidRPr="00E369F5">
              <w:rPr>
                <w:rStyle w:val="Hyperlink"/>
                <w:noProof/>
              </w:rPr>
              <w:t>3.7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Adding &amp; Removing ListItems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_Toc127101431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11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2"/>
            <w:tabs>
              <w:tab w:val="left" w:pos="88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32" w:history="1">
            <w:r w:rsidR="00DD7ABC" w:rsidRPr="00E369F5">
              <w:rPr>
                <w:rStyle w:val="Hyperlink"/>
                <w:noProof/>
              </w:rPr>
              <w:t>3.8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Removing ListItems – Approaches that don’t Work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_Toc127101432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11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DD7ABC" w:rsidRDefault="00307449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27101433" w:history="1">
            <w:r w:rsidR="00DD7ABC" w:rsidRPr="00E369F5">
              <w:rPr>
                <w:rStyle w:val="Hyperlink"/>
                <w:noProof/>
              </w:rPr>
              <w:t>Appendix 1</w:t>
            </w:r>
            <w:r w:rsidR="00DD7ABC">
              <w:rPr>
                <w:rFonts w:eastAsiaTheme="minorEastAsia"/>
                <w:noProof/>
              </w:rPr>
              <w:tab/>
            </w:r>
            <w:r w:rsidR="00DD7ABC" w:rsidRPr="00E369F5">
              <w:rPr>
                <w:rStyle w:val="Hyperlink"/>
                <w:noProof/>
              </w:rPr>
              <w:t>n/a</w:t>
            </w:r>
            <w:r w:rsidR="00DD7ABC">
              <w:rPr>
                <w:noProof/>
                <w:webHidden/>
              </w:rPr>
              <w:tab/>
            </w:r>
            <w:r w:rsidR="00DD7ABC">
              <w:rPr>
                <w:noProof/>
                <w:webHidden/>
              </w:rPr>
              <w:fldChar w:fldCharType="begin"/>
            </w:r>
            <w:r w:rsidR="00DD7ABC">
              <w:rPr>
                <w:noProof/>
                <w:webHidden/>
              </w:rPr>
              <w:instrText xml:space="preserve"> PAGEREF _Toc127101433 \h </w:instrText>
            </w:r>
            <w:r w:rsidR="00DD7ABC">
              <w:rPr>
                <w:noProof/>
                <w:webHidden/>
              </w:rPr>
            </w:r>
            <w:r w:rsidR="00DD7ABC">
              <w:rPr>
                <w:noProof/>
                <w:webHidden/>
              </w:rPr>
              <w:fldChar w:fldCharType="separate"/>
            </w:r>
            <w:r w:rsidR="00DD7ABC">
              <w:rPr>
                <w:noProof/>
                <w:webHidden/>
              </w:rPr>
              <w:t>12</w:t>
            </w:r>
            <w:r w:rsidR="00DD7ABC"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069F4" w:rsidRDefault="00FD0E39" w:rsidP="000B6C4D">
      <w:pPr>
        <w:pStyle w:val="Heading1"/>
      </w:pPr>
      <w:bookmarkStart w:id="0" w:name="_Toc127101422"/>
      <w:r w:rsidRPr="00FD0E39">
        <w:t>Introduction to Web Controls</w:t>
      </w:r>
      <w:bookmarkEnd w:id="0"/>
    </w:p>
    <w:p w:rsidR="00FD0E39" w:rsidRDefault="00FD0E39" w:rsidP="00755C3E">
      <w:pPr>
        <w:pStyle w:val="NoSpacing"/>
        <w:numPr>
          <w:ilvl w:val="0"/>
          <w:numId w:val="3"/>
        </w:numPr>
      </w:pPr>
      <w:bookmarkStart w:id="1" w:name="_Hlk71199949"/>
      <w:r>
        <w:t xml:space="preserve">An </w:t>
      </w:r>
      <w:r>
        <w:rPr>
          <w:i/>
        </w:rPr>
        <w:t xml:space="preserve">ASP.NET server control </w:t>
      </w:r>
      <w:r>
        <w:t xml:space="preserve">(also called: </w:t>
      </w:r>
      <w:r w:rsidRPr="00C05A2F">
        <w:rPr>
          <w:i/>
        </w:rPr>
        <w:t>web control</w:t>
      </w:r>
      <w:r>
        <w:t xml:space="preserve"> or </w:t>
      </w:r>
      <w:r w:rsidRPr="00C05A2F">
        <w:rPr>
          <w:i/>
        </w:rPr>
        <w:t>control</w:t>
      </w:r>
      <w:r>
        <w:t>) is a tag written inside a web page that represents a server-side object that is programmable and is used for displaying information on a web page, collecting information from a user, or allowing a user to cause some action by interacting with it.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3"/>
        </w:numPr>
        <w:jc w:val="left"/>
      </w:pPr>
      <w:r>
        <w:t xml:space="preserve">For example, an </w:t>
      </w:r>
      <w:r>
        <w:rPr>
          <w:i/>
        </w:rPr>
        <w:t xml:space="preserve">ASP.NET Button </w:t>
      </w:r>
      <w:r>
        <w:t>could be defined like this in a web page on the server.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autoSpaceDE w:val="0"/>
        <w:autoSpaceDN w:val="0"/>
        <w:adjustRightInd w:val="0"/>
        <w:spacing w:after="0"/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proofErr w:type="spellStart"/>
      <w:proofErr w:type="gramStart"/>
      <w:r>
        <w:rPr>
          <w:rFonts w:ascii="Consolas" w:hAnsi="Consolas" w:cs="Consolas"/>
          <w:color w:val="800000"/>
          <w:sz w:val="19"/>
          <w:szCs w:val="19"/>
        </w:rPr>
        <w:t>asp</w:t>
      </w:r>
      <w:r>
        <w:rPr>
          <w:rFonts w:ascii="Consolas" w:hAnsi="Consolas" w:cs="Consolas"/>
          <w:color w:val="0000FF"/>
          <w:sz w:val="19"/>
          <w:szCs w:val="19"/>
        </w:rPr>
        <w:t>:</w:t>
      </w:r>
      <w:r>
        <w:rPr>
          <w:rFonts w:ascii="Consolas" w:hAnsi="Consolas" w:cs="Consolas"/>
          <w:color w:val="800000"/>
          <w:sz w:val="19"/>
          <w:szCs w:val="19"/>
        </w:rPr>
        <w:t>Button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btnPurchase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runat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="server"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onclick</w:t>
      </w:r>
      <w:r>
        <w:rPr>
          <w:rFonts w:ascii="Consolas" w:hAnsi="Consolas" w:cs="Consolas"/>
          <w:color w:val="0000FF"/>
          <w:sz w:val="19"/>
          <w:szCs w:val="19"/>
        </w:rPr>
        <w:t>="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btnPurchase_Click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Text</w:t>
      </w:r>
      <w:r>
        <w:rPr>
          <w:rFonts w:ascii="Consolas" w:hAnsi="Consolas" w:cs="Consolas"/>
          <w:color w:val="0000FF"/>
          <w:sz w:val="19"/>
          <w:szCs w:val="19"/>
        </w:rPr>
        <w:t>="Purchase"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spacing w:after="0"/>
        <w:ind w:left="360"/>
      </w:pPr>
      <w:r>
        <w:t xml:space="preserve">The </w:t>
      </w:r>
      <w:proofErr w:type="spellStart"/>
      <w:r w:rsidRPr="00966521">
        <w:rPr>
          <w:i/>
        </w:rPr>
        <w:t>runat</w:t>
      </w:r>
      <w:proofErr w:type="spellEnd"/>
      <w:r w:rsidRPr="00966521">
        <w:rPr>
          <w:i/>
        </w:rPr>
        <w:t xml:space="preserve"> </w:t>
      </w:r>
      <w:r>
        <w:t>attribute specifies that the control is run on the server. When the server delivers the page to a browser, it is converted into a HTML element:</w:t>
      </w:r>
    </w:p>
    <w:p w:rsidR="00FD0E39" w:rsidRDefault="00FD0E39" w:rsidP="00FD0E39">
      <w:pPr>
        <w:spacing w:after="0"/>
        <w:ind w:left="360"/>
      </w:pPr>
    </w:p>
    <w:p w:rsidR="00FD0E39" w:rsidRPr="00966521" w:rsidRDefault="00FD0E39" w:rsidP="00FD0E39">
      <w:pPr>
        <w:pStyle w:val="NoSpacing"/>
        <w:ind w:firstLine="720"/>
        <w:rPr>
          <w:sz w:val="16"/>
        </w:rPr>
      </w:pPr>
      <w:r w:rsidRPr="00966521">
        <w:rPr>
          <w:rStyle w:val="html-tag"/>
          <w:rFonts w:ascii="Consolas" w:hAnsi="Consolas" w:cs="Consolas"/>
          <w:sz w:val="20"/>
          <w:szCs w:val="27"/>
        </w:rPr>
        <w:t xml:space="preserve">&lt;input </w:t>
      </w:r>
      <w:r w:rsidRPr="00966521">
        <w:rPr>
          <w:rStyle w:val="html-attribute-name"/>
          <w:rFonts w:ascii="Consolas" w:hAnsi="Consolas" w:cs="Consolas"/>
          <w:szCs w:val="27"/>
        </w:rPr>
        <w:t>type</w:t>
      </w:r>
      <w:r w:rsidRPr="00966521">
        <w:rPr>
          <w:rStyle w:val="html-tag"/>
          <w:rFonts w:ascii="Consolas" w:hAnsi="Consolas" w:cs="Consolas"/>
          <w:sz w:val="20"/>
          <w:szCs w:val="27"/>
        </w:rPr>
        <w:t>="</w:t>
      </w:r>
      <w:r w:rsidRPr="00966521">
        <w:rPr>
          <w:rStyle w:val="html-attribute-value"/>
          <w:rFonts w:ascii="Consolas" w:hAnsi="Consolas" w:cs="Consolas"/>
          <w:sz w:val="20"/>
          <w:szCs w:val="27"/>
        </w:rPr>
        <w:t>submit</w:t>
      </w:r>
      <w:r w:rsidRPr="00966521">
        <w:rPr>
          <w:rStyle w:val="html-tag"/>
          <w:rFonts w:ascii="Consolas" w:hAnsi="Consolas" w:cs="Consolas"/>
          <w:sz w:val="20"/>
          <w:szCs w:val="27"/>
        </w:rPr>
        <w:t xml:space="preserve">" </w:t>
      </w:r>
      <w:r w:rsidRPr="00966521">
        <w:rPr>
          <w:rStyle w:val="html-attribute-name"/>
          <w:rFonts w:ascii="Consolas" w:hAnsi="Consolas" w:cs="Consolas"/>
          <w:szCs w:val="27"/>
        </w:rPr>
        <w:t>name</w:t>
      </w:r>
      <w:r w:rsidRPr="00966521">
        <w:rPr>
          <w:rStyle w:val="html-tag"/>
          <w:rFonts w:ascii="Consolas" w:hAnsi="Consolas" w:cs="Consolas"/>
          <w:sz w:val="20"/>
          <w:szCs w:val="27"/>
        </w:rPr>
        <w:t>="</w:t>
      </w:r>
      <w:proofErr w:type="spellStart"/>
      <w:r w:rsidRPr="00966521">
        <w:rPr>
          <w:rStyle w:val="html-attribute-value"/>
          <w:rFonts w:ascii="Consolas" w:hAnsi="Consolas" w:cs="Consolas"/>
          <w:sz w:val="20"/>
          <w:szCs w:val="27"/>
        </w:rPr>
        <w:t>btnPurchase</w:t>
      </w:r>
      <w:proofErr w:type="spellEnd"/>
      <w:r w:rsidRPr="00966521">
        <w:rPr>
          <w:rStyle w:val="html-tag"/>
          <w:rFonts w:ascii="Consolas" w:hAnsi="Consolas" w:cs="Consolas"/>
          <w:sz w:val="20"/>
          <w:szCs w:val="27"/>
        </w:rPr>
        <w:t xml:space="preserve">" </w:t>
      </w:r>
      <w:r w:rsidRPr="00966521">
        <w:rPr>
          <w:rStyle w:val="html-attribute-name"/>
          <w:rFonts w:ascii="Consolas" w:hAnsi="Consolas" w:cs="Consolas"/>
          <w:szCs w:val="27"/>
        </w:rPr>
        <w:t>value</w:t>
      </w:r>
      <w:r w:rsidRPr="00966521">
        <w:rPr>
          <w:rStyle w:val="html-tag"/>
          <w:rFonts w:ascii="Consolas" w:hAnsi="Consolas" w:cs="Consolas"/>
          <w:sz w:val="20"/>
          <w:szCs w:val="27"/>
        </w:rPr>
        <w:t>="</w:t>
      </w:r>
      <w:r w:rsidRPr="00966521">
        <w:rPr>
          <w:rStyle w:val="html-attribute-value"/>
          <w:rFonts w:ascii="Consolas" w:hAnsi="Consolas" w:cs="Consolas"/>
          <w:sz w:val="20"/>
          <w:szCs w:val="27"/>
        </w:rPr>
        <w:t>Purchase</w:t>
      </w:r>
      <w:r w:rsidRPr="00966521">
        <w:rPr>
          <w:rStyle w:val="html-tag"/>
          <w:rFonts w:ascii="Consolas" w:hAnsi="Consolas" w:cs="Consolas"/>
          <w:sz w:val="20"/>
          <w:szCs w:val="27"/>
        </w:rPr>
        <w:t xml:space="preserve">" </w:t>
      </w:r>
      <w:r w:rsidRPr="00966521">
        <w:rPr>
          <w:rStyle w:val="html-attribute-name"/>
          <w:rFonts w:ascii="Consolas" w:hAnsi="Consolas" w:cs="Consolas"/>
          <w:szCs w:val="27"/>
        </w:rPr>
        <w:t>id</w:t>
      </w:r>
      <w:r w:rsidRPr="00966521">
        <w:rPr>
          <w:rStyle w:val="html-tag"/>
          <w:rFonts w:ascii="Consolas" w:hAnsi="Consolas" w:cs="Consolas"/>
          <w:sz w:val="20"/>
          <w:szCs w:val="27"/>
        </w:rPr>
        <w:t>="</w:t>
      </w:r>
      <w:proofErr w:type="spellStart"/>
      <w:r w:rsidRPr="00966521">
        <w:rPr>
          <w:rStyle w:val="html-attribute-value"/>
          <w:rFonts w:ascii="Consolas" w:hAnsi="Consolas" w:cs="Consolas"/>
          <w:sz w:val="20"/>
          <w:szCs w:val="27"/>
        </w:rPr>
        <w:t>btnPurchase</w:t>
      </w:r>
      <w:proofErr w:type="spellEnd"/>
      <w:r w:rsidRPr="00966521">
        <w:rPr>
          <w:rStyle w:val="html-tag"/>
          <w:rFonts w:ascii="Consolas" w:hAnsi="Consolas" w:cs="Consolas"/>
          <w:sz w:val="20"/>
          <w:szCs w:val="27"/>
        </w:rPr>
        <w:t>" /&gt;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>All web controls are translated to HTML before being sent to the server.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3"/>
        </w:numPr>
      </w:pPr>
      <w:r>
        <w:t>Behind the scenes there is a lot going on. The server creates JavaScript code and sends it to the browser so that when this button is pressed by a user: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10"/>
        </w:numPr>
      </w:pPr>
      <w:r>
        <w:t>The page is posted back to the server</w:t>
      </w:r>
    </w:p>
    <w:p w:rsidR="00FD0E39" w:rsidRPr="00966521" w:rsidRDefault="00FD0E39" w:rsidP="00755C3E">
      <w:pPr>
        <w:pStyle w:val="NoSpacing"/>
        <w:numPr>
          <w:ilvl w:val="0"/>
          <w:numId w:val="10"/>
        </w:numPr>
      </w:pPr>
      <w:r>
        <w:t xml:space="preserve">When the page is posted back to the server, a </w:t>
      </w:r>
      <w:r>
        <w:rPr>
          <w:i/>
        </w:rPr>
        <w:t xml:space="preserve">Button </w:t>
      </w:r>
      <w:r>
        <w:t xml:space="preserve">instance is created (on the server) and can be programmed. For instance, we can change the </w:t>
      </w:r>
      <w:r w:rsidRPr="00966521">
        <w:rPr>
          <w:i/>
        </w:rPr>
        <w:t>Text</w:t>
      </w:r>
      <w:r w:rsidRPr="00966521">
        <w:t xml:space="preserve"> </w:t>
      </w:r>
      <w:r>
        <w:t>on the button</w:t>
      </w:r>
    </w:p>
    <w:p w:rsidR="00FD0E39" w:rsidRDefault="00FD0E39" w:rsidP="00755C3E">
      <w:pPr>
        <w:pStyle w:val="NoSpacing"/>
        <w:numPr>
          <w:ilvl w:val="0"/>
          <w:numId w:val="10"/>
        </w:numPr>
      </w:pPr>
      <w:r>
        <w:t xml:space="preserve">The </w:t>
      </w:r>
      <w:proofErr w:type="spellStart"/>
      <w:r w:rsidRPr="00440623">
        <w:rPr>
          <w:i/>
        </w:rPr>
        <w:t>btnPurchase_Click</w:t>
      </w:r>
      <w:proofErr w:type="spellEnd"/>
      <w:r w:rsidRPr="00966521">
        <w:t xml:space="preserve"> </w:t>
      </w:r>
      <w:r>
        <w:t>event handler is called on the server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3"/>
        </w:numPr>
      </w:pPr>
      <w:r>
        <w:t>Essentially what Microsoft (MS) has done is create a virtual programming environment where we can create a user interface and write event handlers without having to think about how to do this in HTML and JavaScript. In other words, it allows us to us a more robust programming environment. When a page is requested from the server, the ASP.NET engine processes the page and renders it in HTML and provides the JavaScript to support it.</w:t>
      </w:r>
    </w:p>
    <w:p w:rsidR="00FD0E39" w:rsidRDefault="00FD0E39" w:rsidP="00FD0E39">
      <w:pPr>
        <w:pStyle w:val="NoSpacing"/>
        <w:ind w:left="360"/>
      </w:pPr>
    </w:p>
    <w:p w:rsidR="00FD0E39" w:rsidRPr="00100859" w:rsidRDefault="00FD0E39" w:rsidP="00755C3E">
      <w:pPr>
        <w:pStyle w:val="NoSpacing"/>
        <w:numPr>
          <w:ilvl w:val="0"/>
          <w:numId w:val="3"/>
        </w:numPr>
        <w:rPr>
          <w:i/>
        </w:rPr>
      </w:pPr>
      <w:r>
        <w:t xml:space="preserve">We will study these web controls: </w:t>
      </w:r>
      <w:r w:rsidRPr="00100859">
        <w:rPr>
          <w:i/>
        </w:rPr>
        <w:t xml:space="preserve">Label, Button, </w:t>
      </w:r>
      <w:proofErr w:type="spellStart"/>
      <w:r w:rsidRPr="00100859">
        <w:rPr>
          <w:i/>
        </w:rPr>
        <w:t>TextBox</w:t>
      </w:r>
      <w:proofErr w:type="spellEnd"/>
      <w:r w:rsidRPr="00100859">
        <w:rPr>
          <w:i/>
        </w:rPr>
        <w:t xml:space="preserve">, </w:t>
      </w:r>
      <w:proofErr w:type="spellStart"/>
      <w:r w:rsidRPr="00100859">
        <w:rPr>
          <w:i/>
        </w:rPr>
        <w:t>DropDownList</w:t>
      </w:r>
      <w:proofErr w:type="spellEnd"/>
      <w:r w:rsidRPr="00100859">
        <w:rPr>
          <w:i/>
        </w:rPr>
        <w:t xml:space="preserve">, </w:t>
      </w:r>
      <w:proofErr w:type="spellStart"/>
      <w:r w:rsidRPr="00100859">
        <w:rPr>
          <w:i/>
        </w:rPr>
        <w:t>ListBox</w:t>
      </w:r>
      <w:proofErr w:type="spellEnd"/>
      <w:r w:rsidRPr="00100859">
        <w:rPr>
          <w:i/>
        </w:rPr>
        <w:t xml:space="preserve">, </w:t>
      </w:r>
      <w:proofErr w:type="spellStart"/>
      <w:r w:rsidRPr="00100859">
        <w:rPr>
          <w:i/>
        </w:rPr>
        <w:t>CheckBoxList</w:t>
      </w:r>
      <w:proofErr w:type="spellEnd"/>
      <w:r w:rsidRPr="00100859">
        <w:rPr>
          <w:i/>
        </w:rPr>
        <w:t xml:space="preserve">, </w:t>
      </w:r>
      <w:proofErr w:type="spellStart"/>
      <w:r w:rsidRPr="00100859">
        <w:rPr>
          <w:i/>
        </w:rPr>
        <w:t>RadioButtonList</w:t>
      </w:r>
      <w:proofErr w:type="spellEnd"/>
      <w:r w:rsidRPr="00100859">
        <w:rPr>
          <w:i/>
        </w:rPr>
        <w:t xml:space="preserve">. </w:t>
      </w:r>
      <w:r>
        <w:rPr>
          <w:i/>
        </w:rPr>
        <w:t xml:space="preserve">Calendar, </w:t>
      </w:r>
      <w:r w:rsidRPr="00100859">
        <w:t>and</w:t>
      </w:r>
      <w:r>
        <w:rPr>
          <w:i/>
        </w:rPr>
        <w:t xml:space="preserve"> Panel</w:t>
      </w:r>
    </w:p>
    <w:p w:rsidR="00FD0E39" w:rsidRDefault="00FD0E39" w:rsidP="00FD0E39">
      <w:pPr>
        <w:spacing w:after="0"/>
      </w:pPr>
    </w:p>
    <w:p w:rsidR="00FD0E39" w:rsidRDefault="00FD0E39" w:rsidP="00FD0E39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FD0E39" w:rsidRPr="00577673" w:rsidRDefault="00FD0E39" w:rsidP="00FD0E39">
      <w:pPr>
        <w:pStyle w:val="Heading1"/>
      </w:pPr>
      <w:bookmarkStart w:id="2" w:name="_Toc127101423"/>
      <w:r>
        <w:lastRenderedPageBreak/>
        <w:t>Overview of Basic Web Controls</w:t>
      </w:r>
      <w:bookmarkEnd w:id="2"/>
    </w:p>
    <w:p w:rsidR="00FD0E39" w:rsidRPr="00F14937" w:rsidRDefault="00FD0E39" w:rsidP="00FD0E39">
      <w:pPr>
        <w:pStyle w:val="NoSpacing"/>
      </w:pPr>
      <w:r>
        <w:t xml:space="preserve">Web controls have properties, methods, and events. Below, we list the most common properties, methods, and events for each of the controls mentioned above. </w:t>
      </w:r>
    </w:p>
    <w:p w:rsidR="00FD0E39" w:rsidRDefault="00FD0E39" w:rsidP="00FD0E39">
      <w:pPr>
        <w:pStyle w:val="NoSpacing"/>
      </w:pPr>
    </w:p>
    <w:p w:rsidR="00FD0E39" w:rsidRDefault="00307449" w:rsidP="00755C3E">
      <w:pPr>
        <w:pStyle w:val="NoSpacing"/>
        <w:numPr>
          <w:ilvl w:val="0"/>
          <w:numId w:val="3"/>
        </w:numPr>
        <w:jc w:val="left"/>
      </w:pPr>
      <w:hyperlink r:id="rId8" w:history="1">
        <w:proofErr w:type="spellStart"/>
        <w:r w:rsidR="00FD0E39" w:rsidRPr="00005555">
          <w:rPr>
            <w:rStyle w:val="Hyperlink"/>
          </w:rPr>
          <w:t>WebControl</w:t>
        </w:r>
        <w:proofErr w:type="spellEnd"/>
      </w:hyperlink>
      <w:r w:rsidR="00FD0E39">
        <w:t xml:space="preserve"> – This is the super class for all controls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Properties: </w:t>
      </w:r>
    </w:p>
    <w:p w:rsidR="00FD0E39" w:rsidRPr="00F14937" w:rsidRDefault="00FD0E39" w:rsidP="00755C3E">
      <w:pPr>
        <w:pStyle w:val="NoSpacing"/>
        <w:numPr>
          <w:ilvl w:val="0"/>
          <w:numId w:val="11"/>
        </w:numPr>
        <w:ind w:left="1080"/>
        <w:jc w:val="left"/>
      </w:pPr>
      <w:r>
        <w:t xml:space="preserve">Enabled – When </w:t>
      </w:r>
      <w:r>
        <w:rPr>
          <w:i/>
        </w:rPr>
        <w:t>true,</w:t>
      </w:r>
      <w:r>
        <w:t xml:space="preserve"> this control can be interacted with. When </w:t>
      </w:r>
      <w:r>
        <w:rPr>
          <w:i/>
        </w:rPr>
        <w:t xml:space="preserve">false </w:t>
      </w:r>
      <w:r>
        <w:t>it is visible, but grayed out.</w:t>
      </w:r>
    </w:p>
    <w:p w:rsidR="00FD0E39" w:rsidRPr="00DF28CA" w:rsidRDefault="00FD0E39" w:rsidP="00755C3E">
      <w:pPr>
        <w:pStyle w:val="NoSpacing"/>
        <w:numPr>
          <w:ilvl w:val="0"/>
          <w:numId w:val="11"/>
        </w:numPr>
        <w:ind w:left="1080"/>
        <w:jc w:val="left"/>
      </w:pPr>
      <w:r>
        <w:t xml:space="preserve">Visible – When </w:t>
      </w:r>
      <w:r>
        <w:rPr>
          <w:i/>
        </w:rPr>
        <w:t xml:space="preserve">true, </w:t>
      </w:r>
      <w:r>
        <w:t xml:space="preserve">the control is displayed on the web page. When </w:t>
      </w:r>
      <w:r>
        <w:rPr>
          <w:i/>
        </w:rPr>
        <w:t xml:space="preserve">false, </w:t>
      </w:r>
      <w:r>
        <w:t>it is not visible.</w:t>
      </w:r>
    </w:p>
    <w:p w:rsidR="00FD0E39" w:rsidRDefault="00FD0E39" w:rsidP="00FD0E39">
      <w:pPr>
        <w:pStyle w:val="NoSpacing"/>
      </w:pPr>
    </w:p>
    <w:p w:rsidR="00FD0E39" w:rsidRDefault="00FD0E39" w:rsidP="00FD0E39">
      <w:pPr>
        <w:pStyle w:val="NoSpacing"/>
        <w:ind w:left="720"/>
      </w:pPr>
      <w:r>
        <w:t>We have omitted style properties (</w:t>
      </w:r>
      <w:proofErr w:type="spellStart"/>
      <w:r>
        <w:rPr>
          <w:i/>
        </w:rPr>
        <w:t>BackColor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BorderColor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BorderSyle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BorderWidth</w:t>
      </w:r>
      <w:proofErr w:type="spellEnd"/>
      <w:r>
        <w:rPr>
          <w:i/>
        </w:rPr>
        <w:t xml:space="preserve">, Font, </w:t>
      </w:r>
      <w:proofErr w:type="spellStart"/>
      <w:r>
        <w:rPr>
          <w:i/>
        </w:rPr>
        <w:t>ForeColor</w:t>
      </w:r>
      <w:proofErr w:type="spellEnd"/>
      <w:r>
        <w:rPr>
          <w:i/>
        </w:rPr>
        <w:t xml:space="preserve">, Height, </w:t>
      </w:r>
      <w:proofErr w:type="spellStart"/>
      <w:r>
        <w:rPr>
          <w:i/>
        </w:rPr>
        <w:t>SkinID</w:t>
      </w:r>
      <w:proofErr w:type="spellEnd"/>
      <w:r>
        <w:rPr>
          <w:i/>
        </w:rPr>
        <w:t xml:space="preserve">, ToolTip, Width, </w:t>
      </w:r>
      <w:r>
        <w:t>and others) which all controls have.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Methods: </w:t>
      </w:r>
    </w:p>
    <w:p w:rsidR="00FD0E39" w:rsidRPr="00F14937" w:rsidRDefault="00FD0E39" w:rsidP="00755C3E">
      <w:pPr>
        <w:pStyle w:val="NoSpacing"/>
        <w:numPr>
          <w:ilvl w:val="0"/>
          <w:numId w:val="13"/>
        </w:numPr>
        <w:ind w:left="1080"/>
        <w:jc w:val="left"/>
      </w:pPr>
      <w:r>
        <w:t>Focus – Gives the control focus.</w:t>
      </w:r>
    </w:p>
    <w:p w:rsidR="00FD0E39" w:rsidRDefault="00FD0E39" w:rsidP="00FD0E39">
      <w:pPr>
        <w:pStyle w:val="NoSpacing"/>
        <w:ind w:left="360"/>
      </w:pPr>
    </w:p>
    <w:p w:rsidR="00FD0E39" w:rsidRPr="00DF28CA" w:rsidRDefault="00FD0E39" w:rsidP="00755C3E">
      <w:pPr>
        <w:pStyle w:val="NoSpacing"/>
        <w:numPr>
          <w:ilvl w:val="0"/>
          <w:numId w:val="3"/>
        </w:numPr>
        <w:jc w:val="left"/>
        <w:rPr>
          <w:rStyle w:val="Hyperlink"/>
          <w:noProof/>
        </w:rPr>
      </w:pPr>
      <w:r>
        <w:rPr>
          <w:noProof/>
        </w:rPr>
        <w:t xml:space="preserve">Control: </w:t>
      </w:r>
      <w:hyperlink r:id="rId9" w:history="1">
        <w:r w:rsidRPr="00745B8A">
          <w:rPr>
            <w:rStyle w:val="Hyperlink"/>
            <w:noProof/>
          </w:rPr>
          <w:t>Button</w:t>
        </w:r>
      </w:hyperlink>
    </w:p>
    <w:p w:rsidR="00FD0E39" w:rsidRDefault="00FD0E39" w:rsidP="00FD0E39">
      <w:pPr>
        <w:pStyle w:val="NoSpacing"/>
        <w:ind w:left="360"/>
        <w:rPr>
          <w:noProof/>
        </w:rPr>
      </w:pPr>
    </w:p>
    <w:tbl>
      <w:tblPr>
        <w:tblStyle w:val="TableGrid"/>
        <w:tblW w:w="9576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FD0E39" w:rsidTr="0021128B">
        <w:tc>
          <w:tcPr>
            <w:tcW w:w="918" w:type="dxa"/>
            <w:vAlign w:val="center"/>
          </w:tcPr>
          <w:p w:rsidR="00FD0E39" w:rsidRDefault="00FD0E39" w:rsidP="0021128B">
            <w:pPr>
              <w:pStyle w:val="NoSpacing"/>
              <w:ind w:left="-122"/>
            </w:pPr>
            <w:r>
              <w:t>Display:</w:t>
            </w:r>
          </w:p>
        </w:tc>
        <w:tc>
          <w:tcPr>
            <w:tcW w:w="8658" w:type="dxa"/>
          </w:tcPr>
          <w:p w:rsidR="00FD0E39" w:rsidRDefault="00FD0E39" w:rsidP="0021128B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6554E68" wp14:editId="11ADA418">
                  <wp:extent cx="873760" cy="266065"/>
                  <wp:effectExtent l="0" t="0" r="2540" b="635"/>
                  <wp:docPr id="19" name="Picture 19" descr="E:\Data-Classes\CS 3340 - Web Programming\Topics\02_ASP.NET_Basics\figures\b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ata-Classes\CS 3340 - Web Programming\Topics\02_ASP.NET_Basics\figures\b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Properties: </w:t>
      </w:r>
    </w:p>
    <w:p w:rsidR="00FD0E39" w:rsidRDefault="00FD0E39" w:rsidP="00755C3E">
      <w:pPr>
        <w:pStyle w:val="NoSpacing"/>
        <w:numPr>
          <w:ilvl w:val="0"/>
          <w:numId w:val="12"/>
        </w:numPr>
        <w:jc w:val="left"/>
      </w:pPr>
      <w:proofErr w:type="spellStart"/>
      <w:r>
        <w:t>CausesValidation</w:t>
      </w:r>
      <w:proofErr w:type="spellEnd"/>
      <w:r>
        <w:t xml:space="preserve"> – </w:t>
      </w:r>
      <w:r w:rsidRPr="00DF28CA">
        <w:t>Gets or sets a value indicating whether validation is performed when the Button control is clicked</w:t>
      </w:r>
    </w:p>
    <w:p w:rsidR="00FD0E39" w:rsidRDefault="00FD0E39" w:rsidP="00755C3E">
      <w:pPr>
        <w:pStyle w:val="NoSpacing"/>
        <w:numPr>
          <w:ilvl w:val="0"/>
          <w:numId w:val="12"/>
        </w:numPr>
        <w:jc w:val="left"/>
      </w:pPr>
      <w:proofErr w:type="spellStart"/>
      <w:r>
        <w:t>OnClientClick</w:t>
      </w:r>
      <w:proofErr w:type="spellEnd"/>
      <w:r>
        <w:t xml:space="preserve"> – </w:t>
      </w:r>
      <w:r w:rsidRPr="00DF28CA">
        <w:t>Gets or sets the client-side script that executes when a Button control's Click event is raised.</w:t>
      </w:r>
    </w:p>
    <w:p w:rsidR="00FD0E39" w:rsidRDefault="00FD0E39" w:rsidP="00755C3E">
      <w:pPr>
        <w:pStyle w:val="NoSpacing"/>
        <w:numPr>
          <w:ilvl w:val="0"/>
          <w:numId w:val="12"/>
        </w:numPr>
        <w:jc w:val="left"/>
      </w:pPr>
      <w:proofErr w:type="spellStart"/>
      <w:r>
        <w:t>PostBackUrl</w:t>
      </w:r>
      <w:proofErr w:type="spellEnd"/>
      <w:r>
        <w:t xml:space="preserve"> – </w:t>
      </w:r>
      <w:r w:rsidRPr="00DF28CA">
        <w:t>Gets or sets the URL of the page to post to from the current page when the Button control is clicked.</w:t>
      </w:r>
      <w:r>
        <w:t xml:space="preserve"> Text – </w:t>
      </w:r>
      <w:r w:rsidRPr="00DF28CA">
        <w:t>Gets or sets the text caption displayed in the Button control.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Events: </w:t>
      </w:r>
    </w:p>
    <w:p w:rsidR="00FD0E39" w:rsidRPr="00B44784" w:rsidRDefault="00FD0E39" w:rsidP="00FD0E39">
      <w:pPr>
        <w:pStyle w:val="NoSpacing"/>
        <w:ind w:left="360" w:firstLine="360"/>
      </w:pPr>
      <w:r>
        <w:t xml:space="preserve">Click – </w:t>
      </w:r>
      <w:r w:rsidRPr="00B44784">
        <w:t>Occurs when the Button control is clicked.</w:t>
      </w:r>
      <w:r>
        <w:t xml:space="preserve"> Calls the </w:t>
      </w:r>
      <w:r>
        <w:rPr>
          <w:i/>
        </w:rPr>
        <w:t xml:space="preserve">Click </w:t>
      </w:r>
      <w:r>
        <w:t>event handler.</w:t>
      </w:r>
    </w:p>
    <w:p w:rsidR="00FD0E39" w:rsidRDefault="00FD0E39" w:rsidP="00FD0E39">
      <w:pPr>
        <w:pStyle w:val="NoSpacing"/>
      </w:pPr>
    </w:p>
    <w:p w:rsidR="00FD0E39" w:rsidRPr="00611952" w:rsidRDefault="00FD0E39" w:rsidP="00FD0E39">
      <w:pPr>
        <w:pStyle w:val="NoSpacing"/>
        <w:ind w:left="360"/>
      </w:pPr>
      <w:r>
        <w:t xml:space="preserve">Note: By default, when a button is pressed, it always does a </w:t>
      </w:r>
      <w:proofErr w:type="spellStart"/>
      <w:r>
        <w:t>postback</w:t>
      </w:r>
      <w:proofErr w:type="spellEnd"/>
      <w:r>
        <w:t xml:space="preserve"> to the server, to the page the button is on. If the </w:t>
      </w:r>
      <w:proofErr w:type="spellStart"/>
      <w:r>
        <w:rPr>
          <w:i/>
        </w:rPr>
        <w:t>PostBackUrl</w:t>
      </w:r>
      <w:proofErr w:type="spellEnd"/>
      <w:r>
        <w:rPr>
          <w:i/>
        </w:rPr>
        <w:t xml:space="preserve"> </w:t>
      </w:r>
      <w:r>
        <w:t xml:space="preserve">is set, then the page does a </w:t>
      </w:r>
      <w:proofErr w:type="spellStart"/>
      <w:r>
        <w:t>postback</w:t>
      </w:r>
      <w:proofErr w:type="spellEnd"/>
      <w:r>
        <w:t xml:space="preserve"> to the page specified in this property. If </w:t>
      </w:r>
      <w:proofErr w:type="spellStart"/>
      <w:r>
        <w:rPr>
          <w:i/>
        </w:rPr>
        <w:t>OnClientClick</w:t>
      </w:r>
      <w:proofErr w:type="spellEnd"/>
      <w:r>
        <w:rPr>
          <w:i/>
        </w:rPr>
        <w:t xml:space="preserve"> </w:t>
      </w:r>
      <w:r>
        <w:t xml:space="preserve">is set to a JavaScript function, then the page will run the function and if the function returns </w:t>
      </w:r>
      <w:r>
        <w:rPr>
          <w:i/>
        </w:rPr>
        <w:t xml:space="preserve">True </w:t>
      </w:r>
      <w:r>
        <w:t xml:space="preserve">then it will post back to the server before posting back. If the function returns </w:t>
      </w:r>
      <w:r>
        <w:rPr>
          <w:i/>
        </w:rPr>
        <w:t xml:space="preserve">False, </w:t>
      </w:r>
      <w:r>
        <w:t xml:space="preserve">the page will not </w:t>
      </w:r>
      <w:proofErr w:type="spellStart"/>
      <w:r>
        <w:t>postback</w:t>
      </w:r>
      <w:proofErr w:type="spellEnd"/>
      <w:r>
        <w:t xml:space="preserve"> to the server.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3"/>
        </w:numPr>
        <w:jc w:val="left"/>
      </w:pPr>
      <w:r>
        <w:t xml:space="preserve">Control: </w:t>
      </w:r>
      <w:hyperlink r:id="rId11" w:history="1">
        <w:r w:rsidRPr="00005555">
          <w:rPr>
            <w:rStyle w:val="Hyperlink"/>
          </w:rPr>
          <w:t>Label</w:t>
        </w:r>
      </w:hyperlink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Properties: </w:t>
      </w:r>
    </w:p>
    <w:p w:rsidR="00FD0E39" w:rsidRDefault="00FD0E39" w:rsidP="00FD0E39">
      <w:pPr>
        <w:pStyle w:val="NoSpacing"/>
        <w:ind w:left="360" w:firstLine="360"/>
      </w:pPr>
      <w:r>
        <w:t>Text – Gets or set the text caption that is displayed.</w:t>
      </w:r>
    </w:p>
    <w:p w:rsidR="00FD0E39" w:rsidRDefault="00FD0E39" w:rsidP="00FD0E39">
      <w:pPr>
        <w:pStyle w:val="NoSpacing"/>
      </w:pPr>
    </w:p>
    <w:p w:rsidR="00FD0E39" w:rsidRDefault="00FD0E39" w:rsidP="00755C3E">
      <w:pPr>
        <w:pStyle w:val="NoSpacing"/>
        <w:numPr>
          <w:ilvl w:val="0"/>
          <w:numId w:val="3"/>
        </w:numPr>
        <w:jc w:val="left"/>
      </w:pPr>
      <w:r>
        <w:t xml:space="preserve">Control: </w:t>
      </w:r>
      <w:hyperlink r:id="rId12" w:history="1">
        <w:proofErr w:type="spellStart"/>
        <w:r w:rsidRPr="00005555">
          <w:rPr>
            <w:rStyle w:val="Hyperlink"/>
          </w:rPr>
          <w:t>TextBox</w:t>
        </w:r>
        <w:proofErr w:type="spellEnd"/>
      </w:hyperlink>
    </w:p>
    <w:tbl>
      <w:tblPr>
        <w:tblStyle w:val="TableGrid"/>
        <w:tblW w:w="9576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FD0E39" w:rsidTr="0021128B">
        <w:tc>
          <w:tcPr>
            <w:tcW w:w="918" w:type="dxa"/>
            <w:vAlign w:val="center"/>
          </w:tcPr>
          <w:p w:rsidR="00FD0E39" w:rsidRDefault="00FD0E39" w:rsidP="0021128B">
            <w:pPr>
              <w:pStyle w:val="NoSpacing"/>
              <w:ind w:left="-126"/>
            </w:pPr>
            <w:r>
              <w:t>Display:</w:t>
            </w:r>
          </w:p>
        </w:tc>
        <w:tc>
          <w:tcPr>
            <w:tcW w:w="8658" w:type="dxa"/>
          </w:tcPr>
          <w:p w:rsidR="00FD0E39" w:rsidRDefault="00FD0E39" w:rsidP="0021128B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D7CE04E" wp14:editId="4AB5FFA4">
                  <wp:extent cx="2702560" cy="382270"/>
                  <wp:effectExtent l="0" t="0" r="2540" b="0"/>
                  <wp:docPr id="8" name="Picture 8" descr="E:\Data-Classes\CS 3340 - Web Programming\Topics\02_ASP.NET_Basics\figures\l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ata-Classes\CS 3340 - Web Programming\Topics\02_ASP.NET_Basics\figures\l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39" w:rsidRDefault="00FD0E39" w:rsidP="00FD0E39">
      <w:pPr>
        <w:pStyle w:val="NoSpacing"/>
        <w:ind w:left="360"/>
      </w:pPr>
      <w:r>
        <w:t xml:space="preserve">Properties: </w:t>
      </w:r>
    </w:p>
    <w:p w:rsidR="00FD0E39" w:rsidRDefault="00FD0E39" w:rsidP="00755C3E">
      <w:pPr>
        <w:pStyle w:val="NoSpacing"/>
        <w:numPr>
          <w:ilvl w:val="0"/>
          <w:numId w:val="14"/>
        </w:numPr>
        <w:jc w:val="left"/>
      </w:pPr>
      <w:proofErr w:type="spellStart"/>
      <w:r>
        <w:t>ReadOnly</w:t>
      </w:r>
      <w:proofErr w:type="spellEnd"/>
      <w:r>
        <w:t xml:space="preserve"> – </w:t>
      </w:r>
      <w:r w:rsidRPr="00B44784">
        <w:t xml:space="preserve">Gets or sets a value indicating whether the contents of the </w:t>
      </w:r>
      <w:proofErr w:type="spellStart"/>
      <w:r w:rsidRPr="00B44784">
        <w:t>TextBox</w:t>
      </w:r>
      <w:proofErr w:type="spellEnd"/>
      <w:r w:rsidRPr="00B44784">
        <w:t xml:space="preserve"> control can be changed.</w:t>
      </w:r>
      <w:r>
        <w:t xml:space="preserve"> </w:t>
      </w:r>
    </w:p>
    <w:p w:rsidR="00FD0E39" w:rsidRDefault="00FD0E39" w:rsidP="00755C3E">
      <w:pPr>
        <w:pStyle w:val="NoSpacing"/>
        <w:numPr>
          <w:ilvl w:val="0"/>
          <w:numId w:val="14"/>
        </w:numPr>
        <w:jc w:val="left"/>
      </w:pPr>
      <w:r>
        <w:t xml:space="preserve">Text – </w:t>
      </w:r>
      <w:r w:rsidRPr="00B44784">
        <w:t xml:space="preserve">Gets or sets the text content of the </w:t>
      </w:r>
      <w:proofErr w:type="spellStart"/>
      <w:r w:rsidRPr="00B44784">
        <w:t>TextBox</w:t>
      </w:r>
      <w:proofErr w:type="spellEnd"/>
      <w:r w:rsidRPr="00B44784">
        <w:t xml:space="preserve"> control.</w:t>
      </w:r>
      <w:r>
        <w:t xml:space="preserve"> </w:t>
      </w:r>
    </w:p>
    <w:p w:rsidR="00FD0E39" w:rsidRDefault="00FD0E39" w:rsidP="00755C3E">
      <w:pPr>
        <w:pStyle w:val="NoSpacing"/>
        <w:numPr>
          <w:ilvl w:val="0"/>
          <w:numId w:val="14"/>
        </w:numPr>
        <w:jc w:val="left"/>
      </w:pPr>
      <w:proofErr w:type="spellStart"/>
      <w:r>
        <w:t>TextMode</w:t>
      </w:r>
      <w:proofErr w:type="spellEnd"/>
      <w:r>
        <w:t xml:space="preserve"> – Gets or sets the behavior mode (</w:t>
      </w:r>
      <w:proofErr w:type="spellStart"/>
      <w:r>
        <w:t>TextBoxMode.SingleLine</w:t>
      </w:r>
      <w:proofErr w:type="spellEnd"/>
      <w:proofErr w:type="gramStart"/>
      <w:r>
        <w:t>, .</w:t>
      </w:r>
      <w:proofErr w:type="spellStart"/>
      <w:r>
        <w:t>MultiLine</w:t>
      </w:r>
      <w:proofErr w:type="spellEnd"/>
      <w:proofErr w:type="gramEnd"/>
      <w:r>
        <w:t>, .Password, and others)</w:t>
      </w:r>
    </w:p>
    <w:p w:rsidR="00FD0E39" w:rsidRDefault="00FD0E39" w:rsidP="00FD0E39">
      <w:pPr>
        <w:pStyle w:val="NoSpacing"/>
      </w:pPr>
    </w:p>
    <w:p w:rsidR="00FD0E39" w:rsidRDefault="00FD0E39" w:rsidP="00755C3E">
      <w:pPr>
        <w:pStyle w:val="NoSpacing"/>
        <w:numPr>
          <w:ilvl w:val="0"/>
          <w:numId w:val="3"/>
        </w:numPr>
        <w:jc w:val="left"/>
      </w:pPr>
      <w:r>
        <w:t xml:space="preserve">Control: </w:t>
      </w:r>
      <w:hyperlink r:id="rId14" w:history="1">
        <w:r>
          <w:rPr>
            <w:rStyle w:val="Hyperlink"/>
          </w:rPr>
          <w:t>Panel</w:t>
        </w:r>
      </w:hyperlink>
      <w:r>
        <w:rPr>
          <w:rStyle w:val="Hyperlink"/>
        </w:rPr>
        <w:t xml:space="preserve"> </w:t>
      </w:r>
      <w:r>
        <w:t xml:space="preserve">– </w:t>
      </w:r>
      <w:r w:rsidRPr="00BC7A3D">
        <w:t>Represents a control that acts as a container for other controls</w:t>
      </w:r>
    </w:p>
    <w:p w:rsidR="00FD0E39" w:rsidRDefault="00FD0E39" w:rsidP="00FD0E39">
      <w:pPr>
        <w:pStyle w:val="NoSpacing"/>
      </w:pPr>
    </w:p>
    <w:p w:rsidR="00FD0E39" w:rsidRPr="00FC2596" w:rsidRDefault="00FD0E39" w:rsidP="00755C3E">
      <w:pPr>
        <w:pStyle w:val="NoSpacing"/>
        <w:numPr>
          <w:ilvl w:val="0"/>
          <w:numId w:val="3"/>
        </w:numPr>
        <w:jc w:val="left"/>
        <w:rPr>
          <w:rStyle w:val="Hyperlink"/>
        </w:rPr>
      </w:pPr>
      <w:r>
        <w:lastRenderedPageBreak/>
        <w:t xml:space="preserve">Control: </w:t>
      </w:r>
      <w:hyperlink r:id="rId15" w:history="1">
        <w:r w:rsidRPr="00745B8A">
          <w:rPr>
            <w:rStyle w:val="Hyperlink"/>
          </w:rPr>
          <w:t>Calendar</w:t>
        </w:r>
      </w:hyperlink>
    </w:p>
    <w:p w:rsidR="00FD0E39" w:rsidRDefault="00FD0E39" w:rsidP="00FD0E39">
      <w:pPr>
        <w:pStyle w:val="NoSpacing"/>
        <w:ind w:left="360"/>
      </w:pPr>
    </w:p>
    <w:tbl>
      <w:tblPr>
        <w:tblStyle w:val="TableGrid"/>
        <w:tblW w:w="9576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658"/>
      </w:tblGrid>
      <w:tr w:rsidR="00FD0E39" w:rsidTr="0021128B">
        <w:tc>
          <w:tcPr>
            <w:tcW w:w="918" w:type="dxa"/>
            <w:vAlign w:val="center"/>
          </w:tcPr>
          <w:p w:rsidR="00FD0E39" w:rsidRDefault="00FD0E39" w:rsidP="0021128B">
            <w:pPr>
              <w:pStyle w:val="NoSpacing"/>
            </w:pPr>
            <w:r>
              <w:t>Display:</w:t>
            </w:r>
          </w:p>
        </w:tc>
        <w:tc>
          <w:tcPr>
            <w:tcW w:w="8658" w:type="dxa"/>
          </w:tcPr>
          <w:p w:rsidR="00FD0E39" w:rsidRDefault="00FD0E39" w:rsidP="0021128B">
            <w:pPr>
              <w:pStyle w:val="NoSpacing"/>
            </w:pPr>
            <w:r>
              <w:rPr>
                <w:rFonts w:eastAsiaTheme="minorHAnsi" w:cstheme="minorBidi"/>
                <w:szCs w:val="22"/>
              </w:rPr>
              <w:object w:dxaOrig="4322" w:dyaOrig="21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8pt" o:ole="">
                  <v:imagedata r:id="rId16" o:title=""/>
                </v:shape>
                <o:OLEObject Type="Embed" ProgID="Photoshop.Image.11" ShapeID="_x0000_i1025" DrawAspect="Content" ObjectID="_1738065087" r:id="rId17">
                  <o:FieldCodes>\s</o:FieldCodes>
                </o:OLEObject>
              </w:object>
            </w:r>
          </w:p>
        </w:tc>
      </w:tr>
    </w:tbl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Properties: </w:t>
      </w:r>
    </w:p>
    <w:p w:rsidR="00FD0E39" w:rsidRDefault="00FD0E39" w:rsidP="00755C3E">
      <w:pPr>
        <w:pStyle w:val="NoSpacing"/>
        <w:numPr>
          <w:ilvl w:val="0"/>
          <w:numId w:val="17"/>
        </w:numPr>
        <w:jc w:val="left"/>
      </w:pPr>
      <w:proofErr w:type="spellStart"/>
      <w:r>
        <w:t>SelectedDate</w:t>
      </w:r>
      <w:proofErr w:type="spellEnd"/>
      <w:r>
        <w:t xml:space="preserve"> – Usually used to g</w:t>
      </w:r>
      <w:r w:rsidRPr="00DF28CA">
        <w:t xml:space="preserve">ets </w:t>
      </w:r>
      <w:r>
        <w:t xml:space="preserve">the selected date, returning a </w:t>
      </w:r>
      <w:proofErr w:type="spellStart"/>
      <w:r>
        <w:rPr>
          <w:i/>
        </w:rPr>
        <w:t>DateTime</w:t>
      </w:r>
      <w:proofErr w:type="spellEnd"/>
      <w:r>
        <w:rPr>
          <w:i/>
        </w:rPr>
        <w:t xml:space="preserve"> </w:t>
      </w:r>
      <w:r>
        <w:t>object. Can also be used to set the selected date.</w:t>
      </w:r>
    </w:p>
    <w:p w:rsidR="00FD0E39" w:rsidRDefault="00FD0E39" w:rsidP="00755C3E">
      <w:pPr>
        <w:pStyle w:val="NoSpacing"/>
        <w:numPr>
          <w:ilvl w:val="0"/>
          <w:numId w:val="17"/>
        </w:numPr>
        <w:jc w:val="left"/>
      </w:pPr>
      <w:proofErr w:type="spellStart"/>
      <w:r>
        <w:t>SelectedDates</w:t>
      </w:r>
      <w:proofErr w:type="spellEnd"/>
      <w:r>
        <w:t xml:space="preserve"> – Usually used to get the selected dates, returning a </w:t>
      </w:r>
      <w:proofErr w:type="spellStart"/>
      <w:r w:rsidRPr="00A45756">
        <w:rPr>
          <w:i/>
        </w:rPr>
        <w:t>SelectedDatesCollection</w:t>
      </w:r>
      <w:proofErr w:type="spellEnd"/>
      <w:r>
        <w:t xml:space="preserve"> of </w:t>
      </w:r>
      <w:proofErr w:type="spellStart"/>
      <w:r>
        <w:rPr>
          <w:i/>
        </w:rPr>
        <w:t>DateTime</w:t>
      </w:r>
      <w:proofErr w:type="spellEnd"/>
      <w:r>
        <w:rPr>
          <w:i/>
        </w:rPr>
        <w:t xml:space="preserve"> </w:t>
      </w:r>
      <w:r>
        <w:t xml:space="preserve">objects. </w:t>
      </w:r>
    </w:p>
    <w:p w:rsidR="00FD0E39" w:rsidRDefault="00FD0E39" w:rsidP="00755C3E">
      <w:pPr>
        <w:pStyle w:val="NoSpacing"/>
        <w:numPr>
          <w:ilvl w:val="0"/>
          <w:numId w:val="17"/>
        </w:numPr>
        <w:jc w:val="left"/>
      </w:pPr>
      <w:proofErr w:type="spellStart"/>
      <w:r>
        <w:t>SelectionMode</w:t>
      </w:r>
      <w:proofErr w:type="spellEnd"/>
      <w:r>
        <w:t xml:space="preserve"> – The calendar has three selection modes: </w:t>
      </w:r>
      <w:proofErr w:type="spellStart"/>
      <w:r>
        <w:t>CalendarSelectionMode.Day</w:t>
      </w:r>
      <w:proofErr w:type="spellEnd"/>
      <w:proofErr w:type="gramStart"/>
      <w:r>
        <w:t>, .</w:t>
      </w:r>
      <w:proofErr w:type="spellStart"/>
      <w:r>
        <w:t>DayWeek</w:t>
      </w:r>
      <w:proofErr w:type="spellEnd"/>
      <w:proofErr w:type="gramEnd"/>
      <w:r>
        <w:t>, .</w:t>
      </w:r>
      <w:proofErr w:type="spellStart"/>
      <w:r>
        <w:t>DayWeekMonth</w:t>
      </w:r>
      <w:proofErr w:type="spellEnd"/>
      <w:r>
        <w:t>. It does not have a way to select an arbitrary range of dates.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Events: </w:t>
      </w:r>
    </w:p>
    <w:p w:rsidR="00FD0E39" w:rsidRPr="00B44784" w:rsidRDefault="00FD0E39" w:rsidP="00FD0E39">
      <w:pPr>
        <w:pStyle w:val="NoSpacing"/>
        <w:ind w:left="360" w:firstLine="360"/>
      </w:pPr>
      <w:proofErr w:type="spellStart"/>
      <w:r>
        <w:t>SelectionChanged</w:t>
      </w:r>
      <w:proofErr w:type="spellEnd"/>
      <w:r>
        <w:t xml:space="preserve"> – </w:t>
      </w:r>
      <w:r w:rsidRPr="00B44784">
        <w:t xml:space="preserve">Occurs when </w:t>
      </w:r>
      <w:r>
        <w:t>a day (or week or month) is selected.</w:t>
      </w:r>
    </w:p>
    <w:p w:rsidR="00FD0E39" w:rsidRDefault="00FD0E39" w:rsidP="00FD0E39">
      <w:pPr>
        <w:pStyle w:val="NoSpacing"/>
      </w:pPr>
    </w:p>
    <w:p w:rsidR="00FD0E39" w:rsidRDefault="00FD0E39" w:rsidP="00755C3E">
      <w:pPr>
        <w:pStyle w:val="NoSpacing"/>
        <w:numPr>
          <w:ilvl w:val="0"/>
          <w:numId w:val="3"/>
        </w:numPr>
        <w:jc w:val="left"/>
      </w:pPr>
      <w:r>
        <w:t>The four controls listed below have different appearances but internally operate similarly (as we will see shortly)</w:t>
      </w:r>
    </w:p>
    <w:p w:rsidR="00FD0E39" w:rsidRDefault="00FD0E39" w:rsidP="00FD0E39">
      <w:pPr>
        <w:pStyle w:val="NoSpacing"/>
        <w:ind w:left="360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40"/>
        <w:gridCol w:w="4328"/>
        <w:gridCol w:w="3234"/>
      </w:tblGrid>
      <w:tr w:rsidR="00FD0E39" w:rsidRPr="00AD2D82" w:rsidTr="0021128B">
        <w:tc>
          <w:tcPr>
            <w:tcW w:w="1546" w:type="dxa"/>
            <w:vAlign w:val="center"/>
          </w:tcPr>
          <w:p w:rsidR="00FD0E39" w:rsidRPr="00AD2D82" w:rsidRDefault="00FD0E39" w:rsidP="0021128B">
            <w:pPr>
              <w:pStyle w:val="NoSpacing"/>
              <w:rPr>
                <w:b/>
              </w:rPr>
            </w:pPr>
            <w:r w:rsidRPr="00AD2D82">
              <w:rPr>
                <w:b/>
              </w:rPr>
              <w:t>Control</w:t>
            </w:r>
          </w:p>
        </w:tc>
        <w:tc>
          <w:tcPr>
            <w:tcW w:w="4328" w:type="dxa"/>
          </w:tcPr>
          <w:p w:rsidR="00FD0E39" w:rsidRPr="00AD2D82" w:rsidRDefault="00FD0E39" w:rsidP="0021128B">
            <w:pPr>
              <w:pStyle w:val="NoSpacing"/>
              <w:rPr>
                <w:b/>
                <w:noProof/>
              </w:rPr>
            </w:pPr>
            <w:r w:rsidRPr="00AD2D82">
              <w:rPr>
                <w:b/>
                <w:noProof/>
              </w:rPr>
              <w:t>Display</w:t>
            </w:r>
          </w:p>
        </w:tc>
        <w:tc>
          <w:tcPr>
            <w:tcW w:w="3234" w:type="dxa"/>
          </w:tcPr>
          <w:p w:rsidR="00FD0E39" w:rsidRPr="00AD2D82" w:rsidRDefault="00FD0E39" w:rsidP="0021128B">
            <w:pPr>
              <w:pStyle w:val="NoSpacing"/>
              <w:rPr>
                <w:b/>
                <w:noProof/>
              </w:rPr>
            </w:pPr>
            <w:r w:rsidRPr="00AD2D82">
              <w:rPr>
                <w:b/>
                <w:noProof/>
              </w:rPr>
              <w:t>Notes</w:t>
            </w:r>
          </w:p>
        </w:tc>
      </w:tr>
      <w:tr w:rsidR="00FD0E39" w:rsidTr="0021128B">
        <w:tc>
          <w:tcPr>
            <w:tcW w:w="1546" w:type="dxa"/>
            <w:vAlign w:val="center"/>
          </w:tcPr>
          <w:p w:rsidR="00FD0E39" w:rsidRDefault="00307449" w:rsidP="0021128B">
            <w:pPr>
              <w:pStyle w:val="NoSpacing"/>
            </w:pPr>
            <w:hyperlink r:id="rId18" w:history="1">
              <w:proofErr w:type="spellStart"/>
              <w:r w:rsidR="00FD0E39" w:rsidRPr="0045510E">
                <w:rPr>
                  <w:rStyle w:val="Hyperlink"/>
                  <w:rFonts w:eastAsiaTheme="majorEastAsia"/>
                </w:rPr>
                <w:t>DropDownList</w:t>
              </w:r>
              <w:proofErr w:type="spellEnd"/>
            </w:hyperlink>
            <w:r w:rsidR="00FD0E39">
              <w:t>:</w:t>
            </w:r>
          </w:p>
        </w:tc>
        <w:tc>
          <w:tcPr>
            <w:tcW w:w="4328" w:type="dxa"/>
          </w:tcPr>
          <w:p w:rsidR="00FD0E39" w:rsidRDefault="00FD0E39" w:rsidP="0021128B">
            <w:pPr>
              <w:pStyle w:val="NoSpacing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31D1CEE" wp14:editId="4EEBB4F2">
                  <wp:extent cx="1435608" cy="228600"/>
                  <wp:effectExtent l="0" t="0" r="0" b="0"/>
                  <wp:docPr id="4" name="Picture 4" descr="E:\Data-Classes\CS 3340 - Web Programming\Topics\02_ASP.NET_Basics\d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ata-Classes\CS 3340 - Web Programming\Topics\02_ASP.NET_Basics\d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08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:rsidR="00FD0E39" w:rsidRDefault="00FD0E39" w:rsidP="0021128B">
            <w:pPr>
              <w:pStyle w:val="NoSpacing"/>
              <w:rPr>
                <w:noProof/>
              </w:rPr>
            </w:pPr>
            <w:r>
              <w:rPr>
                <w:noProof/>
              </w:rPr>
              <w:t>Only one item may be selected</w:t>
            </w:r>
          </w:p>
        </w:tc>
      </w:tr>
      <w:tr w:rsidR="00FD0E39" w:rsidTr="0021128B">
        <w:tc>
          <w:tcPr>
            <w:tcW w:w="1546" w:type="dxa"/>
            <w:vAlign w:val="center"/>
          </w:tcPr>
          <w:p w:rsidR="00FD0E39" w:rsidRDefault="00307449" w:rsidP="0021128B">
            <w:pPr>
              <w:pStyle w:val="NoSpacing"/>
            </w:pPr>
            <w:hyperlink r:id="rId20" w:history="1">
              <w:proofErr w:type="spellStart"/>
              <w:r w:rsidR="00FD0E39" w:rsidRPr="0045510E">
                <w:rPr>
                  <w:rStyle w:val="Hyperlink"/>
                  <w:rFonts w:eastAsiaTheme="majorEastAsia"/>
                </w:rPr>
                <w:t>ListBox</w:t>
              </w:r>
              <w:proofErr w:type="spellEnd"/>
            </w:hyperlink>
          </w:p>
        </w:tc>
        <w:tc>
          <w:tcPr>
            <w:tcW w:w="4328" w:type="dxa"/>
          </w:tcPr>
          <w:p w:rsidR="00FD0E39" w:rsidRDefault="00FD0E39" w:rsidP="0021128B">
            <w:pPr>
              <w:pStyle w:val="NoSpacing"/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983A0" wp14:editId="0D8B778E">
                  <wp:extent cx="694944" cy="630936"/>
                  <wp:effectExtent l="0" t="0" r="0" b="0"/>
                  <wp:docPr id="12" name="Picture 12" descr="E:\Data-Classes\CS 3340 - Web Programming\Topics\02_ASP.NET_Basics\figures\l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ata-Classes\CS 3340 - Web Programming\Topics\02_ASP.NET_Basics\figures\l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4" cy="63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:rsidR="00FD0E39" w:rsidRPr="00AD2D82" w:rsidRDefault="00FD0E39" w:rsidP="0021128B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One item may be selected if </w:t>
            </w:r>
            <w:r w:rsidRPr="00AD2D82">
              <w:rPr>
                <w:i/>
                <w:noProof/>
              </w:rPr>
              <w:t>SelectionMode</w:t>
            </w:r>
            <w:r>
              <w:rPr>
                <w:noProof/>
              </w:rPr>
              <w:t xml:space="preserve"> is </w:t>
            </w:r>
            <w:r>
              <w:rPr>
                <w:i/>
                <w:noProof/>
              </w:rPr>
              <w:t>Single.</w:t>
            </w:r>
            <w:r>
              <w:rPr>
                <w:noProof/>
              </w:rPr>
              <w:t xml:space="preserve"> Multiple items can be selected if </w:t>
            </w:r>
            <w:r>
              <w:rPr>
                <w:i/>
                <w:noProof/>
              </w:rPr>
              <w:t xml:space="preserve">SelectionMode </w:t>
            </w:r>
            <w:r>
              <w:rPr>
                <w:noProof/>
              </w:rPr>
              <w:t xml:space="preserve">is </w:t>
            </w:r>
            <w:r>
              <w:rPr>
                <w:i/>
                <w:noProof/>
              </w:rPr>
              <w:t>Multiple</w:t>
            </w:r>
            <w:r>
              <w:rPr>
                <w:noProof/>
              </w:rPr>
              <w:t>.</w:t>
            </w:r>
          </w:p>
        </w:tc>
      </w:tr>
      <w:tr w:rsidR="00FD0E39" w:rsidTr="0021128B">
        <w:tc>
          <w:tcPr>
            <w:tcW w:w="1546" w:type="dxa"/>
            <w:vAlign w:val="center"/>
          </w:tcPr>
          <w:p w:rsidR="00FD0E39" w:rsidRDefault="00307449" w:rsidP="0021128B">
            <w:pPr>
              <w:pStyle w:val="NoSpacing"/>
            </w:pPr>
            <w:hyperlink r:id="rId22" w:history="1">
              <w:proofErr w:type="spellStart"/>
              <w:r w:rsidR="00FD0E39" w:rsidRPr="0045510E">
                <w:rPr>
                  <w:rStyle w:val="Hyperlink"/>
                  <w:rFonts w:eastAsiaTheme="majorEastAsia"/>
                </w:rPr>
                <w:t>CheckBoxList</w:t>
              </w:r>
              <w:proofErr w:type="spellEnd"/>
            </w:hyperlink>
          </w:p>
        </w:tc>
        <w:tc>
          <w:tcPr>
            <w:tcW w:w="4328" w:type="dxa"/>
          </w:tcPr>
          <w:p w:rsidR="00FD0E39" w:rsidRDefault="00FD0E39" w:rsidP="0021128B">
            <w:pPr>
              <w:pStyle w:val="NoSpacing"/>
              <w:spacing w:before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641AD" wp14:editId="65C26170">
                  <wp:extent cx="2423160" cy="173736"/>
                  <wp:effectExtent l="0" t="0" r="0" b="0"/>
                  <wp:docPr id="6" name="Picture 6" descr="E:\Data-Classes\CS 3340 - Web Programming\Topics\02_ASP.NET_Basics\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ata-Classes\CS 3340 - Web Programming\Topics\02_ASP.NET_Basics\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:rsidR="00FD0E39" w:rsidRDefault="00FD0E39" w:rsidP="0021128B">
            <w:pPr>
              <w:pStyle w:val="NoSpacing"/>
              <w:rPr>
                <w:noProof/>
              </w:rPr>
            </w:pPr>
            <w:r>
              <w:rPr>
                <w:noProof/>
              </w:rPr>
              <w:t>One or more items may be selected</w:t>
            </w:r>
          </w:p>
        </w:tc>
      </w:tr>
      <w:tr w:rsidR="00FD0E39" w:rsidTr="0021128B">
        <w:tc>
          <w:tcPr>
            <w:tcW w:w="1546" w:type="dxa"/>
            <w:vAlign w:val="center"/>
          </w:tcPr>
          <w:p w:rsidR="00FD0E39" w:rsidRDefault="00307449" w:rsidP="0021128B">
            <w:pPr>
              <w:pStyle w:val="NoSpacing"/>
            </w:pPr>
            <w:hyperlink r:id="rId24" w:history="1">
              <w:proofErr w:type="spellStart"/>
              <w:r w:rsidR="00FD0E39" w:rsidRPr="0045510E">
                <w:rPr>
                  <w:rStyle w:val="Hyperlink"/>
                  <w:rFonts w:eastAsiaTheme="majorEastAsia"/>
                </w:rPr>
                <w:t>RadioButtonList</w:t>
              </w:r>
              <w:proofErr w:type="spellEnd"/>
            </w:hyperlink>
          </w:p>
        </w:tc>
        <w:tc>
          <w:tcPr>
            <w:tcW w:w="4328" w:type="dxa"/>
          </w:tcPr>
          <w:p w:rsidR="00FD0E39" w:rsidRDefault="00FD0E39" w:rsidP="0021128B">
            <w:pPr>
              <w:pStyle w:val="NoSpacing"/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20EC7D" wp14:editId="231D5958">
                  <wp:extent cx="1837944" cy="237744"/>
                  <wp:effectExtent l="0" t="0" r="0" b="0"/>
                  <wp:docPr id="5" name="Picture 5" descr="E:\Data-Classes\CS 3340 - Web Programming\Topics\02_ASP.NET_Basics\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ata-Classes\CS 3340 - Web Programming\Topics\02_ASP.NET_Basics\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944" cy="23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:rsidR="00FD0E39" w:rsidRDefault="00FD0E39" w:rsidP="0021128B">
            <w:pPr>
              <w:pStyle w:val="NoSpacing"/>
              <w:rPr>
                <w:noProof/>
              </w:rPr>
            </w:pPr>
            <w:r>
              <w:rPr>
                <w:noProof/>
              </w:rPr>
              <w:t>Only one item may be selected</w:t>
            </w:r>
          </w:p>
        </w:tc>
      </w:tr>
    </w:tbl>
    <w:p w:rsidR="00FD0E39" w:rsidRDefault="00FD0E39" w:rsidP="00FD0E39">
      <w:pPr>
        <w:pStyle w:val="NoSpacing"/>
        <w:ind w:left="360"/>
      </w:pPr>
    </w:p>
    <w:p w:rsidR="00FD0E39" w:rsidRDefault="00FD0E39" w:rsidP="00FD0E39">
      <w:r>
        <w:br w:type="page"/>
      </w:r>
    </w:p>
    <w:p w:rsidR="00FD0E39" w:rsidRPr="00577673" w:rsidRDefault="00FD0E39" w:rsidP="00FD0E39">
      <w:pPr>
        <w:pStyle w:val="Heading1"/>
      </w:pPr>
      <w:bookmarkStart w:id="3" w:name="_Toc127101424"/>
      <w:r>
        <w:lastRenderedPageBreak/>
        <w:t>Introduction to List Controls</w:t>
      </w:r>
      <w:bookmarkEnd w:id="3"/>
    </w:p>
    <w:p w:rsidR="00FD0E39" w:rsidRDefault="00FD0E39" w:rsidP="00755C3E">
      <w:pPr>
        <w:pStyle w:val="NoSpacing"/>
        <w:numPr>
          <w:ilvl w:val="0"/>
          <w:numId w:val="3"/>
        </w:numPr>
      </w:pPr>
      <w:r>
        <w:t xml:space="preserve">The </w:t>
      </w:r>
      <w:proofErr w:type="spellStart"/>
      <w:r w:rsidRPr="000D4E1B">
        <w:rPr>
          <w:i/>
        </w:rPr>
        <w:t>DropDownList</w:t>
      </w:r>
      <w:proofErr w:type="spellEnd"/>
      <w:r w:rsidRPr="000D4E1B">
        <w:rPr>
          <w:i/>
        </w:rPr>
        <w:t xml:space="preserve"> (</w:t>
      </w:r>
      <w:proofErr w:type="spellStart"/>
      <w:r w:rsidRPr="000D4E1B">
        <w:rPr>
          <w:i/>
        </w:rPr>
        <w:t>ddl</w:t>
      </w:r>
      <w:proofErr w:type="spellEnd"/>
      <w:r w:rsidRPr="000D4E1B">
        <w:rPr>
          <w:i/>
        </w:rPr>
        <w:t xml:space="preserve">), </w:t>
      </w:r>
      <w:proofErr w:type="spellStart"/>
      <w:r w:rsidRPr="000D4E1B">
        <w:rPr>
          <w:i/>
        </w:rPr>
        <w:t>ListBox</w:t>
      </w:r>
      <w:proofErr w:type="spellEnd"/>
      <w:r w:rsidRPr="000D4E1B">
        <w:rPr>
          <w:i/>
        </w:rPr>
        <w:t xml:space="preserve"> (</w:t>
      </w:r>
      <w:proofErr w:type="spellStart"/>
      <w:r w:rsidRPr="000D4E1B">
        <w:rPr>
          <w:i/>
        </w:rPr>
        <w:t>l</w:t>
      </w:r>
      <w:r>
        <w:rPr>
          <w:i/>
        </w:rPr>
        <w:t>st</w:t>
      </w:r>
      <w:proofErr w:type="spellEnd"/>
      <w:r w:rsidRPr="000D4E1B">
        <w:rPr>
          <w:i/>
        </w:rPr>
        <w:t xml:space="preserve">), </w:t>
      </w:r>
      <w:proofErr w:type="spellStart"/>
      <w:r w:rsidRPr="000D4E1B">
        <w:rPr>
          <w:i/>
        </w:rPr>
        <w:t>RadioButtonList</w:t>
      </w:r>
      <w:proofErr w:type="spellEnd"/>
      <w:r w:rsidRPr="000D4E1B">
        <w:rPr>
          <w:i/>
        </w:rPr>
        <w:t xml:space="preserve"> (</w:t>
      </w:r>
      <w:proofErr w:type="spellStart"/>
      <w:r w:rsidRPr="000D4E1B">
        <w:rPr>
          <w:i/>
        </w:rPr>
        <w:t>rbl</w:t>
      </w:r>
      <w:proofErr w:type="spellEnd"/>
      <w:r w:rsidRPr="000D4E1B">
        <w:rPr>
          <w:i/>
        </w:rPr>
        <w:t xml:space="preserve">), and </w:t>
      </w:r>
      <w:proofErr w:type="spellStart"/>
      <w:r w:rsidRPr="000D4E1B">
        <w:rPr>
          <w:i/>
        </w:rPr>
        <w:t>CheckBoxList</w:t>
      </w:r>
      <w:proofErr w:type="spellEnd"/>
      <w:r w:rsidRPr="000D4E1B">
        <w:rPr>
          <w:i/>
        </w:rPr>
        <w:t xml:space="preserve"> (</w:t>
      </w:r>
      <w:proofErr w:type="spellStart"/>
      <w:r w:rsidRPr="000D4E1B">
        <w:rPr>
          <w:i/>
        </w:rPr>
        <w:t>cbl</w:t>
      </w:r>
      <w:proofErr w:type="spellEnd"/>
      <w:r w:rsidRPr="000D4E1B">
        <w:rPr>
          <w:i/>
        </w:rPr>
        <w:t>)</w:t>
      </w:r>
      <w:r>
        <w:t xml:space="preserve"> controls have the following properties and events in common: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720"/>
      </w:pPr>
      <w:r>
        <w:rPr>
          <w:noProof/>
        </w:rPr>
        <w:drawing>
          <wp:inline distT="0" distB="0" distL="0" distR="0" wp14:anchorId="37F94808" wp14:editId="714D242F">
            <wp:extent cx="3670935" cy="1869440"/>
            <wp:effectExtent l="0" t="0" r="5715" b="0"/>
            <wp:docPr id="1" name="Picture 1" descr="E:\Data-Classes\CS 3340 - Web Programming\Topics\02_ASP.NET_Basics\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-Classes\CS 3340 - Web Programming\Topics\02_ASP.NET_Basics\dd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39" w:rsidRDefault="00FD0E39" w:rsidP="00FD0E39">
      <w:pPr>
        <w:pStyle w:val="NoSpacing"/>
        <w:ind w:left="360"/>
      </w:pPr>
    </w:p>
    <w:p w:rsidR="00FD0E39" w:rsidRPr="00F76B0A" w:rsidRDefault="00FD0E39" w:rsidP="00755C3E">
      <w:pPr>
        <w:pStyle w:val="NoSpacing"/>
        <w:numPr>
          <w:ilvl w:val="0"/>
          <w:numId w:val="3"/>
        </w:numPr>
      </w:pPr>
      <w:r>
        <w:t xml:space="preserve">The </w:t>
      </w:r>
      <w:r w:rsidRPr="00AD2D82">
        <w:rPr>
          <w:i/>
        </w:rPr>
        <w:t>Item</w:t>
      </w:r>
      <w:r>
        <w:rPr>
          <w:i/>
        </w:rPr>
        <w:t>s</w:t>
      </w:r>
      <w:r>
        <w:t xml:space="preserve"> property is a </w:t>
      </w:r>
      <w:proofErr w:type="spellStart"/>
      <w:r w:rsidRPr="00AD2D82">
        <w:rPr>
          <w:i/>
        </w:rPr>
        <w:t>ListItemColllection</w:t>
      </w:r>
      <w:proofErr w:type="spellEnd"/>
      <w:r w:rsidRPr="003D5C70">
        <w:t xml:space="preserve"> </w:t>
      </w:r>
      <w:r>
        <w:t xml:space="preserve">which can be thought of as an array of </w:t>
      </w:r>
      <w:proofErr w:type="spellStart"/>
      <w:r w:rsidRPr="00AD2D82">
        <w:rPr>
          <w:i/>
        </w:rPr>
        <w:t>ListItems</w:t>
      </w:r>
      <w:proofErr w:type="spellEnd"/>
      <w:r>
        <w:t xml:space="preserve"> which can be accessed by an index (and other ways). For instance, suppose (for any of the four controls) the collection of </w:t>
      </w:r>
      <w:proofErr w:type="spellStart"/>
      <w:r w:rsidRPr="00AD2D82">
        <w:rPr>
          <w:i/>
        </w:rPr>
        <w:t>ListItem’s</w:t>
      </w:r>
      <w:proofErr w:type="spellEnd"/>
      <w:r>
        <w:t xml:space="preserve"> is:</w:t>
      </w:r>
    </w:p>
    <w:p w:rsidR="00FD0E39" w:rsidRDefault="00FD0E39" w:rsidP="00FD0E39">
      <w:pPr>
        <w:pStyle w:val="NoSpacing"/>
        <w:ind w:left="360"/>
      </w:pPr>
    </w:p>
    <w:tbl>
      <w:tblPr>
        <w:tblStyle w:val="TableGrid"/>
        <w:tblW w:w="4785" w:type="dxa"/>
        <w:tblInd w:w="1188" w:type="dxa"/>
        <w:tblLook w:val="04A0" w:firstRow="1" w:lastRow="0" w:firstColumn="1" w:lastColumn="0" w:noHBand="0" w:noVBand="1"/>
      </w:tblPr>
      <w:tblGrid>
        <w:gridCol w:w="778"/>
        <w:gridCol w:w="985"/>
        <w:gridCol w:w="1220"/>
        <w:gridCol w:w="1802"/>
      </w:tblGrid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</w:pPr>
            <w:r>
              <w:t>Index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Text</w:t>
            </w:r>
          </w:p>
        </w:tc>
        <w:tc>
          <w:tcPr>
            <w:tcW w:w="1220" w:type="dxa"/>
          </w:tcPr>
          <w:p w:rsidR="00FD0E39" w:rsidRDefault="00FD0E39" w:rsidP="0021128B">
            <w:pPr>
              <w:pStyle w:val="NoSpacing"/>
            </w:pPr>
            <w:r>
              <w:t>Value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Selected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Jones</w:t>
            </w:r>
          </w:p>
        </w:tc>
        <w:tc>
          <w:tcPr>
            <w:tcW w:w="1220" w:type="dxa"/>
          </w:tcPr>
          <w:p w:rsidR="00FD0E39" w:rsidRDefault="00FD0E39" w:rsidP="0021128B">
            <w:pPr>
              <w:pStyle w:val="NoSpacing"/>
            </w:pPr>
            <w:r>
              <w:t>870333232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Williams</w:t>
            </w:r>
          </w:p>
        </w:tc>
        <w:tc>
          <w:tcPr>
            <w:tcW w:w="1220" w:type="dxa"/>
          </w:tcPr>
          <w:p w:rsidR="00FD0E39" w:rsidRDefault="00FD0E39" w:rsidP="0021128B">
            <w:pPr>
              <w:pStyle w:val="NoSpacing"/>
            </w:pPr>
            <w:r>
              <w:t>870556782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proofErr w:type="spellStart"/>
            <w:r>
              <w:t>NeSmith</w:t>
            </w:r>
            <w:proofErr w:type="spellEnd"/>
          </w:p>
        </w:tc>
        <w:tc>
          <w:tcPr>
            <w:tcW w:w="1220" w:type="dxa"/>
          </w:tcPr>
          <w:p w:rsidR="00FD0E39" w:rsidRDefault="00FD0E39" w:rsidP="0021128B">
            <w:pPr>
              <w:pStyle w:val="NoSpacing"/>
            </w:pPr>
            <w:r>
              <w:t>870349216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True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Thomas</w:t>
            </w:r>
          </w:p>
        </w:tc>
        <w:tc>
          <w:tcPr>
            <w:tcW w:w="1220" w:type="dxa"/>
          </w:tcPr>
          <w:p w:rsidR="00FD0E39" w:rsidRDefault="00FD0E39" w:rsidP="0021128B">
            <w:pPr>
              <w:pStyle w:val="NoSpacing"/>
            </w:pPr>
            <w:r>
              <w:t>870890223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</w:tbl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>Then, the following properties would have these values:</w:t>
      </w:r>
    </w:p>
    <w:p w:rsidR="00FD0E39" w:rsidRDefault="00FD0E39" w:rsidP="00FD0E39">
      <w:pPr>
        <w:pStyle w:val="NoSpacing"/>
        <w:ind w:left="360"/>
      </w:pPr>
    </w:p>
    <w:tbl>
      <w:tblPr>
        <w:tblStyle w:val="TableGrid"/>
        <w:tblW w:w="4895" w:type="dxa"/>
        <w:tblInd w:w="1188" w:type="dxa"/>
        <w:tblLook w:val="04A0" w:firstRow="1" w:lastRow="0" w:firstColumn="1" w:lastColumn="0" w:noHBand="0" w:noVBand="1"/>
      </w:tblPr>
      <w:tblGrid>
        <w:gridCol w:w="1485"/>
        <w:gridCol w:w="3410"/>
      </w:tblGrid>
      <w:tr w:rsidR="00FD0E39" w:rsidRPr="00EA7D62" w:rsidTr="0021128B">
        <w:tc>
          <w:tcPr>
            <w:tcW w:w="1485" w:type="dxa"/>
          </w:tcPr>
          <w:p w:rsidR="00FD0E39" w:rsidRPr="00EA7D62" w:rsidRDefault="00FD0E39" w:rsidP="0021128B">
            <w:pPr>
              <w:pStyle w:val="NoSpacing"/>
              <w:rPr>
                <w:b/>
              </w:rPr>
            </w:pPr>
            <w:r w:rsidRPr="00EA7D62">
              <w:rPr>
                <w:b/>
              </w:rPr>
              <w:t>Property</w:t>
            </w:r>
          </w:p>
        </w:tc>
        <w:tc>
          <w:tcPr>
            <w:tcW w:w="3410" w:type="dxa"/>
          </w:tcPr>
          <w:p w:rsidR="00FD0E39" w:rsidRPr="00EA7D62" w:rsidRDefault="00FD0E39" w:rsidP="0021128B">
            <w:pPr>
              <w:pStyle w:val="NoSpacing"/>
              <w:rPr>
                <w:b/>
              </w:rPr>
            </w:pPr>
            <w:r w:rsidRPr="00EA7D62">
              <w:rPr>
                <w:b/>
              </w:rPr>
              <w:t>Value</w:t>
            </w:r>
          </w:p>
        </w:tc>
      </w:tr>
      <w:tr w:rsidR="00FD0E39" w:rsidTr="0021128B">
        <w:tc>
          <w:tcPr>
            <w:tcW w:w="1485" w:type="dxa"/>
          </w:tcPr>
          <w:p w:rsidR="00FD0E39" w:rsidRDefault="00FD0E39" w:rsidP="0021128B">
            <w:pPr>
              <w:pStyle w:val="NoSpacing"/>
            </w:pPr>
            <w:proofErr w:type="spellStart"/>
            <w:r>
              <w:t>SelectedIndex</w:t>
            </w:r>
            <w:proofErr w:type="spellEnd"/>
          </w:p>
        </w:tc>
        <w:tc>
          <w:tcPr>
            <w:tcW w:w="3410" w:type="dxa"/>
          </w:tcPr>
          <w:p w:rsidR="00FD0E39" w:rsidRDefault="00FD0E39" w:rsidP="0021128B">
            <w:pPr>
              <w:pStyle w:val="NoSpacing"/>
            </w:pPr>
            <w:r>
              <w:t>2</w:t>
            </w:r>
          </w:p>
        </w:tc>
      </w:tr>
      <w:tr w:rsidR="00FD0E39" w:rsidTr="0021128B">
        <w:trPr>
          <w:trHeight w:val="845"/>
        </w:trPr>
        <w:tc>
          <w:tcPr>
            <w:tcW w:w="1485" w:type="dxa"/>
            <w:vAlign w:val="center"/>
          </w:tcPr>
          <w:p w:rsidR="00FD0E39" w:rsidRDefault="00FD0E39" w:rsidP="0021128B">
            <w:pPr>
              <w:pStyle w:val="NoSpacing"/>
            </w:pPr>
            <w:proofErr w:type="spellStart"/>
            <w:r>
              <w:t>SelectedItem</w:t>
            </w:r>
            <w:proofErr w:type="spellEnd"/>
          </w:p>
        </w:tc>
        <w:tc>
          <w:tcPr>
            <w:tcW w:w="3410" w:type="dxa"/>
            <w:vAlign w:val="center"/>
          </w:tcPr>
          <w:p w:rsidR="00FD0E39" w:rsidRDefault="00FD0E39" w:rsidP="0021128B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1220"/>
              <w:gridCol w:w="979"/>
            </w:tblGrid>
            <w:tr w:rsidR="00FD0E39" w:rsidTr="0021128B">
              <w:tc>
                <w:tcPr>
                  <w:tcW w:w="537" w:type="dxa"/>
                </w:tcPr>
                <w:p w:rsidR="00FD0E39" w:rsidRDefault="00FD0E39" w:rsidP="0021128B">
                  <w:pPr>
                    <w:pStyle w:val="NoSpacing"/>
                  </w:pPr>
                  <w:r>
                    <w:t>Text</w:t>
                  </w:r>
                </w:p>
              </w:tc>
              <w:tc>
                <w:tcPr>
                  <w:tcW w:w="537" w:type="dxa"/>
                </w:tcPr>
                <w:p w:rsidR="00FD0E39" w:rsidRDefault="00FD0E39" w:rsidP="0021128B">
                  <w:pPr>
                    <w:pStyle w:val="NoSpacing"/>
                  </w:pPr>
                  <w:r>
                    <w:t>Value</w:t>
                  </w:r>
                </w:p>
              </w:tc>
              <w:tc>
                <w:tcPr>
                  <w:tcW w:w="538" w:type="dxa"/>
                </w:tcPr>
                <w:p w:rsidR="00FD0E39" w:rsidRDefault="00FD0E39" w:rsidP="0021128B">
                  <w:pPr>
                    <w:pStyle w:val="NoSpacing"/>
                  </w:pPr>
                  <w:r>
                    <w:t>Selected</w:t>
                  </w:r>
                </w:p>
              </w:tc>
            </w:tr>
            <w:tr w:rsidR="00FD0E39" w:rsidTr="0021128B">
              <w:tc>
                <w:tcPr>
                  <w:tcW w:w="537" w:type="dxa"/>
                </w:tcPr>
                <w:p w:rsidR="00FD0E39" w:rsidRDefault="00FD0E39" w:rsidP="0021128B">
                  <w:pPr>
                    <w:pStyle w:val="NoSpacing"/>
                  </w:pPr>
                  <w:proofErr w:type="spellStart"/>
                  <w:r>
                    <w:t>NeSmith</w:t>
                  </w:r>
                  <w:proofErr w:type="spellEnd"/>
                </w:p>
              </w:tc>
              <w:tc>
                <w:tcPr>
                  <w:tcW w:w="537" w:type="dxa"/>
                </w:tcPr>
                <w:p w:rsidR="00FD0E39" w:rsidRDefault="00FD0E39" w:rsidP="0021128B">
                  <w:pPr>
                    <w:pStyle w:val="NoSpacing"/>
                  </w:pPr>
                  <w:r>
                    <w:t>870349216</w:t>
                  </w:r>
                </w:p>
              </w:tc>
              <w:tc>
                <w:tcPr>
                  <w:tcW w:w="538" w:type="dxa"/>
                </w:tcPr>
                <w:p w:rsidR="00FD0E39" w:rsidRDefault="00FD0E39" w:rsidP="0021128B">
                  <w:pPr>
                    <w:pStyle w:val="NoSpacing"/>
                  </w:pPr>
                  <w:r>
                    <w:t>True</w:t>
                  </w:r>
                </w:p>
              </w:tc>
            </w:tr>
          </w:tbl>
          <w:p w:rsidR="00FD0E39" w:rsidRDefault="00FD0E39" w:rsidP="0021128B">
            <w:pPr>
              <w:pStyle w:val="NoSpacing"/>
            </w:pPr>
            <w:r>
              <w:t xml:space="preserve"> </w:t>
            </w:r>
          </w:p>
        </w:tc>
      </w:tr>
      <w:tr w:rsidR="00FD0E39" w:rsidTr="0021128B">
        <w:tc>
          <w:tcPr>
            <w:tcW w:w="1485" w:type="dxa"/>
          </w:tcPr>
          <w:p w:rsidR="00FD0E39" w:rsidRDefault="00FD0E39" w:rsidP="0021128B">
            <w:pPr>
              <w:pStyle w:val="NoSpacing"/>
            </w:pPr>
            <w:proofErr w:type="spellStart"/>
            <w:r>
              <w:t>SelectedValue</w:t>
            </w:r>
            <w:proofErr w:type="spellEnd"/>
          </w:p>
        </w:tc>
        <w:tc>
          <w:tcPr>
            <w:tcW w:w="3410" w:type="dxa"/>
          </w:tcPr>
          <w:p w:rsidR="00FD0E39" w:rsidRDefault="00FD0E39" w:rsidP="0021128B">
            <w:pPr>
              <w:pStyle w:val="NoSpacing"/>
            </w:pPr>
            <w:r>
              <w:t>870349216</w:t>
            </w:r>
          </w:p>
        </w:tc>
      </w:tr>
    </w:tbl>
    <w:p w:rsidR="00FD0E39" w:rsidRDefault="00FD0E39" w:rsidP="00FD0E39">
      <w:pPr>
        <w:pStyle w:val="NoSpacing"/>
        <w:ind w:left="720"/>
      </w:pPr>
    </w:p>
    <w:p w:rsidR="00FD0E39" w:rsidRDefault="00FD0E39" w:rsidP="00FD0E39">
      <w:pPr>
        <w:spacing w:after="0"/>
        <w:ind w:left="360"/>
      </w:pPr>
      <w:r>
        <w:t xml:space="preserve">Initially, the </w:t>
      </w:r>
      <w:proofErr w:type="spellStart"/>
      <w:r>
        <w:rPr>
          <w:i/>
        </w:rPr>
        <w:t>SelectedIndex</w:t>
      </w:r>
      <w:proofErr w:type="spellEnd"/>
      <w:r>
        <w:t xml:space="preserve"> is set to -1 which means that nothing has been selected. Once the user chooses an item, the </w:t>
      </w:r>
      <w:proofErr w:type="spellStart"/>
      <w:r w:rsidRPr="00467BF3">
        <w:rPr>
          <w:i/>
        </w:rPr>
        <w:t>SelectedIndex</w:t>
      </w:r>
      <w:proofErr w:type="spellEnd"/>
      <w:r>
        <w:t xml:space="preserve"> is set to the index of that item.</w:t>
      </w:r>
    </w:p>
    <w:p w:rsidR="00FD0E39" w:rsidRDefault="00FD0E39" w:rsidP="00FD0E39">
      <w:pPr>
        <w:spacing w:after="0"/>
        <w:ind w:left="360"/>
      </w:pPr>
    </w:p>
    <w:p w:rsidR="00931D2B" w:rsidRDefault="00931D2B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:rsidR="00931D2B" w:rsidRDefault="00931D2B" w:rsidP="00931D2B">
      <w:pPr>
        <w:pStyle w:val="Heading2"/>
      </w:pPr>
      <w:bookmarkStart w:id="4" w:name="_Toc127101425"/>
      <w:r>
        <w:lastRenderedPageBreak/>
        <w:t>Example</w:t>
      </w:r>
      <w:bookmarkEnd w:id="4"/>
    </w:p>
    <w:p w:rsidR="00FD0E39" w:rsidRDefault="00FD0E39" w:rsidP="00755C3E">
      <w:pPr>
        <w:pStyle w:val="NoSpacing"/>
        <w:numPr>
          <w:ilvl w:val="0"/>
          <w:numId w:val="3"/>
        </w:numPr>
      </w:pPr>
      <w:r>
        <w:t xml:space="preserve">Example Code. Here we assume we have a </w:t>
      </w:r>
      <w:proofErr w:type="spellStart"/>
      <w:r>
        <w:rPr>
          <w:i/>
        </w:rPr>
        <w:t>ListBox</w:t>
      </w:r>
      <w:proofErr w:type="spellEnd"/>
      <w:r>
        <w:t>, but the code is identical for the other controls: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4"/>
        </w:numPr>
      </w:pPr>
      <w:r>
        <w:t xml:space="preserve">Loop through all the </w:t>
      </w:r>
      <w:r>
        <w:rPr>
          <w:i/>
        </w:rPr>
        <w:t>Items</w:t>
      </w:r>
      <w:r>
        <w:t>:</w:t>
      </w:r>
    </w:p>
    <w:p w:rsidR="00FD0E39" w:rsidRDefault="00FD0E39" w:rsidP="00FD0E39">
      <w:pPr>
        <w:pStyle w:val="NoSpacing"/>
        <w:ind w:left="360"/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foreach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(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ListItem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li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in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lstPlayers.Items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 w:firstLine="72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msg += </w:t>
      </w:r>
      <w:proofErr w:type="spellStart"/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li.Text</w:t>
      </w:r>
      <w:proofErr w:type="spellEnd"/>
      <w:proofErr w:type="gram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r w:rsidRPr="00F97EE4">
        <w:rPr>
          <w:rFonts w:ascii="Consolas" w:hAnsi="Consolas" w:cs="Consolas"/>
          <w:b/>
          <w:color w:val="A31515"/>
          <w:sz w:val="19"/>
          <w:szCs w:val="19"/>
          <w:highlight w:val="white"/>
        </w:rPr>
        <w:t>", "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li.Value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r w:rsidRPr="00F97EE4">
        <w:rPr>
          <w:rFonts w:ascii="Consolas" w:hAnsi="Consolas" w:cs="Consolas"/>
          <w:b/>
          <w:color w:val="A31515"/>
          <w:sz w:val="19"/>
          <w:szCs w:val="19"/>
          <w:highlight w:val="white"/>
        </w:rPr>
        <w:t>", "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li.Selected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;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D0E39" w:rsidRPr="003D5C70" w:rsidRDefault="00FD0E39" w:rsidP="00FD0E39">
      <w:pPr>
        <w:autoSpaceDE w:val="0"/>
        <w:autoSpaceDN w:val="0"/>
        <w:adjustRightInd w:val="0"/>
        <w:spacing w:after="0"/>
        <w:ind w:left="720"/>
        <w:rPr>
          <w:rFonts w:cs="Consolas"/>
          <w:i/>
          <w:color w:val="000000"/>
          <w:szCs w:val="19"/>
          <w:highlight w:val="white"/>
        </w:rPr>
      </w:pPr>
      <w:r w:rsidRPr="003D5C70">
        <w:rPr>
          <w:rFonts w:cs="Consolas"/>
          <w:i/>
          <w:color w:val="000000"/>
          <w:szCs w:val="19"/>
          <w:highlight w:val="white"/>
        </w:rPr>
        <w:t>Or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for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(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int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i = 0; i &lt; </w:t>
      </w:r>
      <w:proofErr w:type="spellStart"/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lstPlayers.Items.Count</w:t>
      </w:r>
      <w:proofErr w:type="spellEnd"/>
      <w:proofErr w:type="gram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; i++)</w:t>
      </w:r>
      <w:r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 w:firstLine="72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ListItem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li =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lstPlayers.Items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[i];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 w:firstLine="72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msg += </w:t>
      </w:r>
      <w:proofErr w:type="spellStart"/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li.Text</w:t>
      </w:r>
      <w:proofErr w:type="spellEnd"/>
      <w:proofErr w:type="gram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r w:rsidRPr="00F97EE4">
        <w:rPr>
          <w:rFonts w:ascii="Consolas" w:hAnsi="Consolas" w:cs="Consolas"/>
          <w:b/>
          <w:color w:val="A31515"/>
          <w:sz w:val="19"/>
          <w:szCs w:val="19"/>
          <w:highlight w:val="white"/>
        </w:rPr>
        <w:t>", "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li.Value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r w:rsidRPr="00F97EE4">
        <w:rPr>
          <w:rFonts w:ascii="Consolas" w:hAnsi="Consolas" w:cs="Consolas"/>
          <w:b/>
          <w:color w:val="A31515"/>
          <w:sz w:val="19"/>
          <w:szCs w:val="19"/>
          <w:highlight w:val="white"/>
        </w:rPr>
        <w:t>", "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li.Selected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;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}</w:t>
      </w:r>
    </w:p>
    <w:p w:rsidR="00FD0E39" w:rsidRPr="003D5C70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4"/>
        </w:numPr>
      </w:pPr>
      <w:r>
        <w:t xml:space="preserve">Access the </w:t>
      </w:r>
      <w:proofErr w:type="spellStart"/>
      <w:r>
        <w:rPr>
          <w:i/>
        </w:rPr>
        <w:t>SelectedValue</w:t>
      </w:r>
      <w:proofErr w:type="spellEnd"/>
      <w:r>
        <w:t>:</w:t>
      </w:r>
    </w:p>
    <w:p w:rsidR="00FD0E39" w:rsidRDefault="00FD0E39" w:rsidP="00FD0E39">
      <w:pPr>
        <w:pStyle w:val="NoSpacing"/>
        <w:ind w:left="720"/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360" w:firstLine="72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msg +=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lstPlayers.SelectedValue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;</w:t>
      </w:r>
    </w:p>
    <w:p w:rsidR="00FD0E39" w:rsidRDefault="00FD0E39" w:rsidP="00FD0E39">
      <w:pPr>
        <w:pStyle w:val="NoSpacing"/>
        <w:ind w:left="720"/>
      </w:pPr>
    </w:p>
    <w:p w:rsidR="00FD0E39" w:rsidRPr="00803C87" w:rsidRDefault="00FD0E39" w:rsidP="00755C3E">
      <w:pPr>
        <w:pStyle w:val="NoSpacing"/>
        <w:numPr>
          <w:ilvl w:val="0"/>
          <w:numId w:val="4"/>
        </w:numPr>
      </w:pPr>
      <w:r>
        <w:t xml:space="preserve">Access the </w:t>
      </w:r>
      <w:proofErr w:type="spellStart"/>
      <w:r>
        <w:rPr>
          <w:i/>
        </w:rPr>
        <w:t>SelectedItem</w:t>
      </w:r>
      <w:proofErr w:type="spellEnd"/>
      <w:r>
        <w:t>:</w:t>
      </w:r>
    </w:p>
    <w:p w:rsidR="00FD0E39" w:rsidRPr="00F97EE4" w:rsidRDefault="00FD0E39" w:rsidP="00FD0E39">
      <w:pPr>
        <w:pStyle w:val="NoSpacing"/>
        <w:ind w:left="720"/>
        <w:rPr>
          <w:b/>
          <w:i/>
        </w:rPr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ListItem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selItem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=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lstPlayers.SelectedItem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;</w:t>
      </w:r>
    </w:p>
    <w:p w:rsidR="00FD0E39" w:rsidRPr="00F97EE4" w:rsidRDefault="00FD0E39" w:rsidP="00FD0E39">
      <w:pPr>
        <w:pStyle w:val="NoSpacing"/>
        <w:ind w:left="1080"/>
        <w:rPr>
          <w:rFonts w:ascii="Consolas" w:hAnsi="Consolas" w:cs="Consolas"/>
          <w:b/>
          <w:color w:val="000000"/>
          <w:sz w:val="19"/>
          <w:szCs w:val="19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msg +=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selItem.Text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r w:rsidRPr="00F97EE4">
        <w:rPr>
          <w:rFonts w:ascii="Consolas" w:hAnsi="Consolas" w:cs="Consolas"/>
          <w:b/>
          <w:color w:val="A31515"/>
          <w:sz w:val="19"/>
          <w:szCs w:val="19"/>
          <w:highlight w:val="white"/>
        </w:rPr>
        <w:t>", "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selItem.Value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r w:rsidRPr="00F97EE4">
        <w:rPr>
          <w:rFonts w:ascii="Consolas" w:hAnsi="Consolas" w:cs="Consolas"/>
          <w:b/>
          <w:color w:val="A31515"/>
          <w:sz w:val="19"/>
          <w:szCs w:val="19"/>
          <w:highlight w:val="white"/>
        </w:rPr>
        <w:t>", "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+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selItem.Selected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;</w:t>
      </w:r>
    </w:p>
    <w:p w:rsidR="00FD0E39" w:rsidRDefault="00FD0E39" w:rsidP="00FD0E39">
      <w:pPr>
        <w:pStyle w:val="NoSpacing"/>
        <w:ind w:left="720"/>
      </w:pPr>
    </w:p>
    <w:p w:rsidR="00FD0E39" w:rsidRDefault="00FD0E39" w:rsidP="00FD0E39">
      <w:pPr>
        <w:pStyle w:val="NoSpacing"/>
        <w:ind w:left="720"/>
      </w:pPr>
      <w:r>
        <w:t xml:space="preserve">Note: </w:t>
      </w:r>
    </w:p>
    <w:p w:rsidR="00FD0E39" w:rsidRDefault="00FD0E39" w:rsidP="00755C3E">
      <w:pPr>
        <w:pStyle w:val="NoSpacing"/>
        <w:numPr>
          <w:ilvl w:val="0"/>
          <w:numId w:val="15"/>
        </w:numPr>
      </w:pPr>
      <w:proofErr w:type="spellStart"/>
      <w:r>
        <w:rPr>
          <w:i/>
        </w:rPr>
        <w:t>SelectedItem</w:t>
      </w:r>
      <w:proofErr w:type="spellEnd"/>
      <w:r>
        <w:rPr>
          <w:i/>
        </w:rPr>
        <w:t xml:space="preserve"> </w:t>
      </w:r>
      <w:r>
        <w:t xml:space="preserve">is </w:t>
      </w:r>
      <w:r>
        <w:rPr>
          <w:i/>
        </w:rPr>
        <w:t xml:space="preserve">null </w:t>
      </w:r>
      <w:r>
        <w:t xml:space="preserve">if nothing is selected. </w:t>
      </w:r>
    </w:p>
    <w:p w:rsidR="00FD0E39" w:rsidRDefault="00FD0E39" w:rsidP="00755C3E">
      <w:pPr>
        <w:pStyle w:val="NoSpacing"/>
        <w:numPr>
          <w:ilvl w:val="0"/>
          <w:numId w:val="15"/>
        </w:numPr>
      </w:pPr>
      <w:r>
        <w:t xml:space="preserve">The </w:t>
      </w:r>
      <w:proofErr w:type="spellStart"/>
      <w:r>
        <w:rPr>
          <w:i/>
        </w:rPr>
        <w:t>ListBox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CheckBoxList</w:t>
      </w:r>
      <w:proofErr w:type="spellEnd"/>
      <w:r>
        <w:rPr>
          <w:i/>
        </w:rPr>
        <w:t xml:space="preserve"> </w:t>
      </w:r>
      <w:r>
        <w:t xml:space="preserve">allow for multiple selections. If multiple items are selected in a </w:t>
      </w:r>
      <w:proofErr w:type="spellStart"/>
      <w:r>
        <w:t>ListBox</w:t>
      </w:r>
      <w:proofErr w:type="spellEnd"/>
      <w:r>
        <w:t xml:space="preserve">, only the first item is available in the </w:t>
      </w:r>
      <w:proofErr w:type="spellStart"/>
      <w:r>
        <w:rPr>
          <w:i/>
        </w:rPr>
        <w:t>SelectedItem</w:t>
      </w:r>
      <w:proofErr w:type="spellEnd"/>
      <w:r>
        <w:rPr>
          <w:i/>
        </w:rPr>
        <w:t xml:space="preserve"> </w:t>
      </w:r>
      <w:r>
        <w:t>property. In this case, you need to loop through all the items and determine which are selected.</w:t>
      </w:r>
    </w:p>
    <w:p w:rsidR="00FD0E39" w:rsidRPr="000E7573" w:rsidRDefault="00FD0E39" w:rsidP="00FD0E39">
      <w:pPr>
        <w:pStyle w:val="NoSpacing"/>
        <w:ind w:left="720"/>
      </w:pPr>
    </w:p>
    <w:p w:rsidR="00FD0E39" w:rsidRDefault="00FD0E39" w:rsidP="00755C3E">
      <w:pPr>
        <w:pStyle w:val="NoSpacing"/>
        <w:numPr>
          <w:ilvl w:val="0"/>
          <w:numId w:val="4"/>
        </w:numPr>
      </w:pPr>
      <w:r>
        <w:t>Determine if anything has been selected:</w:t>
      </w:r>
    </w:p>
    <w:p w:rsidR="00FD0E39" w:rsidRDefault="00FD0E39" w:rsidP="00FD0E39">
      <w:pPr>
        <w:pStyle w:val="NoSpacing"/>
        <w:ind w:left="720"/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if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(</w:t>
      </w:r>
      <w:proofErr w:type="spellStart"/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lstPlayers.SelectedItem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!</w:t>
      </w:r>
      <w:proofErr w:type="gram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=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null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)</w:t>
      </w:r>
    </w:p>
    <w:p w:rsidR="00FD0E39" w:rsidRDefault="00FD0E39" w:rsidP="00FD0E39">
      <w:pPr>
        <w:autoSpaceDE w:val="0"/>
        <w:autoSpaceDN w:val="0"/>
        <w:adjustRightInd w:val="0"/>
        <w:spacing w:after="0"/>
        <w:ind w:firstLine="72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D0E39" w:rsidRPr="003D5C70" w:rsidRDefault="00FD0E39" w:rsidP="00FD0E39">
      <w:pPr>
        <w:autoSpaceDE w:val="0"/>
        <w:autoSpaceDN w:val="0"/>
        <w:adjustRightInd w:val="0"/>
        <w:spacing w:after="0"/>
        <w:ind w:left="720"/>
        <w:rPr>
          <w:rFonts w:cs="Consolas"/>
          <w:i/>
          <w:color w:val="000000"/>
          <w:szCs w:val="19"/>
          <w:highlight w:val="white"/>
        </w:rPr>
      </w:pPr>
      <w:r w:rsidRPr="003D5C70">
        <w:rPr>
          <w:rFonts w:cs="Consolas"/>
          <w:i/>
          <w:color w:val="000000"/>
          <w:szCs w:val="19"/>
          <w:highlight w:val="white"/>
        </w:rPr>
        <w:t>Or</w:t>
      </w:r>
    </w:p>
    <w:p w:rsidR="00FD0E39" w:rsidRDefault="00FD0E39" w:rsidP="00FD0E39">
      <w:pPr>
        <w:autoSpaceDE w:val="0"/>
        <w:autoSpaceDN w:val="0"/>
        <w:adjustRightInd w:val="0"/>
        <w:spacing w:after="0"/>
        <w:ind w:firstLine="72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ind w:left="36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</w:t>
      </w:r>
      <w:proofErr w:type="gramStart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if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(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lstPlayers.SelectedIndex</w:t>
      </w:r>
      <w:proofErr w:type="spellEnd"/>
      <w:proofErr w:type="gram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!= -1)</w:t>
      </w:r>
    </w:p>
    <w:p w:rsidR="00FD0E39" w:rsidRDefault="00FD0E39" w:rsidP="00FD0E39">
      <w:pPr>
        <w:pStyle w:val="NoSpacing"/>
        <w:ind w:left="720"/>
      </w:pPr>
    </w:p>
    <w:p w:rsidR="00931D2B" w:rsidRDefault="00931D2B" w:rsidP="00931D2B">
      <w:pPr>
        <w:pStyle w:val="Heading2"/>
      </w:pPr>
      <w:bookmarkStart w:id="5" w:name="_Toc127101426"/>
      <w:proofErr w:type="spellStart"/>
      <w:r>
        <w:t>SelectedIndexChanged</w:t>
      </w:r>
      <w:proofErr w:type="spellEnd"/>
      <w:r>
        <w:t xml:space="preserve"> Event</w:t>
      </w:r>
      <w:bookmarkEnd w:id="5"/>
    </w:p>
    <w:p w:rsidR="00FD0E39" w:rsidRDefault="00FD0E39" w:rsidP="00755C3E">
      <w:pPr>
        <w:pStyle w:val="NoSpacing"/>
        <w:numPr>
          <w:ilvl w:val="0"/>
          <w:numId w:val="3"/>
        </w:numPr>
      </w:pPr>
      <w:r>
        <w:t xml:space="preserve">All four of these controls also fire the </w:t>
      </w:r>
      <w:proofErr w:type="spellStart"/>
      <w:r w:rsidRPr="00467BF3">
        <w:rPr>
          <w:i/>
        </w:rPr>
        <w:t>SelectedIndexChanged</w:t>
      </w:r>
      <w:proofErr w:type="spellEnd"/>
      <w:r w:rsidRPr="00467BF3">
        <w:t xml:space="preserve"> </w:t>
      </w:r>
      <w:r>
        <w:t xml:space="preserve">event and have the </w:t>
      </w:r>
      <w:proofErr w:type="spellStart"/>
      <w:r>
        <w:rPr>
          <w:i/>
        </w:rPr>
        <w:t>AutoPostBack</w:t>
      </w:r>
      <w:proofErr w:type="spellEnd"/>
      <w:r>
        <w:rPr>
          <w:i/>
        </w:rPr>
        <w:t xml:space="preserve"> </w:t>
      </w:r>
      <w:r>
        <w:t xml:space="preserve">property set to </w:t>
      </w:r>
      <w:r>
        <w:rPr>
          <w:i/>
        </w:rPr>
        <w:t xml:space="preserve">false </w:t>
      </w:r>
      <w:r>
        <w:t xml:space="preserve">by default. In other words, when the user </w:t>
      </w:r>
      <w:proofErr w:type="gramStart"/>
      <w:r>
        <w:t>makes a selection</w:t>
      </w:r>
      <w:proofErr w:type="gramEnd"/>
      <w:r>
        <w:t xml:space="preserve"> from any of these controls, the page does NOT </w:t>
      </w:r>
      <w:proofErr w:type="spellStart"/>
      <w:r>
        <w:t>postback</w:t>
      </w:r>
      <w:proofErr w:type="spellEnd"/>
      <w:r>
        <w:t xml:space="preserve"> automatically. What happens is that if there is an event handler defined for </w:t>
      </w:r>
      <w:proofErr w:type="spellStart"/>
      <w:r>
        <w:rPr>
          <w:i/>
        </w:rPr>
        <w:t>SelectedIndexChanged</w:t>
      </w:r>
      <w:proofErr w:type="spellEnd"/>
      <w:r>
        <w:rPr>
          <w:i/>
        </w:rPr>
        <w:t xml:space="preserve"> </w:t>
      </w:r>
      <w:r>
        <w:t xml:space="preserve">then the event is registered when a selection takes place. When some other control (like a Button) causes a </w:t>
      </w:r>
      <w:proofErr w:type="spellStart"/>
      <w:r>
        <w:t>postback</w:t>
      </w:r>
      <w:proofErr w:type="spellEnd"/>
      <w:r>
        <w:t>, then the event handler is called.</w:t>
      </w:r>
    </w:p>
    <w:p w:rsidR="00931D2B" w:rsidRDefault="00931D2B">
      <w:pPr>
        <w:spacing w:line="259" w:lineRule="auto"/>
        <w:jc w:val="left"/>
      </w:pPr>
      <w:r>
        <w:br w:type="page"/>
      </w:r>
    </w:p>
    <w:p w:rsidR="00931D2B" w:rsidRDefault="00931D2B" w:rsidP="00931D2B">
      <w:pPr>
        <w:pStyle w:val="Heading2"/>
      </w:pPr>
      <w:bookmarkStart w:id="6" w:name="_Toc127101427"/>
      <w:r>
        <w:lastRenderedPageBreak/>
        <w:t>Most common scenario: No Event Handler</w:t>
      </w:r>
      <w:bookmarkEnd w:id="6"/>
    </w:p>
    <w:p w:rsidR="00FD0E39" w:rsidRDefault="00FD0E39" w:rsidP="00755C3E">
      <w:pPr>
        <w:pStyle w:val="NoSpacing"/>
        <w:numPr>
          <w:ilvl w:val="0"/>
          <w:numId w:val="3"/>
        </w:numPr>
      </w:pPr>
      <w:r>
        <w:t xml:space="preserve">Most common scenario: 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5"/>
        </w:numPr>
      </w:pPr>
      <w:r>
        <w:t xml:space="preserve">We have a </w:t>
      </w:r>
      <w:proofErr w:type="spellStart"/>
      <w:r>
        <w:t>DropDownList</w:t>
      </w:r>
      <w:proofErr w:type="spellEnd"/>
      <w:r>
        <w:t xml:space="preserve"> (and/or any of the other 3) and (i) </w:t>
      </w:r>
      <w:proofErr w:type="spellStart"/>
      <w:r>
        <w:rPr>
          <w:i/>
        </w:rPr>
        <w:t>AutoPostBack</w:t>
      </w:r>
      <w:proofErr w:type="spellEnd"/>
      <w:r>
        <w:rPr>
          <w:i/>
        </w:rPr>
        <w:t xml:space="preserve"> </w:t>
      </w:r>
      <w:r>
        <w:t xml:space="preserve">is set to </w:t>
      </w:r>
      <w:r>
        <w:rPr>
          <w:i/>
        </w:rPr>
        <w:t xml:space="preserve">false </w:t>
      </w:r>
      <w:r>
        <w:t xml:space="preserve">and (ii) no event handler is defined </w:t>
      </w:r>
    </w:p>
    <w:p w:rsidR="00FD0E39" w:rsidRDefault="00FD0E39" w:rsidP="00755C3E">
      <w:pPr>
        <w:pStyle w:val="NoSpacing"/>
        <w:numPr>
          <w:ilvl w:val="0"/>
          <w:numId w:val="5"/>
        </w:numPr>
      </w:pPr>
      <w:r>
        <w:t xml:space="preserve">We have a </w:t>
      </w:r>
      <w:r w:rsidRPr="007B7855">
        <w:rPr>
          <w:i/>
        </w:rPr>
        <w:t>Button</w:t>
      </w:r>
      <w:r>
        <w:t xml:space="preserve"> with a </w:t>
      </w:r>
      <w:r w:rsidRPr="007B7855">
        <w:rPr>
          <w:i/>
        </w:rPr>
        <w:t>Click</w:t>
      </w:r>
      <w:r>
        <w:t xml:space="preserve"> event handler defined.</w:t>
      </w:r>
    </w:p>
    <w:p w:rsidR="00FD0E39" w:rsidRDefault="00FD0E39" w:rsidP="00755C3E">
      <w:pPr>
        <w:pStyle w:val="NoSpacing"/>
        <w:numPr>
          <w:ilvl w:val="0"/>
          <w:numId w:val="5"/>
        </w:numPr>
      </w:pPr>
      <w:r>
        <w:t xml:space="preserve">The user </w:t>
      </w:r>
      <w:proofErr w:type="gramStart"/>
      <w:r>
        <w:t>makes a selection</w:t>
      </w:r>
      <w:proofErr w:type="gramEnd"/>
      <w:r>
        <w:t xml:space="preserve"> from the </w:t>
      </w:r>
      <w:proofErr w:type="spellStart"/>
      <w:r w:rsidRPr="007B7855">
        <w:rPr>
          <w:i/>
        </w:rPr>
        <w:t>DropDownList</w:t>
      </w:r>
      <w:proofErr w:type="spellEnd"/>
      <w:r>
        <w:t xml:space="preserve"> and presses the </w:t>
      </w:r>
      <w:r w:rsidRPr="007B7855">
        <w:rPr>
          <w:i/>
        </w:rPr>
        <w:t>Button</w:t>
      </w:r>
      <w:r>
        <w:t xml:space="preserve"> which causes a post back.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The server responds by 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6"/>
        </w:numPr>
        <w:rPr>
          <w:i/>
        </w:rPr>
      </w:pPr>
      <w:r>
        <w:t xml:space="preserve">Calling </w:t>
      </w:r>
      <w:proofErr w:type="spellStart"/>
      <w:r>
        <w:rPr>
          <w:i/>
        </w:rPr>
        <w:t>Page_Load</w:t>
      </w:r>
      <w:proofErr w:type="spellEnd"/>
    </w:p>
    <w:p w:rsidR="00FD0E39" w:rsidRDefault="00FD0E39" w:rsidP="00755C3E">
      <w:pPr>
        <w:pStyle w:val="NoSpacing"/>
        <w:numPr>
          <w:ilvl w:val="0"/>
          <w:numId w:val="6"/>
        </w:numPr>
      </w:pPr>
      <w:r>
        <w:t xml:space="preserve">Then calling the </w:t>
      </w:r>
      <w:r w:rsidRPr="007B7855">
        <w:rPr>
          <w:i/>
        </w:rPr>
        <w:t>Button’s</w:t>
      </w:r>
      <w:r>
        <w:t xml:space="preserve"> </w:t>
      </w:r>
      <w:r w:rsidRPr="007B7855">
        <w:rPr>
          <w:i/>
        </w:rPr>
        <w:t>Click</w:t>
      </w:r>
      <w:r>
        <w:t xml:space="preserve"> event handler which would determine which item was selected in the </w:t>
      </w:r>
      <w:proofErr w:type="spellStart"/>
      <w:r w:rsidRPr="007B7855">
        <w:rPr>
          <w:i/>
        </w:rPr>
        <w:t>DropDownList</w:t>
      </w:r>
      <w:proofErr w:type="spellEnd"/>
      <w:r>
        <w:t xml:space="preserve"> and take some action.</w:t>
      </w:r>
    </w:p>
    <w:p w:rsidR="00FD0E39" w:rsidRDefault="00FD0E39" w:rsidP="00FD0E39">
      <w:pPr>
        <w:pStyle w:val="NoSpacing"/>
        <w:ind w:left="360"/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protected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void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Page_</w:t>
      </w:r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Load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(</w:t>
      </w:r>
      <w:proofErr w:type="gramEnd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object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sender, 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EventArgs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e)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    </w:t>
      </w:r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>// Called first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}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protected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void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btnSubmit_</w:t>
      </w:r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Click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(</w:t>
      </w:r>
      <w:proofErr w:type="gramEnd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object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sender, 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EventArgs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e)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    </w:t>
      </w:r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 xml:space="preserve">// Called next, does something with </w:t>
      </w:r>
      <w:proofErr w:type="spellStart"/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>DropDownList</w:t>
      </w:r>
      <w:proofErr w:type="spellEnd"/>
    </w:p>
    <w:p w:rsidR="00FD0E39" w:rsidRPr="00F97EE4" w:rsidRDefault="00FD0E39" w:rsidP="00FD0E39">
      <w:pPr>
        <w:pStyle w:val="NoSpacing"/>
        <w:ind w:left="360" w:firstLine="360"/>
        <w:rPr>
          <w:b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}</w:t>
      </w:r>
    </w:p>
    <w:p w:rsidR="00FD0E39" w:rsidRDefault="00FD0E39" w:rsidP="00FD0E39">
      <w:pPr>
        <w:pStyle w:val="NoSpacing"/>
        <w:ind w:left="360"/>
      </w:pPr>
    </w:p>
    <w:p w:rsidR="00931D2B" w:rsidRDefault="00931D2B" w:rsidP="00931D2B">
      <w:pPr>
        <w:pStyle w:val="Heading2"/>
      </w:pPr>
      <w:bookmarkStart w:id="7" w:name="_Toc127101428"/>
      <w:r>
        <w:t>Other Scenarios</w:t>
      </w:r>
      <w:bookmarkEnd w:id="7"/>
    </w:p>
    <w:p w:rsidR="00FD0E39" w:rsidRDefault="00FD0E39" w:rsidP="00755C3E">
      <w:pPr>
        <w:pStyle w:val="NoSpacing"/>
        <w:numPr>
          <w:ilvl w:val="0"/>
          <w:numId w:val="3"/>
        </w:numPr>
      </w:pPr>
      <w:r>
        <w:t>Another scenario: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7"/>
        </w:numPr>
      </w:pPr>
      <w:r>
        <w:t xml:space="preserve">We have a </w:t>
      </w:r>
      <w:proofErr w:type="spellStart"/>
      <w:r>
        <w:t>DropDownList</w:t>
      </w:r>
      <w:proofErr w:type="spellEnd"/>
      <w:r>
        <w:t xml:space="preserve"> (or any of the other 3) and (i) </w:t>
      </w:r>
      <w:proofErr w:type="spellStart"/>
      <w:r>
        <w:rPr>
          <w:i/>
        </w:rPr>
        <w:t>AutoPostBack</w:t>
      </w:r>
      <w:proofErr w:type="spellEnd"/>
      <w:r>
        <w:rPr>
          <w:i/>
        </w:rPr>
        <w:t xml:space="preserve"> </w:t>
      </w:r>
      <w:r>
        <w:t xml:space="preserve">is set to </w:t>
      </w:r>
      <w:r>
        <w:rPr>
          <w:i/>
        </w:rPr>
        <w:t xml:space="preserve">true </w:t>
      </w:r>
      <w:r>
        <w:t xml:space="preserve">and (ii) we do have an event handler defined </w:t>
      </w:r>
    </w:p>
    <w:p w:rsidR="00FD0E39" w:rsidRDefault="00FD0E39" w:rsidP="00755C3E">
      <w:pPr>
        <w:pStyle w:val="NoSpacing"/>
        <w:numPr>
          <w:ilvl w:val="0"/>
          <w:numId w:val="7"/>
        </w:numPr>
      </w:pPr>
      <w:r>
        <w:t xml:space="preserve">The user </w:t>
      </w:r>
      <w:proofErr w:type="gramStart"/>
      <w:r>
        <w:t>makes a selection</w:t>
      </w:r>
      <w:proofErr w:type="gramEnd"/>
      <w:r>
        <w:t xml:space="preserve"> from the </w:t>
      </w:r>
      <w:proofErr w:type="spellStart"/>
      <w:r w:rsidRPr="007B7855">
        <w:rPr>
          <w:i/>
        </w:rPr>
        <w:t>DropDownList</w:t>
      </w:r>
      <w:proofErr w:type="spellEnd"/>
      <w:r>
        <w:t xml:space="preserve"> which causes a post back.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The server responds by 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16"/>
        </w:numPr>
        <w:rPr>
          <w:i/>
        </w:rPr>
      </w:pPr>
      <w:r>
        <w:t xml:space="preserve">Calling </w:t>
      </w:r>
      <w:proofErr w:type="spellStart"/>
      <w:r>
        <w:rPr>
          <w:i/>
        </w:rPr>
        <w:t>Page_Load</w:t>
      </w:r>
      <w:proofErr w:type="spellEnd"/>
    </w:p>
    <w:p w:rsidR="00FD0E39" w:rsidRDefault="00FD0E39" w:rsidP="00755C3E">
      <w:pPr>
        <w:pStyle w:val="NoSpacing"/>
        <w:numPr>
          <w:ilvl w:val="0"/>
          <w:numId w:val="16"/>
        </w:numPr>
      </w:pPr>
      <w:r>
        <w:t xml:space="preserve">Then calling the </w:t>
      </w:r>
      <w:proofErr w:type="spellStart"/>
      <w:r>
        <w:rPr>
          <w:i/>
        </w:rPr>
        <w:t>DropDownList’s</w:t>
      </w:r>
      <w:proofErr w:type="spellEnd"/>
      <w:r>
        <w:t xml:space="preserve"> </w:t>
      </w:r>
      <w:proofErr w:type="spellStart"/>
      <w:r>
        <w:rPr>
          <w:i/>
        </w:rPr>
        <w:t>SelectedIndexChanged</w:t>
      </w:r>
      <w:proofErr w:type="spellEnd"/>
      <w:r>
        <w:t xml:space="preserve"> event handler.</w:t>
      </w:r>
    </w:p>
    <w:p w:rsidR="00FD0E39" w:rsidRDefault="00FD0E39" w:rsidP="00FD0E39">
      <w:pPr>
        <w:pStyle w:val="NoSpacing"/>
        <w:ind w:left="360"/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protected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void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Page_</w:t>
      </w:r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Load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(</w:t>
      </w:r>
      <w:proofErr w:type="gramEnd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object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sender, 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EventArgs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e)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    </w:t>
      </w:r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>// Called first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}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protected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void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ddlMoiveChoice_</w:t>
      </w:r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SelectedIndexChanged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(</w:t>
      </w:r>
      <w:proofErr w:type="gramEnd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object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sender, 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EventArgs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e)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    </w:t>
      </w:r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 xml:space="preserve">// Called next, does something with </w:t>
      </w:r>
      <w:proofErr w:type="spellStart"/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>DropDownList</w:t>
      </w:r>
      <w:proofErr w:type="spellEnd"/>
    </w:p>
    <w:p w:rsidR="00FD0E39" w:rsidRPr="00F97EE4" w:rsidRDefault="00FD0E39" w:rsidP="00FD0E39">
      <w:pPr>
        <w:pStyle w:val="NoSpacing"/>
        <w:ind w:left="360" w:firstLine="360"/>
        <w:rPr>
          <w:b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}</w:t>
      </w:r>
    </w:p>
    <w:p w:rsidR="00FD0E39" w:rsidRDefault="00FD0E39" w:rsidP="00FD0E39">
      <w:pPr>
        <w:pStyle w:val="NoSpacing"/>
        <w:ind w:left="360"/>
      </w:pPr>
    </w:p>
    <w:p w:rsidR="00931D2B" w:rsidRDefault="00931D2B">
      <w:pPr>
        <w:spacing w:line="259" w:lineRule="auto"/>
        <w:jc w:val="left"/>
      </w:pPr>
      <w:r>
        <w:br w:type="page"/>
      </w:r>
    </w:p>
    <w:p w:rsidR="00FD0E39" w:rsidRDefault="00FD0E39" w:rsidP="00755C3E">
      <w:pPr>
        <w:pStyle w:val="NoSpacing"/>
        <w:numPr>
          <w:ilvl w:val="0"/>
          <w:numId w:val="3"/>
        </w:numPr>
      </w:pPr>
      <w:r>
        <w:lastRenderedPageBreak/>
        <w:t>Another scenario: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8"/>
        </w:numPr>
      </w:pPr>
      <w:r>
        <w:t xml:space="preserve">We have a </w:t>
      </w:r>
      <w:proofErr w:type="spellStart"/>
      <w:r>
        <w:t>DropDownList</w:t>
      </w:r>
      <w:proofErr w:type="spellEnd"/>
      <w:r>
        <w:t xml:space="preserve"> (or any of the other 3) and (i) </w:t>
      </w:r>
      <w:proofErr w:type="spellStart"/>
      <w:r>
        <w:rPr>
          <w:i/>
        </w:rPr>
        <w:t>AutoPostBack</w:t>
      </w:r>
      <w:proofErr w:type="spellEnd"/>
      <w:r>
        <w:rPr>
          <w:i/>
        </w:rPr>
        <w:t xml:space="preserve"> </w:t>
      </w:r>
      <w:r>
        <w:t xml:space="preserve">is set to </w:t>
      </w:r>
      <w:r>
        <w:rPr>
          <w:i/>
        </w:rPr>
        <w:t xml:space="preserve">false </w:t>
      </w:r>
      <w:r>
        <w:t xml:space="preserve">and (ii) we do have an event handler defined </w:t>
      </w:r>
    </w:p>
    <w:p w:rsidR="00FD0E39" w:rsidRDefault="00FD0E39" w:rsidP="00755C3E">
      <w:pPr>
        <w:pStyle w:val="NoSpacing"/>
        <w:numPr>
          <w:ilvl w:val="0"/>
          <w:numId w:val="8"/>
        </w:numPr>
      </w:pPr>
      <w:r>
        <w:t xml:space="preserve">We have a </w:t>
      </w:r>
      <w:r w:rsidRPr="007B7855">
        <w:rPr>
          <w:i/>
        </w:rPr>
        <w:t>Button</w:t>
      </w:r>
      <w:r>
        <w:t xml:space="preserve"> with a </w:t>
      </w:r>
      <w:r w:rsidRPr="007B7855">
        <w:rPr>
          <w:i/>
        </w:rPr>
        <w:t>Click</w:t>
      </w:r>
      <w:r>
        <w:t xml:space="preserve"> event handler defined.</w:t>
      </w:r>
    </w:p>
    <w:p w:rsidR="00FD0E39" w:rsidRDefault="00FD0E39" w:rsidP="00755C3E">
      <w:pPr>
        <w:pStyle w:val="NoSpacing"/>
        <w:numPr>
          <w:ilvl w:val="0"/>
          <w:numId w:val="8"/>
        </w:numPr>
      </w:pPr>
      <w:r>
        <w:t xml:space="preserve">The user </w:t>
      </w:r>
      <w:proofErr w:type="gramStart"/>
      <w:r>
        <w:t>makes a selection</w:t>
      </w:r>
      <w:proofErr w:type="gramEnd"/>
      <w:r>
        <w:t xml:space="preserve"> from the </w:t>
      </w:r>
      <w:proofErr w:type="spellStart"/>
      <w:r w:rsidRPr="007B7855">
        <w:rPr>
          <w:i/>
        </w:rPr>
        <w:t>DropDownList</w:t>
      </w:r>
      <w:proofErr w:type="spellEnd"/>
      <w:r>
        <w:t xml:space="preserve"> and presses the </w:t>
      </w:r>
      <w:r w:rsidRPr="007B7855">
        <w:rPr>
          <w:i/>
        </w:rPr>
        <w:t>Button</w:t>
      </w:r>
      <w:r>
        <w:t xml:space="preserve"> which causes a post back.</w:t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t xml:space="preserve">The server responds by </w:t>
      </w:r>
    </w:p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NoSpacing"/>
        <w:numPr>
          <w:ilvl w:val="0"/>
          <w:numId w:val="9"/>
        </w:numPr>
        <w:rPr>
          <w:i/>
        </w:rPr>
      </w:pPr>
      <w:r>
        <w:t xml:space="preserve">Calling </w:t>
      </w:r>
      <w:proofErr w:type="spellStart"/>
      <w:r>
        <w:rPr>
          <w:i/>
        </w:rPr>
        <w:t>Page_Load</w:t>
      </w:r>
      <w:proofErr w:type="spellEnd"/>
    </w:p>
    <w:p w:rsidR="00FD0E39" w:rsidRDefault="00FD0E39" w:rsidP="00755C3E">
      <w:pPr>
        <w:pStyle w:val="NoSpacing"/>
        <w:numPr>
          <w:ilvl w:val="0"/>
          <w:numId w:val="9"/>
        </w:numPr>
      </w:pPr>
      <w:r>
        <w:t xml:space="preserve">Then calling the </w:t>
      </w:r>
      <w:proofErr w:type="spellStart"/>
      <w:r>
        <w:rPr>
          <w:i/>
        </w:rPr>
        <w:t>DropDownList’s</w:t>
      </w:r>
      <w:proofErr w:type="spellEnd"/>
      <w:r>
        <w:t xml:space="preserve"> </w:t>
      </w:r>
      <w:proofErr w:type="spellStart"/>
      <w:r>
        <w:rPr>
          <w:i/>
        </w:rPr>
        <w:t>SelectedIndexChanged</w:t>
      </w:r>
      <w:proofErr w:type="spellEnd"/>
      <w:r>
        <w:t xml:space="preserve"> event handler.</w:t>
      </w:r>
    </w:p>
    <w:p w:rsidR="00FD0E39" w:rsidRDefault="00FD0E39" w:rsidP="00755C3E">
      <w:pPr>
        <w:pStyle w:val="NoSpacing"/>
        <w:numPr>
          <w:ilvl w:val="0"/>
          <w:numId w:val="9"/>
        </w:numPr>
      </w:pPr>
      <w:r>
        <w:t xml:space="preserve">Then calling the </w:t>
      </w:r>
      <w:r>
        <w:rPr>
          <w:i/>
        </w:rPr>
        <w:t xml:space="preserve">Button’s Click </w:t>
      </w:r>
      <w:r>
        <w:t>event handler</w:t>
      </w:r>
    </w:p>
    <w:p w:rsidR="00FD0E39" w:rsidRDefault="00FD0E39" w:rsidP="00FD0E39">
      <w:pPr>
        <w:pStyle w:val="NoSpacing"/>
        <w:ind w:left="360"/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protected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void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Page_</w:t>
      </w:r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Load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(</w:t>
      </w:r>
      <w:proofErr w:type="gramEnd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object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sender, 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EventArgs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e)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    </w:t>
      </w:r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>// Called first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}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protected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void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ddlMoiveChoice_</w:t>
      </w:r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SelectedIndexChanged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(</w:t>
      </w:r>
      <w:proofErr w:type="gramEnd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object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sender, 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EventArgs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e)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    </w:t>
      </w:r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 xml:space="preserve">// Called second, does something with </w:t>
      </w:r>
      <w:proofErr w:type="spellStart"/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>DropDownList</w:t>
      </w:r>
      <w:proofErr w:type="spellEnd"/>
    </w:p>
    <w:p w:rsidR="00FD0E39" w:rsidRPr="00F97EE4" w:rsidRDefault="00FD0E39" w:rsidP="00FD0E39">
      <w:pPr>
        <w:pStyle w:val="NoSpacing"/>
        <w:ind w:left="360" w:firstLine="360"/>
        <w:rPr>
          <w:b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}</w:t>
      </w:r>
    </w:p>
    <w:p w:rsidR="00FD0E39" w:rsidRPr="00F97EE4" w:rsidRDefault="00FD0E39" w:rsidP="00FD0E39">
      <w:pPr>
        <w:pStyle w:val="NoSpacing"/>
        <w:ind w:left="360"/>
        <w:rPr>
          <w:b/>
        </w:rPr>
      </w:pP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protected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void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</w:t>
      </w:r>
      <w:proofErr w:type="spell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btnSubmit_</w:t>
      </w:r>
      <w:proofErr w:type="gramStart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Click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>(</w:t>
      </w:r>
      <w:proofErr w:type="gramEnd"/>
      <w:r w:rsidRPr="00F97EE4">
        <w:rPr>
          <w:rFonts w:ascii="Consolas" w:hAnsi="Consolas" w:cs="Consolas"/>
          <w:b/>
          <w:color w:val="0000FF"/>
          <w:sz w:val="19"/>
          <w:szCs w:val="19"/>
          <w:highlight w:val="white"/>
        </w:rPr>
        <w:t>object</w:t>
      </w: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sender, </w:t>
      </w:r>
      <w:proofErr w:type="spellStart"/>
      <w:r w:rsidRPr="00F97EE4">
        <w:rPr>
          <w:rFonts w:ascii="Consolas" w:hAnsi="Consolas" w:cs="Consolas"/>
          <w:b/>
          <w:color w:val="2B91AF"/>
          <w:sz w:val="19"/>
          <w:szCs w:val="19"/>
          <w:highlight w:val="white"/>
        </w:rPr>
        <w:t>EventArgs</w:t>
      </w:r>
      <w:proofErr w:type="spellEnd"/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e)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{</w:t>
      </w:r>
    </w:p>
    <w:p w:rsidR="00FD0E39" w:rsidRPr="00F97EE4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color w:val="000000"/>
          <w:sz w:val="19"/>
          <w:szCs w:val="19"/>
          <w:highlight w:val="white"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           </w:t>
      </w:r>
      <w:r w:rsidRPr="00F97EE4">
        <w:rPr>
          <w:rFonts w:ascii="Consolas" w:hAnsi="Consolas" w:cs="Consolas"/>
          <w:b/>
          <w:color w:val="008000"/>
          <w:sz w:val="19"/>
          <w:szCs w:val="19"/>
          <w:highlight w:val="white"/>
        </w:rPr>
        <w:t>// Called third, does something</w:t>
      </w:r>
    </w:p>
    <w:p w:rsidR="00FD0E39" w:rsidRPr="00F97EE4" w:rsidRDefault="00FD0E39" w:rsidP="00FD0E39">
      <w:pPr>
        <w:pStyle w:val="NoSpacing"/>
        <w:ind w:left="360" w:firstLine="360"/>
        <w:rPr>
          <w:b/>
        </w:rPr>
      </w:pPr>
      <w:r w:rsidRPr="00F97EE4">
        <w:rPr>
          <w:rFonts w:ascii="Consolas" w:hAnsi="Consolas" w:cs="Consolas"/>
          <w:b/>
          <w:color w:val="000000"/>
          <w:sz w:val="19"/>
          <w:szCs w:val="19"/>
          <w:highlight w:val="white"/>
        </w:rPr>
        <w:t xml:space="preserve"> }</w:t>
      </w:r>
    </w:p>
    <w:p w:rsidR="00FD0E39" w:rsidRDefault="00FD0E39" w:rsidP="00FD0E39">
      <w:pPr>
        <w:pStyle w:val="NoSpacing"/>
        <w:ind w:left="360"/>
      </w:pPr>
    </w:p>
    <w:p w:rsidR="00FD0E39" w:rsidRDefault="00FD0E39">
      <w:pPr>
        <w:spacing w:line="259" w:lineRule="auto"/>
        <w:jc w:val="left"/>
      </w:pPr>
      <w:r>
        <w:br w:type="page"/>
      </w:r>
    </w:p>
    <w:p w:rsidR="00FD0E39" w:rsidRDefault="00FD0E39" w:rsidP="00931D2B">
      <w:pPr>
        <w:pStyle w:val="Heading2"/>
      </w:pPr>
      <w:bookmarkStart w:id="8" w:name="_Toc127101429"/>
      <w:r>
        <w:lastRenderedPageBreak/>
        <w:t>A fuller description of the List Controls:</w:t>
      </w:r>
      <w:bookmarkEnd w:id="8"/>
    </w:p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pStyle w:val="NoSpacing"/>
        <w:ind w:left="360"/>
      </w:pPr>
      <w:r>
        <w:rPr>
          <w:noProof/>
        </w:rPr>
        <w:drawing>
          <wp:inline distT="0" distB="0" distL="0" distR="0" wp14:anchorId="377211A4" wp14:editId="2E1B9014">
            <wp:extent cx="4209415" cy="5149850"/>
            <wp:effectExtent l="0" t="0" r="635" b="0"/>
            <wp:docPr id="7" name="Picture 7" descr="E:\Data-Classes\CS 3340 - Web Programming\Topics\02_ASP.NET_Basics\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-Classes\CS 3340 - Web Programming\Topics\02_ASP.NET_Basics\ddd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39" w:rsidRDefault="00FD0E39" w:rsidP="00FD0E39">
      <w:pPr>
        <w:pStyle w:val="NoSpacing"/>
        <w:ind w:left="360"/>
      </w:pPr>
    </w:p>
    <w:p w:rsidR="00FD0E39" w:rsidRDefault="00FD0E39" w:rsidP="00FD0E39">
      <w:r>
        <w:t xml:space="preserve">Note that </w:t>
      </w:r>
      <w:r>
        <w:rPr>
          <w:i/>
        </w:rPr>
        <w:t xml:space="preserve">Items </w:t>
      </w:r>
      <w:r>
        <w:t xml:space="preserve">is actually a </w:t>
      </w:r>
      <w:proofErr w:type="spellStart"/>
      <w:r>
        <w:rPr>
          <w:i/>
        </w:rPr>
        <w:t>ListItemCollection</w:t>
      </w:r>
      <w:proofErr w:type="spellEnd"/>
      <w:r>
        <w:rPr>
          <w:i/>
        </w:rPr>
        <w:t xml:space="preserve"> </w:t>
      </w:r>
      <w:r>
        <w:t xml:space="preserve">and is defined as an </w:t>
      </w:r>
      <w:r>
        <w:rPr>
          <w:i/>
        </w:rPr>
        <w:t xml:space="preserve">indexer </w:t>
      </w:r>
      <w:r>
        <w:t>which we discuss shortly.</w:t>
      </w:r>
    </w:p>
    <w:p w:rsidR="00FD0E39" w:rsidRDefault="00FD0E39" w:rsidP="00FD0E39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FD0E39" w:rsidRDefault="00FD0E39" w:rsidP="00FD0E39">
      <w:pPr>
        <w:pStyle w:val="Heading2"/>
      </w:pPr>
      <w:bookmarkStart w:id="9" w:name="_Toc127101430"/>
      <w:r>
        <w:lastRenderedPageBreak/>
        <w:t>Value Must be Unique</w:t>
      </w:r>
      <w:bookmarkEnd w:id="9"/>
    </w:p>
    <w:p w:rsidR="00FD0E39" w:rsidRDefault="00FD0E39" w:rsidP="00755C3E">
      <w:pPr>
        <w:pStyle w:val="NoSpacing"/>
        <w:numPr>
          <w:ilvl w:val="0"/>
          <w:numId w:val="3"/>
        </w:numPr>
      </w:pPr>
      <w:r>
        <w:t xml:space="preserve">The </w:t>
      </w:r>
      <w:r w:rsidRPr="005C0897">
        <w:rPr>
          <w:i/>
        </w:rPr>
        <w:t xml:space="preserve">value </w:t>
      </w:r>
      <w:r>
        <w:t xml:space="preserve">in a </w:t>
      </w:r>
      <w:proofErr w:type="spellStart"/>
      <w:r>
        <w:t>DropDownList</w:t>
      </w:r>
      <w:proofErr w:type="spellEnd"/>
      <w:r>
        <w:t>/</w:t>
      </w:r>
      <w:proofErr w:type="spellStart"/>
      <w:r>
        <w:t>ListBox</w:t>
      </w:r>
      <w:proofErr w:type="spellEnd"/>
      <w:r>
        <w:t xml:space="preserve"> must be unique to ensure proper operation. In real problems it is almost always a key field from a database (which is always unique). We will do this later in the course.</w:t>
      </w:r>
    </w:p>
    <w:p w:rsidR="00FD0E39" w:rsidRDefault="00FD0E39" w:rsidP="00FD0E39">
      <w:pPr>
        <w:pStyle w:val="ListParagraph"/>
        <w:spacing w:after="0"/>
        <w:ind w:left="360"/>
      </w:pPr>
    </w:p>
    <w:p w:rsidR="00FD0E39" w:rsidRDefault="00FD0E39" w:rsidP="00FD0E39">
      <w:pPr>
        <w:pStyle w:val="ListParagraph"/>
        <w:spacing w:after="0"/>
        <w:ind w:left="360"/>
      </w:pPr>
      <w:r>
        <w:t xml:space="preserve">This is how it works: </w:t>
      </w:r>
    </w:p>
    <w:p w:rsidR="00FD0E39" w:rsidRDefault="00FD0E39" w:rsidP="00FD0E39">
      <w:pPr>
        <w:pStyle w:val="ListParagraph"/>
        <w:spacing w:after="0"/>
        <w:ind w:left="360"/>
      </w:pPr>
    </w:p>
    <w:p w:rsidR="00FD0E39" w:rsidRDefault="00FD0E39" w:rsidP="00755C3E">
      <w:pPr>
        <w:pStyle w:val="ListParagraph"/>
        <w:numPr>
          <w:ilvl w:val="0"/>
          <w:numId w:val="18"/>
        </w:numPr>
        <w:spacing w:after="0"/>
      </w:pPr>
      <w:r>
        <w:t xml:space="preserve">Suppose two items have the same value. For example, notice below that Thomas &amp; Williams both have value of 5. </w:t>
      </w:r>
    </w:p>
    <w:p w:rsidR="00FD0E39" w:rsidRDefault="00FD0E39" w:rsidP="00FD0E39">
      <w:pPr>
        <w:pStyle w:val="ListParagraph"/>
        <w:spacing w:after="0"/>
        <w:ind w:left="360"/>
      </w:pPr>
    </w:p>
    <w:tbl>
      <w:tblPr>
        <w:tblStyle w:val="TableGrid"/>
        <w:tblW w:w="4397" w:type="dxa"/>
        <w:tblInd w:w="1188" w:type="dxa"/>
        <w:tblLook w:val="04A0" w:firstRow="1" w:lastRow="0" w:firstColumn="1" w:lastColumn="0" w:noHBand="0" w:noVBand="1"/>
      </w:tblPr>
      <w:tblGrid>
        <w:gridCol w:w="778"/>
        <w:gridCol w:w="985"/>
        <w:gridCol w:w="832"/>
        <w:gridCol w:w="1802"/>
      </w:tblGrid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</w:pPr>
            <w:r>
              <w:t>Index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Text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</w:pPr>
            <w:r>
              <w:t>Value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Selected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Jones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Williams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proofErr w:type="spellStart"/>
            <w:r>
              <w:t>NeSmith</w:t>
            </w:r>
            <w:proofErr w:type="spellEnd"/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  <w:shd w:val="clear" w:color="auto" w:fill="auto"/>
          </w:tcPr>
          <w:p w:rsidR="00FD0E39" w:rsidRPr="00F33229" w:rsidRDefault="00FD0E39" w:rsidP="0021128B">
            <w:pPr>
              <w:pStyle w:val="NoSpacing"/>
              <w:jc w:val="center"/>
            </w:pPr>
            <w:r w:rsidRPr="00F33229">
              <w:t>3</w:t>
            </w:r>
          </w:p>
        </w:tc>
        <w:tc>
          <w:tcPr>
            <w:tcW w:w="985" w:type="dxa"/>
            <w:shd w:val="clear" w:color="auto" w:fill="auto"/>
          </w:tcPr>
          <w:p w:rsidR="00FD0E39" w:rsidRPr="00F33229" w:rsidRDefault="00FD0E39" w:rsidP="0021128B">
            <w:pPr>
              <w:pStyle w:val="NoSpacing"/>
            </w:pPr>
            <w:r w:rsidRPr="00F33229">
              <w:t>Thomas</w:t>
            </w:r>
          </w:p>
        </w:tc>
        <w:tc>
          <w:tcPr>
            <w:tcW w:w="832" w:type="dxa"/>
            <w:shd w:val="clear" w:color="auto" w:fill="auto"/>
          </w:tcPr>
          <w:p w:rsidR="00FD0E39" w:rsidRPr="00F33229" w:rsidRDefault="00FD0E39" w:rsidP="0021128B">
            <w:pPr>
              <w:pStyle w:val="NoSpacing"/>
              <w:jc w:val="center"/>
            </w:pPr>
            <w:r w:rsidRPr="00F33229">
              <w:t>5</w:t>
            </w:r>
          </w:p>
        </w:tc>
        <w:tc>
          <w:tcPr>
            <w:tcW w:w="1802" w:type="dxa"/>
            <w:shd w:val="clear" w:color="auto" w:fill="auto"/>
          </w:tcPr>
          <w:p w:rsidR="00FD0E39" w:rsidRPr="00F33229" w:rsidRDefault="00FD0E39" w:rsidP="0021128B">
            <w:pPr>
              <w:pStyle w:val="NoSpacing"/>
            </w:pPr>
            <w:r>
              <w:t>False</w:t>
            </w:r>
          </w:p>
        </w:tc>
      </w:tr>
    </w:tbl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ListParagraph"/>
        <w:numPr>
          <w:ilvl w:val="0"/>
          <w:numId w:val="18"/>
        </w:numPr>
        <w:spacing w:after="0"/>
      </w:pPr>
      <w:r>
        <w:t>The user selects “Thomas”. Thus, on the client-side, this is what is represented:</w:t>
      </w:r>
    </w:p>
    <w:p w:rsidR="00FD0E39" w:rsidRDefault="00FD0E39" w:rsidP="00FD0E39">
      <w:pPr>
        <w:pStyle w:val="ListParagraph"/>
        <w:spacing w:after="0"/>
        <w:ind w:left="1080"/>
      </w:pPr>
    </w:p>
    <w:tbl>
      <w:tblPr>
        <w:tblStyle w:val="TableGrid"/>
        <w:tblW w:w="4397" w:type="dxa"/>
        <w:tblInd w:w="1188" w:type="dxa"/>
        <w:tblLook w:val="04A0" w:firstRow="1" w:lastRow="0" w:firstColumn="1" w:lastColumn="0" w:noHBand="0" w:noVBand="1"/>
      </w:tblPr>
      <w:tblGrid>
        <w:gridCol w:w="778"/>
        <w:gridCol w:w="985"/>
        <w:gridCol w:w="832"/>
        <w:gridCol w:w="1802"/>
      </w:tblGrid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</w:pPr>
            <w:r>
              <w:t>Index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Text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</w:pPr>
            <w:r>
              <w:t>Value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Selected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Jones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Williams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proofErr w:type="spellStart"/>
            <w:r>
              <w:t>NeSmith</w:t>
            </w:r>
            <w:proofErr w:type="spellEnd"/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  <w:shd w:val="clear" w:color="auto" w:fill="FFFF00"/>
          </w:tcPr>
          <w:p w:rsidR="00FD0E39" w:rsidRPr="00F33229" w:rsidRDefault="00FD0E39" w:rsidP="0021128B">
            <w:pPr>
              <w:pStyle w:val="NoSpacing"/>
              <w:jc w:val="center"/>
            </w:pPr>
            <w:r w:rsidRPr="00F33229">
              <w:t>3</w:t>
            </w:r>
          </w:p>
        </w:tc>
        <w:tc>
          <w:tcPr>
            <w:tcW w:w="985" w:type="dxa"/>
            <w:shd w:val="clear" w:color="auto" w:fill="FFFF00"/>
          </w:tcPr>
          <w:p w:rsidR="00FD0E39" w:rsidRPr="00F33229" w:rsidRDefault="00FD0E39" w:rsidP="0021128B">
            <w:pPr>
              <w:pStyle w:val="NoSpacing"/>
            </w:pPr>
            <w:r w:rsidRPr="00F33229">
              <w:t>Thomas</w:t>
            </w:r>
          </w:p>
        </w:tc>
        <w:tc>
          <w:tcPr>
            <w:tcW w:w="832" w:type="dxa"/>
            <w:shd w:val="clear" w:color="auto" w:fill="FFFF00"/>
          </w:tcPr>
          <w:p w:rsidR="00FD0E39" w:rsidRPr="00F33229" w:rsidRDefault="00FD0E39" w:rsidP="0021128B">
            <w:pPr>
              <w:pStyle w:val="NoSpacing"/>
              <w:jc w:val="center"/>
            </w:pPr>
            <w:r w:rsidRPr="00F33229">
              <w:t>5</w:t>
            </w:r>
          </w:p>
        </w:tc>
        <w:tc>
          <w:tcPr>
            <w:tcW w:w="1802" w:type="dxa"/>
            <w:shd w:val="clear" w:color="auto" w:fill="FFFF00"/>
          </w:tcPr>
          <w:p w:rsidR="00FD0E39" w:rsidRPr="00F33229" w:rsidRDefault="00FD0E39" w:rsidP="0021128B">
            <w:pPr>
              <w:pStyle w:val="NoSpacing"/>
            </w:pPr>
            <w:r>
              <w:t>True</w:t>
            </w:r>
          </w:p>
        </w:tc>
      </w:tr>
    </w:tbl>
    <w:p w:rsidR="00FD0E39" w:rsidRDefault="00FD0E39" w:rsidP="00FD0E39">
      <w:pPr>
        <w:pStyle w:val="NoSpacing"/>
        <w:ind w:left="360"/>
      </w:pPr>
    </w:p>
    <w:p w:rsidR="00FD0E39" w:rsidRDefault="00FD0E39" w:rsidP="00755C3E">
      <w:pPr>
        <w:pStyle w:val="ListParagraph"/>
        <w:numPr>
          <w:ilvl w:val="0"/>
          <w:numId w:val="18"/>
        </w:numPr>
        <w:spacing w:after="0"/>
      </w:pPr>
      <w:r>
        <w:t xml:space="preserve">The </w:t>
      </w:r>
      <w:r>
        <w:rPr>
          <w:i/>
        </w:rPr>
        <w:t xml:space="preserve">value </w:t>
      </w:r>
      <w:r>
        <w:t>“5” is posted-back to the server.</w:t>
      </w:r>
    </w:p>
    <w:p w:rsidR="00FD0E39" w:rsidRDefault="00FD0E39" w:rsidP="00FD0E39">
      <w:pPr>
        <w:pStyle w:val="ListParagraph"/>
        <w:spacing w:after="0"/>
        <w:ind w:left="1080"/>
      </w:pPr>
    </w:p>
    <w:p w:rsidR="00FD0E39" w:rsidRDefault="00FD0E39" w:rsidP="00755C3E">
      <w:pPr>
        <w:pStyle w:val="ListParagraph"/>
        <w:numPr>
          <w:ilvl w:val="0"/>
          <w:numId w:val="18"/>
        </w:numPr>
        <w:spacing w:after="0"/>
      </w:pPr>
      <w:r>
        <w:t xml:space="preserve">On the server, the </w:t>
      </w:r>
      <w:proofErr w:type="spellStart"/>
      <w:r>
        <w:rPr>
          <w:i/>
        </w:rPr>
        <w:t>ListBox</w:t>
      </w:r>
      <w:proofErr w:type="spellEnd"/>
      <w:r>
        <w:t xml:space="preserve"> (or </w:t>
      </w:r>
      <w:proofErr w:type="spellStart"/>
      <w:r>
        <w:rPr>
          <w:i/>
        </w:rPr>
        <w:t>DropDownList</w:t>
      </w:r>
      <w:proofErr w:type="spellEnd"/>
      <w:r>
        <w:t xml:space="preserve">) object is created. As it is being created, the server uses the </w:t>
      </w:r>
      <w:r w:rsidRPr="00F33229">
        <w:rPr>
          <w:i/>
        </w:rPr>
        <w:t>value</w:t>
      </w:r>
      <w:r>
        <w:t xml:space="preserve"> that was posted-back to search through the </w:t>
      </w:r>
      <w:proofErr w:type="spellStart"/>
      <w:r w:rsidRPr="00F33229">
        <w:rPr>
          <w:i/>
        </w:rPr>
        <w:t>ListBox</w:t>
      </w:r>
      <w:proofErr w:type="spellEnd"/>
      <w:r>
        <w:t xml:space="preserve"> (or </w:t>
      </w:r>
      <w:proofErr w:type="spellStart"/>
      <w:r w:rsidRPr="00F33229">
        <w:rPr>
          <w:i/>
        </w:rPr>
        <w:t>DropDownList</w:t>
      </w:r>
      <w:proofErr w:type="spellEnd"/>
      <w:r>
        <w:t xml:space="preserve">) to find the selected item. It starts at the beginning of the list and finds the </w:t>
      </w:r>
      <w:r w:rsidRPr="005801B7">
        <w:rPr>
          <w:u w:val="single"/>
        </w:rPr>
        <w:t>first</w:t>
      </w:r>
      <w:r>
        <w:t xml:space="preserve"> match. Thus, on the server, internally, the control looks like this:</w:t>
      </w:r>
    </w:p>
    <w:p w:rsidR="00FD0E39" w:rsidRDefault="00FD0E39" w:rsidP="00FD0E39">
      <w:pPr>
        <w:spacing w:after="0"/>
      </w:pPr>
    </w:p>
    <w:tbl>
      <w:tblPr>
        <w:tblStyle w:val="TableGrid"/>
        <w:tblW w:w="4397" w:type="dxa"/>
        <w:tblInd w:w="1188" w:type="dxa"/>
        <w:tblLook w:val="04A0" w:firstRow="1" w:lastRow="0" w:firstColumn="1" w:lastColumn="0" w:noHBand="0" w:noVBand="1"/>
      </w:tblPr>
      <w:tblGrid>
        <w:gridCol w:w="778"/>
        <w:gridCol w:w="985"/>
        <w:gridCol w:w="832"/>
        <w:gridCol w:w="1802"/>
      </w:tblGrid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</w:pPr>
            <w:r>
              <w:t>Index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Text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</w:pPr>
            <w:r>
              <w:t>Value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Selected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r>
              <w:t>Jones</w:t>
            </w:r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  <w:shd w:val="clear" w:color="auto" w:fill="FFFF00"/>
          </w:tcPr>
          <w:p w:rsidR="00FD0E39" w:rsidRDefault="00FD0E39" w:rsidP="0021128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85" w:type="dxa"/>
            <w:shd w:val="clear" w:color="auto" w:fill="FFFF00"/>
          </w:tcPr>
          <w:p w:rsidR="00FD0E39" w:rsidRDefault="00FD0E39" w:rsidP="0021128B">
            <w:pPr>
              <w:pStyle w:val="NoSpacing"/>
            </w:pPr>
            <w:r>
              <w:t>Williams</w:t>
            </w:r>
          </w:p>
        </w:tc>
        <w:tc>
          <w:tcPr>
            <w:tcW w:w="832" w:type="dxa"/>
            <w:shd w:val="clear" w:color="auto" w:fill="FFFF00"/>
          </w:tcPr>
          <w:p w:rsidR="00FD0E39" w:rsidRDefault="00FD0E39" w:rsidP="0021128B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802" w:type="dxa"/>
            <w:shd w:val="clear" w:color="auto" w:fill="FFFF00"/>
          </w:tcPr>
          <w:p w:rsidR="00FD0E39" w:rsidRDefault="00FD0E39" w:rsidP="0021128B">
            <w:pPr>
              <w:pStyle w:val="NoSpacing"/>
            </w:pPr>
            <w:r>
              <w:t>True</w:t>
            </w:r>
          </w:p>
        </w:tc>
      </w:tr>
      <w:tr w:rsidR="00FD0E39" w:rsidTr="0021128B">
        <w:tc>
          <w:tcPr>
            <w:tcW w:w="778" w:type="dxa"/>
          </w:tcPr>
          <w:p w:rsidR="00FD0E39" w:rsidRDefault="00FD0E39" w:rsidP="0021128B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85" w:type="dxa"/>
          </w:tcPr>
          <w:p w:rsidR="00FD0E39" w:rsidRDefault="00FD0E39" w:rsidP="0021128B">
            <w:pPr>
              <w:pStyle w:val="NoSpacing"/>
            </w:pPr>
            <w:proofErr w:type="spellStart"/>
            <w:r>
              <w:t>NeSmith</w:t>
            </w:r>
            <w:proofErr w:type="spellEnd"/>
          </w:p>
        </w:tc>
        <w:tc>
          <w:tcPr>
            <w:tcW w:w="832" w:type="dxa"/>
          </w:tcPr>
          <w:p w:rsidR="00FD0E39" w:rsidRDefault="00FD0E39" w:rsidP="0021128B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802" w:type="dxa"/>
          </w:tcPr>
          <w:p w:rsidR="00FD0E39" w:rsidRDefault="00FD0E39" w:rsidP="0021128B">
            <w:pPr>
              <w:pStyle w:val="NoSpacing"/>
            </w:pPr>
            <w:r>
              <w:t>False</w:t>
            </w:r>
          </w:p>
        </w:tc>
      </w:tr>
      <w:tr w:rsidR="00FD0E39" w:rsidTr="0021128B">
        <w:tc>
          <w:tcPr>
            <w:tcW w:w="778" w:type="dxa"/>
            <w:shd w:val="clear" w:color="auto" w:fill="auto"/>
          </w:tcPr>
          <w:p w:rsidR="00FD0E39" w:rsidRPr="00F33229" w:rsidRDefault="00FD0E39" w:rsidP="0021128B">
            <w:pPr>
              <w:pStyle w:val="NoSpacing"/>
              <w:jc w:val="center"/>
            </w:pPr>
            <w:r w:rsidRPr="00F33229">
              <w:t>3</w:t>
            </w:r>
          </w:p>
        </w:tc>
        <w:tc>
          <w:tcPr>
            <w:tcW w:w="985" w:type="dxa"/>
            <w:shd w:val="clear" w:color="auto" w:fill="auto"/>
          </w:tcPr>
          <w:p w:rsidR="00FD0E39" w:rsidRPr="00F33229" w:rsidRDefault="00FD0E39" w:rsidP="0021128B">
            <w:pPr>
              <w:pStyle w:val="NoSpacing"/>
            </w:pPr>
            <w:r w:rsidRPr="00F33229">
              <w:t>Thomas</w:t>
            </w:r>
          </w:p>
        </w:tc>
        <w:tc>
          <w:tcPr>
            <w:tcW w:w="832" w:type="dxa"/>
            <w:shd w:val="clear" w:color="auto" w:fill="auto"/>
          </w:tcPr>
          <w:p w:rsidR="00FD0E39" w:rsidRPr="00F33229" w:rsidRDefault="00FD0E39" w:rsidP="0021128B">
            <w:pPr>
              <w:pStyle w:val="NoSpacing"/>
              <w:jc w:val="center"/>
            </w:pPr>
            <w:r w:rsidRPr="00F33229">
              <w:t>5</w:t>
            </w:r>
          </w:p>
        </w:tc>
        <w:tc>
          <w:tcPr>
            <w:tcW w:w="1802" w:type="dxa"/>
            <w:shd w:val="clear" w:color="auto" w:fill="auto"/>
          </w:tcPr>
          <w:p w:rsidR="00FD0E39" w:rsidRPr="00F33229" w:rsidRDefault="00FD0E39" w:rsidP="0021128B">
            <w:pPr>
              <w:pStyle w:val="NoSpacing"/>
            </w:pPr>
            <w:r>
              <w:t>False</w:t>
            </w:r>
          </w:p>
        </w:tc>
      </w:tr>
    </w:tbl>
    <w:p w:rsidR="00FD0E39" w:rsidRDefault="00FD0E39" w:rsidP="00FD0E39">
      <w:pPr>
        <w:pStyle w:val="NoSpacing"/>
        <w:ind w:left="360"/>
      </w:pPr>
    </w:p>
    <w:p w:rsidR="00FD0E39" w:rsidRDefault="00FD0E39" w:rsidP="00FD0E39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FD0E39" w:rsidRPr="00931D2B" w:rsidRDefault="00FD0E39" w:rsidP="00931D2B">
      <w:pPr>
        <w:pStyle w:val="Heading2"/>
      </w:pPr>
      <w:bookmarkStart w:id="10" w:name="_Toc127101431"/>
      <w:r w:rsidRPr="00931D2B">
        <w:lastRenderedPageBreak/>
        <w:t xml:space="preserve">Adding &amp; Removing </w:t>
      </w:r>
      <w:proofErr w:type="spellStart"/>
      <w:r w:rsidRPr="00931D2B">
        <w:t>ListItems</w:t>
      </w:r>
      <w:bookmarkEnd w:id="10"/>
      <w:proofErr w:type="spellEnd"/>
    </w:p>
    <w:p w:rsidR="00FD0E39" w:rsidRDefault="00FD0E39" w:rsidP="00755C3E">
      <w:pPr>
        <w:pStyle w:val="ListParagraph"/>
        <w:numPr>
          <w:ilvl w:val="0"/>
          <w:numId w:val="3"/>
        </w:numPr>
        <w:spacing w:after="0"/>
      </w:pPr>
      <w:r>
        <w:t xml:space="preserve">Suppose you want to add a </w:t>
      </w:r>
      <w:proofErr w:type="spellStart"/>
      <w:r>
        <w:rPr>
          <w:i/>
        </w:rPr>
        <w:t>ListItem</w:t>
      </w:r>
      <w:proofErr w:type="spellEnd"/>
      <w:r>
        <w:rPr>
          <w:i/>
        </w:rPr>
        <w:t xml:space="preserve"> </w:t>
      </w:r>
      <w:r>
        <w:t xml:space="preserve">to a </w:t>
      </w:r>
      <w:proofErr w:type="spellStart"/>
      <w:r>
        <w:rPr>
          <w:i/>
        </w:rPr>
        <w:t>ListBox</w:t>
      </w:r>
      <w:proofErr w:type="spellEnd"/>
      <w:r>
        <w:rPr>
          <w:i/>
        </w:rPr>
        <w:t xml:space="preserve"> </w:t>
      </w:r>
      <w:r>
        <w:t xml:space="preserve">(or any of the other 3 list controls) and you have </w:t>
      </w:r>
      <w:proofErr w:type="spellStart"/>
      <w:r>
        <w:rPr>
          <w:i/>
        </w:rPr>
        <w:t>TextBoxes</w:t>
      </w:r>
      <w:proofErr w:type="spellEnd"/>
      <w:r>
        <w:rPr>
          <w:i/>
        </w:rPr>
        <w:t xml:space="preserve"> </w:t>
      </w:r>
      <w:r>
        <w:t xml:space="preserve">to allow the user to specify the </w:t>
      </w:r>
      <w:r>
        <w:rPr>
          <w:i/>
        </w:rPr>
        <w:t xml:space="preserve">Text </w:t>
      </w:r>
      <w:r>
        <w:t xml:space="preserve">and </w:t>
      </w:r>
      <w:r>
        <w:rPr>
          <w:i/>
        </w:rPr>
        <w:t xml:space="preserve">Value. </w:t>
      </w:r>
      <w:r>
        <w:t xml:space="preserve">A </w:t>
      </w:r>
      <w:r>
        <w:rPr>
          <w:i/>
        </w:rPr>
        <w:t xml:space="preserve">Button </w:t>
      </w:r>
      <w:r>
        <w:t>click event to handle this would look like this:</w:t>
      </w:r>
    </w:p>
    <w:p w:rsidR="00FD0E39" w:rsidRDefault="00FD0E39" w:rsidP="00FD0E39">
      <w:pPr>
        <w:pStyle w:val="ListParagraph"/>
        <w:spacing w:after="0"/>
        <w:ind w:left="360"/>
      </w:pP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btnAdd_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e)</w:t>
      </w:r>
      <w:r w:rsidR="00307449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ListItem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li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ListItem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li.Text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txtText.Text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li.Value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txtValue.Text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lstPlayers.Items.Add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(li);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sz w:val="19"/>
          <w:szCs w:val="19"/>
        </w:rPr>
      </w:pPr>
    </w:p>
    <w:p w:rsidR="00FD0E39" w:rsidRDefault="00FD0E39" w:rsidP="00755C3E">
      <w:pPr>
        <w:pStyle w:val="ListParagraph"/>
        <w:numPr>
          <w:ilvl w:val="0"/>
          <w:numId w:val="3"/>
        </w:numPr>
        <w:spacing w:after="0"/>
      </w:pPr>
      <w:r>
        <w:t xml:space="preserve">Suppose you want to remove the selected item from a single-selection </w:t>
      </w:r>
      <w:proofErr w:type="spellStart"/>
      <w:r>
        <w:rPr>
          <w:i/>
        </w:rPr>
        <w:t>ListBox</w:t>
      </w:r>
      <w:proofErr w:type="spellEnd"/>
      <w:r>
        <w:rPr>
          <w:i/>
        </w:rPr>
        <w:t xml:space="preserve"> </w:t>
      </w:r>
      <w:r>
        <w:t xml:space="preserve">or </w:t>
      </w:r>
      <w:proofErr w:type="spellStart"/>
      <w:r>
        <w:rPr>
          <w:i/>
        </w:rPr>
        <w:t>DropDownList</w:t>
      </w:r>
      <w:proofErr w:type="spellEnd"/>
      <w:r>
        <w:rPr>
          <w:i/>
        </w:rPr>
        <w:t xml:space="preserve"> </w:t>
      </w:r>
      <w:r>
        <w:t>via a button click event:</w:t>
      </w:r>
    </w:p>
    <w:p w:rsidR="00FD0E39" w:rsidRDefault="00FD0E39" w:rsidP="00FD0E39">
      <w:pPr>
        <w:spacing w:after="0"/>
      </w:pP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btnRemoveOne_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e)</w:t>
      </w:r>
      <w:r w:rsidR="00307449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lstPlayers2.Items.Remove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(lstPlayers2.SelectedItem);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sz w:val="19"/>
          <w:szCs w:val="19"/>
        </w:rPr>
      </w:pPr>
    </w:p>
    <w:p w:rsidR="00FD0E39" w:rsidRDefault="00FD0E39" w:rsidP="00755C3E">
      <w:pPr>
        <w:pStyle w:val="ListParagraph"/>
        <w:numPr>
          <w:ilvl w:val="0"/>
          <w:numId w:val="3"/>
        </w:numPr>
        <w:spacing w:after="0"/>
      </w:pPr>
      <w:r>
        <w:t xml:space="preserve">Removing selected items from a multi-select </w:t>
      </w:r>
      <w:proofErr w:type="spellStart"/>
      <w:r w:rsidRPr="00FD0E39">
        <w:rPr>
          <w:i/>
        </w:rPr>
        <w:t>ListBox</w:t>
      </w:r>
      <w:proofErr w:type="spellEnd"/>
      <w:r w:rsidRPr="00FD0E39">
        <w:rPr>
          <w:i/>
        </w:rPr>
        <w:t xml:space="preserve"> </w:t>
      </w:r>
      <w:r>
        <w:t xml:space="preserve">or </w:t>
      </w:r>
      <w:proofErr w:type="spellStart"/>
      <w:r w:rsidRPr="00FD0E39">
        <w:rPr>
          <w:i/>
        </w:rPr>
        <w:t>DropDownList</w:t>
      </w:r>
      <w:proofErr w:type="spellEnd"/>
      <w:r w:rsidRPr="00FD0E39">
        <w:rPr>
          <w:i/>
        </w:rPr>
        <w:t xml:space="preserve"> </w:t>
      </w:r>
      <w:r>
        <w:t>via a button click: An approach that works is to iterate through the items in reverse order so that when an item is deleted the renumbering only affects items that have already been processed.</w:t>
      </w:r>
    </w:p>
    <w:p w:rsidR="00FD0E39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sz w:val="19"/>
          <w:szCs w:val="19"/>
        </w:rPr>
      </w:pPr>
    </w:p>
    <w:p w:rsidR="00FD0E39" w:rsidRDefault="00FD0E39" w:rsidP="00B7583A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btnRemoveAllSelected_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e)</w:t>
      </w:r>
      <w:r w:rsidR="00307449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D0E39" w:rsidRDefault="00FD0E39" w:rsidP="00B7583A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 =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lstPlayers.Items.Count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- 1; i &gt;= 0; i--)</w:t>
      </w:r>
      <w:r w:rsidR="00307449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D0E39" w:rsidRDefault="00FD0E39" w:rsidP="00B7583A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lstPlayers.Items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[i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].Selected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  <w:r w:rsidR="00307449"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D0E39" w:rsidRDefault="00FD0E39" w:rsidP="00B7583A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lstPlayers.Items.Remove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lstPlayers.Items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[i]);</w:t>
      </w:r>
    </w:p>
    <w:p w:rsidR="00FD0E39" w:rsidRDefault="00FD0E39" w:rsidP="00B7583A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FD0E39" w:rsidRDefault="00FD0E39" w:rsidP="00B7583A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FD0E39" w:rsidRDefault="00FD0E39" w:rsidP="00B7583A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sz w:val="19"/>
          <w:szCs w:val="19"/>
        </w:rPr>
      </w:pPr>
    </w:p>
    <w:p w:rsidR="00B7583A" w:rsidRDefault="00B7583A" w:rsidP="00B7583A">
      <w:pPr>
        <w:pStyle w:val="ListParagraph"/>
        <w:numPr>
          <w:ilvl w:val="0"/>
          <w:numId w:val="3"/>
        </w:numPr>
        <w:spacing w:after="0"/>
      </w:pPr>
      <w:r>
        <w:t>Another approach for r</w:t>
      </w:r>
      <w:r>
        <w:t xml:space="preserve">emoving </w:t>
      </w:r>
      <w:r>
        <w:t xml:space="preserve">all </w:t>
      </w:r>
      <w:r>
        <w:t xml:space="preserve">selected items from a multi-select </w:t>
      </w:r>
      <w:proofErr w:type="spellStart"/>
      <w:r w:rsidRPr="00FD0E39">
        <w:rPr>
          <w:i/>
        </w:rPr>
        <w:t>ListBox</w:t>
      </w:r>
      <w:proofErr w:type="spellEnd"/>
      <w:r w:rsidRPr="00FD0E39">
        <w:rPr>
          <w:i/>
        </w:rPr>
        <w:t xml:space="preserve"> </w:t>
      </w:r>
      <w:r>
        <w:t xml:space="preserve">or </w:t>
      </w:r>
      <w:proofErr w:type="spellStart"/>
      <w:r w:rsidRPr="00FD0E39">
        <w:rPr>
          <w:i/>
        </w:rPr>
        <w:t>DropDownList</w:t>
      </w:r>
      <w:proofErr w:type="spellEnd"/>
      <w:r w:rsidRPr="00FD0E39">
        <w:rPr>
          <w:i/>
        </w:rPr>
        <w:t xml:space="preserve"> </w:t>
      </w:r>
      <w:r>
        <w:t xml:space="preserve">via a button click: </w:t>
      </w:r>
    </w:p>
    <w:p w:rsidR="00B7583A" w:rsidRDefault="00B7583A" w:rsidP="00B7583A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sz w:val="19"/>
          <w:szCs w:val="19"/>
        </w:rPr>
      </w:pP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btnRemoveAllSelected2_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Click(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e) {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count = 0;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ListItem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selectedItems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List&lt;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ListItem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lstPlayers.SelectedIndex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!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= -1) {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Get selected items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ListItem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item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lstPlayers.Items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{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item.Selected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) {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selectedItems.Add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(item);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// Loop over selected items and remove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ListItem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item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selectedItems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 {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lstPlayers.Items.Remove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(item);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count++;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txtMsg.Text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  <w:r>
        <w:rPr>
          <w:rFonts w:ascii="Consolas" w:hAnsi="Consolas" w:cs="Consolas"/>
          <w:color w:val="000000"/>
          <w:sz w:val="19"/>
          <w:szCs w:val="19"/>
        </w:rPr>
        <w:t xml:space="preserve"> + count + </w:t>
      </w:r>
      <w:r>
        <w:rPr>
          <w:rFonts w:ascii="Consolas" w:hAnsi="Consolas" w:cs="Consolas"/>
          <w:color w:val="A31515"/>
          <w:sz w:val="19"/>
          <w:szCs w:val="19"/>
        </w:rPr>
        <w:t>" items removed"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{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txtMsg.Text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"Nothing selected"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B7583A" w:rsidRDefault="00B7583A" w:rsidP="00B7583A">
      <w:pPr>
        <w:autoSpaceDE w:val="0"/>
        <w:autoSpaceDN w:val="0"/>
        <w:adjustRightInd w:val="0"/>
        <w:spacing w:after="0"/>
        <w:ind w:left="720"/>
        <w:jc w:val="left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B7583A" w:rsidRDefault="00B7583A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sz w:val="19"/>
          <w:szCs w:val="19"/>
        </w:rPr>
      </w:pPr>
    </w:p>
    <w:p w:rsidR="00B7583A" w:rsidRDefault="00B7583A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26"/>
        </w:rPr>
      </w:pPr>
      <w:bookmarkStart w:id="11" w:name="_Toc127101432"/>
      <w:r>
        <w:br w:type="page"/>
      </w:r>
    </w:p>
    <w:p w:rsidR="00FD0E39" w:rsidRPr="005801B7" w:rsidRDefault="00FD0E39" w:rsidP="00FD0E39">
      <w:pPr>
        <w:pStyle w:val="Heading2"/>
      </w:pPr>
      <w:bookmarkStart w:id="12" w:name="_GoBack"/>
      <w:bookmarkEnd w:id="12"/>
      <w:r>
        <w:lastRenderedPageBreak/>
        <w:t xml:space="preserve">Removing </w:t>
      </w:r>
      <w:proofErr w:type="spellStart"/>
      <w:r>
        <w:t>ListItems</w:t>
      </w:r>
      <w:proofErr w:type="spellEnd"/>
      <w:r>
        <w:t xml:space="preserve"> – Approaches that don’t Work</w:t>
      </w:r>
      <w:bookmarkEnd w:id="11"/>
    </w:p>
    <w:p w:rsidR="00FD0E39" w:rsidRDefault="00FD0E39" w:rsidP="00FD0E39">
      <w:pPr>
        <w:autoSpaceDE w:val="0"/>
        <w:autoSpaceDN w:val="0"/>
        <w:adjustRightInd w:val="0"/>
        <w:spacing w:after="0"/>
        <w:rPr>
          <w:rFonts w:ascii="Consolas" w:hAnsi="Consolas" w:cs="Consolas"/>
          <w:b/>
          <w:sz w:val="19"/>
          <w:szCs w:val="19"/>
        </w:rPr>
      </w:pPr>
    </w:p>
    <w:p w:rsidR="00FD0E39" w:rsidRDefault="00FD0E39" w:rsidP="00755C3E">
      <w:pPr>
        <w:pStyle w:val="ListParagraph"/>
        <w:numPr>
          <w:ilvl w:val="0"/>
          <w:numId w:val="3"/>
        </w:numPr>
        <w:spacing w:after="0"/>
      </w:pPr>
      <w:r>
        <w:t xml:space="preserve">Removing selected items from a multi-select </w:t>
      </w:r>
      <w:proofErr w:type="spellStart"/>
      <w:r>
        <w:rPr>
          <w:i/>
        </w:rPr>
        <w:t>ListBox</w:t>
      </w:r>
      <w:proofErr w:type="spellEnd"/>
      <w:r>
        <w:rPr>
          <w:i/>
        </w:rPr>
        <w:t xml:space="preserve"> </w:t>
      </w:r>
      <w:r>
        <w:t xml:space="preserve">or </w:t>
      </w:r>
      <w:proofErr w:type="spellStart"/>
      <w:r>
        <w:rPr>
          <w:i/>
        </w:rPr>
        <w:t>DropDownList</w:t>
      </w:r>
      <w:proofErr w:type="spellEnd"/>
      <w:r>
        <w:rPr>
          <w:i/>
        </w:rPr>
        <w:t xml:space="preserve"> </w:t>
      </w:r>
      <w:r>
        <w:t>via a button click event is a bit more involved.</w:t>
      </w:r>
    </w:p>
    <w:p w:rsidR="00FD0E39" w:rsidRDefault="00FD0E39" w:rsidP="00FD0E39">
      <w:pPr>
        <w:pStyle w:val="ListParagraph"/>
        <w:spacing w:after="0"/>
        <w:ind w:left="360"/>
      </w:pPr>
    </w:p>
    <w:p w:rsidR="00FD0E39" w:rsidRDefault="00FD0E39" w:rsidP="00755C3E">
      <w:pPr>
        <w:pStyle w:val="ListParagraph"/>
        <w:numPr>
          <w:ilvl w:val="0"/>
          <w:numId w:val="19"/>
        </w:numPr>
        <w:spacing w:after="0"/>
      </w:pPr>
      <w:r>
        <w:t>You can’t use a for-each loop as the contents of the collection cannot be modified with such a loop (same as Java). For example, this will compile, but will bomb if there is an attempt to remove an item.</w:t>
      </w:r>
    </w:p>
    <w:p w:rsidR="00FD0E39" w:rsidRDefault="00FD0E39" w:rsidP="00FD0E39">
      <w:pPr>
        <w:pStyle w:val="ListParagraph"/>
        <w:spacing w:after="0"/>
      </w:pP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btnRemoveAllSelected_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e)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String msg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String.Empty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foreach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ListItem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li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lstPlayers.Items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li.Selected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lstPlayers.Items.Remove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(li);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D0E39" w:rsidRDefault="00FD0E39" w:rsidP="00FD0E39">
      <w:pPr>
        <w:pStyle w:val="ListParagraph"/>
        <w:spacing w:after="0"/>
      </w:pPr>
    </w:p>
    <w:p w:rsidR="00FD0E39" w:rsidRDefault="00FD0E39" w:rsidP="00755C3E">
      <w:pPr>
        <w:pStyle w:val="ListParagraph"/>
        <w:numPr>
          <w:ilvl w:val="0"/>
          <w:numId w:val="19"/>
        </w:numPr>
        <w:spacing w:after="0"/>
      </w:pPr>
      <w:r>
        <w:t>You can’t use an indexed for loop that starts at the beginning because it will skip the second of two consecutively selected items. For example:</w:t>
      </w:r>
    </w:p>
    <w:p w:rsidR="00FD0E39" w:rsidRDefault="00FD0E39" w:rsidP="00FD0E39">
      <w:pPr>
        <w:pStyle w:val="ListParagraph"/>
        <w:spacing w:after="0"/>
      </w:pP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protected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btnRemoveAllSelected_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Click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 xml:space="preserve"> sender,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e)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i=0;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i&lt;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lstPlayers.Items.Count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; i++)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lstPlayers.Items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[i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].Selected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{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lstPlayers.Items.Remove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lstPlayers.Items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[i]);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}</w:t>
      </w:r>
    </w:p>
    <w:p w:rsidR="00FD0E39" w:rsidRDefault="00FD0E39" w:rsidP="00FD0E39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FD0E39" w:rsidRDefault="00FD0E39" w:rsidP="00FD0E39">
      <w:pPr>
        <w:pStyle w:val="ListParagraph"/>
        <w:spacing w:after="0"/>
      </w:pPr>
    </w:p>
    <w:p w:rsidR="00FD0E39" w:rsidRDefault="00FD0E39" w:rsidP="00FD0E39">
      <w:pPr>
        <w:pStyle w:val="ListParagraph"/>
        <w:spacing w:after="0"/>
      </w:pPr>
      <w:r>
        <w:t xml:space="preserve">Explanation – Suppose these two items (Williams &amp; </w:t>
      </w:r>
      <w:proofErr w:type="spellStart"/>
      <w:r>
        <w:t>NeSmith</w:t>
      </w:r>
      <w:proofErr w:type="spellEnd"/>
      <w:r>
        <w:t>) are selected. Consider what happens to the items as loop begins and ends for each iteration of the loop.</w:t>
      </w:r>
    </w:p>
    <w:p w:rsidR="00FD0E39" w:rsidRDefault="00FD0E39" w:rsidP="00FD0E39">
      <w:pPr>
        <w:pStyle w:val="ListParagraph"/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"/>
        <w:gridCol w:w="3196"/>
        <w:gridCol w:w="3240"/>
        <w:gridCol w:w="2695"/>
      </w:tblGrid>
      <w:tr w:rsidR="00FD0E39" w:rsidTr="0021128B">
        <w:tc>
          <w:tcPr>
            <w:tcW w:w="579" w:type="dxa"/>
          </w:tcPr>
          <w:p w:rsidR="00FD0E39" w:rsidRDefault="00FD0E39" w:rsidP="0021128B">
            <w:pPr>
              <w:pStyle w:val="ListParagraph"/>
              <w:ind w:left="0"/>
            </w:pPr>
          </w:p>
        </w:tc>
        <w:tc>
          <w:tcPr>
            <w:tcW w:w="3196" w:type="dxa"/>
          </w:tcPr>
          <w:p w:rsidR="00FD0E39" w:rsidRDefault="00FD0E39" w:rsidP="0021128B">
            <w:pPr>
              <w:pStyle w:val="ListParagraph"/>
              <w:ind w:left="0"/>
            </w:pPr>
            <w:r>
              <w:t>Beginning of Loop</w:t>
            </w:r>
          </w:p>
        </w:tc>
        <w:tc>
          <w:tcPr>
            <w:tcW w:w="3240" w:type="dxa"/>
          </w:tcPr>
          <w:p w:rsidR="00FD0E39" w:rsidRDefault="00FD0E39" w:rsidP="0021128B">
            <w:pPr>
              <w:pStyle w:val="ListParagraph"/>
              <w:ind w:left="0"/>
            </w:pPr>
            <w:r>
              <w:t>End of Loop</w:t>
            </w:r>
          </w:p>
        </w:tc>
        <w:tc>
          <w:tcPr>
            <w:tcW w:w="2695" w:type="dxa"/>
          </w:tcPr>
          <w:p w:rsidR="00FD0E39" w:rsidRDefault="00FD0E39" w:rsidP="0021128B">
            <w:pPr>
              <w:pStyle w:val="ListParagraph"/>
              <w:ind w:left="0"/>
            </w:pPr>
          </w:p>
        </w:tc>
      </w:tr>
      <w:tr w:rsidR="00FD0E39" w:rsidRPr="00CB369F" w:rsidTr="0021128B">
        <w:tc>
          <w:tcPr>
            <w:tcW w:w="579" w:type="dxa"/>
          </w:tcPr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 w:rsidRPr="00560534">
              <w:rPr>
                <w:rFonts w:ascii="Consolas" w:hAnsi="Consolas" w:cs="Consolas"/>
              </w:rPr>
              <w:t>i=0</w:t>
            </w:r>
          </w:p>
        </w:tc>
        <w:tc>
          <w:tcPr>
            <w:tcW w:w="3196" w:type="dxa"/>
          </w:tcPr>
          <w:p w:rsidR="00FD0E39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  <w:tbl>
            <w:tblPr>
              <w:tblStyle w:val="TableGrid"/>
              <w:tblW w:w="2965" w:type="dxa"/>
              <w:tblLook w:val="04A0" w:firstRow="1" w:lastRow="0" w:firstColumn="1" w:lastColumn="0" w:noHBand="0" w:noVBand="1"/>
            </w:tblPr>
            <w:tblGrid>
              <w:gridCol w:w="625"/>
              <w:gridCol w:w="845"/>
              <w:gridCol w:w="630"/>
              <w:gridCol w:w="865"/>
            </w:tblGrid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Index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Text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Value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Selected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Jones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Williams</w:t>
                  </w:r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proofErr w:type="spellStart"/>
                  <w:r w:rsidRPr="00560534">
                    <w:rPr>
                      <w:sz w:val="18"/>
                    </w:rPr>
                    <w:t>NeSmith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Thomas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</w:tbl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</w:t>
            </w:r>
          </w:p>
        </w:tc>
        <w:tc>
          <w:tcPr>
            <w:tcW w:w="3240" w:type="dxa"/>
          </w:tcPr>
          <w:p w:rsidR="00FD0E39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  <w:tbl>
            <w:tblPr>
              <w:tblStyle w:val="TableGrid"/>
              <w:tblW w:w="2965" w:type="dxa"/>
              <w:tblLook w:val="04A0" w:firstRow="1" w:lastRow="0" w:firstColumn="1" w:lastColumn="0" w:noHBand="0" w:noVBand="1"/>
            </w:tblPr>
            <w:tblGrid>
              <w:gridCol w:w="625"/>
              <w:gridCol w:w="845"/>
              <w:gridCol w:w="630"/>
              <w:gridCol w:w="865"/>
            </w:tblGrid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Index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Text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Value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Selected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Jones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Williams</w:t>
                  </w:r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proofErr w:type="spellStart"/>
                  <w:r w:rsidRPr="00560534">
                    <w:rPr>
                      <w:sz w:val="18"/>
                    </w:rPr>
                    <w:t>NeSmith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Thomas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</w:tbl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</w:tc>
        <w:tc>
          <w:tcPr>
            <w:tcW w:w="2695" w:type="dxa"/>
          </w:tcPr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>
              <w:t>Item at i=0 not selected, so now deletion</w:t>
            </w:r>
          </w:p>
        </w:tc>
      </w:tr>
      <w:tr w:rsidR="00FD0E39" w:rsidRPr="00CB369F" w:rsidTr="0021128B">
        <w:tc>
          <w:tcPr>
            <w:tcW w:w="579" w:type="dxa"/>
          </w:tcPr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 w:rsidRPr="00560534">
              <w:rPr>
                <w:rFonts w:ascii="Consolas" w:hAnsi="Consolas" w:cs="Consolas"/>
              </w:rPr>
              <w:t>i=</w:t>
            </w: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3196" w:type="dxa"/>
          </w:tcPr>
          <w:p w:rsidR="00FD0E39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  <w:tbl>
            <w:tblPr>
              <w:tblStyle w:val="TableGrid"/>
              <w:tblW w:w="2965" w:type="dxa"/>
              <w:tblLook w:val="04A0" w:firstRow="1" w:lastRow="0" w:firstColumn="1" w:lastColumn="0" w:noHBand="0" w:noVBand="1"/>
            </w:tblPr>
            <w:tblGrid>
              <w:gridCol w:w="625"/>
              <w:gridCol w:w="845"/>
              <w:gridCol w:w="630"/>
              <w:gridCol w:w="865"/>
            </w:tblGrid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Index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Text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Value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Selected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Jones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Williams</w:t>
                  </w:r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proofErr w:type="spellStart"/>
                  <w:r w:rsidRPr="00560534">
                    <w:rPr>
                      <w:sz w:val="18"/>
                    </w:rPr>
                    <w:t>NeSmith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Thomas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</w:tbl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</w:t>
            </w:r>
          </w:p>
        </w:tc>
        <w:tc>
          <w:tcPr>
            <w:tcW w:w="3240" w:type="dxa"/>
          </w:tcPr>
          <w:p w:rsidR="00FD0E39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  <w:tbl>
            <w:tblPr>
              <w:tblStyle w:val="TableGrid"/>
              <w:tblW w:w="2965" w:type="dxa"/>
              <w:tblLook w:val="04A0" w:firstRow="1" w:lastRow="0" w:firstColumn="1" w:lastColumn="0" w:noHBand="0" w:noVBand="1"/>
            </w:tblPr>
            <w:tblGrid>
              <w:gridCol w:w="625"/>
              <w:gridCol w:w="845"/>
              <w:gridCol w:w="630"/>
              <w:gridCol w:w="865"/>
            </w:tblGrid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Index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Text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Value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Selected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Jones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proofErr w:type="spellStart"/>
                  <w:r w:rsidRPr="00560534">
                    <w:rPr>
                      <w:sz w:val="18"/>
                    </w:rPr>
                    <w:t>NeSmith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Thomas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</w:tbl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</w:tc>
        <w:tc>
          <w:tcPr>
            <w:tcW w:w="2695" w:type="dxa"/>
          </w:tcPr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>
              <w:t>Item at i=1 (Williams) is removed, then the ones following are renumbered. Notice that the item at i=2 (</w:t>
            </w:r>
            <w:proofErr w:type="spellStart"/>
            <w:r>
              <w:t>NeSmith</w:t>
            </w:r>
            <w:proofErr w:type="spellEnd"/>
            <w:r>
              <w:t>) is renumbered to i=1.</w:t>
            </w:r>
          </w:p>
        </w:tc>
      </w:tr>
      <w:tr w:rsidR="00FD0E39" w:rsidRPr="00CB369F" w:rsidTr="0021128B">
        <w:tc>
          <w:tcPr>
            <w:tcW w:w="579" w:type="dxa"/>
          </w:tcPr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 w:rsidRPr="00560534">
              <w:rPr>
                <w:rFonts w:ascii="Consolas" w:hAnsi="Consolas" w:cs="Consolas"/>
              </w:rPr>
              <w:t>i=</w:t>
            </w: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3196" w:type="dxa"/>
          </w:tcPr>
          <w:p w:rsidR="00FD0E39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  <w:tbl>
            <w:tblPr>
              <w:tblStyle w:val="TableGrid"/>
              <w:tblW w:w="2965" w:type="dxa"/>
              <w:tblLook w:val="04A0" w:firstRow="1" w:lastRow="0" w:firstColumn="1" w:lastColumn="0" w:noHBand="0" w:noVBand="1"/>
            </w:tblPr>
            <w:tblGrid>
              <w:gridCol w:w="625"/>
              <w:gridCol w:w="845"/>
              <w:gridCol w:w="630"/>
              <w:gridCol w:w="865"/>
            </w:tblGrid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Index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Text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Value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Selected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Jones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proofErr w:type="spellStart"/>
                  <w:r w:rsidRPr="00560534">
                    <w:rPr>
                      <w:sz w:val="18"/>
                    </w:rPr>
                    <w:t>NeSmith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Thomas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</w:tbl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</w:tc>
        <w:tc>
          <w:tcPr>
            <w:tcW w:w="3240" w:type="dxa"/>
          </w:tcPr>
          <w:p w:rsidR="00FD0E39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  <w:tbl>
            <w:tblPr>
              <w:tblStyle w:val="TableGrid"/>
              <w:tblW w:w="2965" w:type="dxa"/>
              <w:tblLook w:val="04A0" w:firstRow="1" w:lastRow="0" w:firstColumn="1" w:lastColumn="0" w:noHBand="0" w:noVBand="1"/>
            </w:tblPr>
            <w:tblGrid>
              <w:gridCol w:w="625"/>
              <w:gridCol w:w="845"/>
              <w:gridCol w:w="630"/>
              <w:gridCol w:w="865"/>
            </w:tblGrid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Index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Text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Value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Selected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Jones</w:t>
                  </w:r>
                </w:p>
              </w:tc>
              <w:tc>
                <w:tcPr>
                  <w:tcW w:w="630" w:type="dxa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865" w:type="dxa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4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proofErr w:type="spellStart"/>
                  <w:r w:rsidRPr="00560534">
                    <w:rPr>
                      <w:sz w:val="18"/>
                    </w:rPr>
                    <w:t>NeSmith</w:t>
                  </w:r>
                  <w:proofErr w:type="spellEnd"/>
                </w:p>
              </w:tc>
              <w:tc>
                <w:tcPr>
                  <w:tcW w:w="630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865" w:type="dxa"/>
                  <w:shd w:val="clear" w:color="auto" w:fill="FFFF00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True</w:t>
                  </w:r>
                </w:p>
              </w:tc>
            </w:tr>
            <w:tr w:rsidR="00FD0E39" w:rsidRPr="00560534" w:rsidTr="0021128B">
              <w:tc>
                <w:tcPr>
                  <w:tcW w:w="62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Thomas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9</w:t>
                  </w:r>
                </w:p>
              </w:tc>
              <w:tc>
                <w:tcPr>
                  <w:tcW w:w="865" w:type="dxa"/>
                  <w:shd w:val="clear" w:color="auto" w:fill="auto"/>
                </w:tcPr>
                <w:p w:rsidR="00FD0E39" w:rsidRPr="00560534" w:rsidRDefault="00FD0E39" w:rsidP="0021128B">
                  <w:pPr>
                    <w:pStyle w:val="NoSpacing"/>
                    <w:rPr>
                      <w:sz w:val="18"/>
                    </w:rPr>
                  </w:pPr>
                  <w:r w:rsidRPr="00560534">
                    <w:rPr>
                      <w:sz w:val="18"/>
                    </w:rPr>
                    <w:t>False</w:t>
                  </w:r>
                </w:p>
              </w:tc>
            </w:tr>
          </w:tbl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</w:tc>
        <w:tc>
          <w:tcPr>
            <w:tcW w:w="2695" w:type="dxa"/>
          </w:tcPr>
          <w:p w:rsidR="00FD0E39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</w:p>
          <w:p w:rsidR="00FD0E39" w:rsidRPr="00CB369F" w:rsidRDefault="00FD0E39" w:rsidP="0021128B">
            <w:pPr>
              <w:pStyle w:val="ListParagraph"/>
              <w:ind w:left="0"/>
              <w:rPr>
                <w:sz w:val="8"/>
                <w:szCs w:val="8"/>
              </w:rPr>
            </w:pPr>
            <w:r>
              <w:t xml:space="preserve">Thus, </w:t>
            </w:r>
            <w:proofErr w:type="spellStart"/>
            <w:r>
              <w:t>NeSmith</w:t>
            </w:r>
            <w:proofErr w:type="spellEnd"/>
            <w:r>
              <w:t xml:space="preserve"> was skipped.</w:t>
            </w:r>
          </w:p>
        </w:tc>
      </w:tr>
    </w:tbl>
    <w:p w:rsidR="00FD0E39" w:rsidRDefault="00FD0E39" w:rsidP="00FD0E39">
      <w:pPr>
        <w:pStyle w:val="ListParagraph"/>
        <w:spacing w:after="0"/>
      </w:pPr>
    </w:p>
    <w:p w:rsidR="00FD0E39" w:rsidRPr="00A45756" w:rsidRDefault="00FD0E39" w:rsidP="00FD0E39"/>
    <w:p w:rsidR="00B17010" w:rsidRDefault="00B17010" w:rsidP="00B17010">
      <w:pPr>
        <w:pStyle w:val="Title"/>
        <w:jc w:val="center"/>
      </w:pPr>
      <w:r>
        <w:lastRenderedPageBreak/>
        <w:t>Appendix</w:t>
      </w:r>
    </w:p>
    <w:p w:rsidR="00B17010" w:rsidRPr="00E0041C" w:rsidRDefault="00FD0E39" w:rsidP="00B17010">
      <w:pPr>
        <w:pStyle w:val="AppendixStyle"/>
      </w:pPr>
      <w:bookmarkStart w:id="13" w:name="Appendix_1"/>
      <w:bookmarkStart w:id="14" w:name="_Toc127101433"/>
      <w:r>
        <w:t>n/a</w:t>
      </w:r>
      <w:bookmarkEnd w:id="1"/>
      <w:bookmarkEnd w:id="13"/>
      <w:bookmarkEnd w:id="14"/>
    </w:p>
    <w:sectPr w:rsidR="00B17010" w:rsidRPr="00E0041C" w:rsidSect="00C447F7">
      <w:footerReference w:type="default" r:id="rId2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73C" w:rsidRDefault="0083173C" w:rsidP="00A069F4">
      <w:pPr>
        <w:spacing w:after="0"/>
      </w:pPr>
      <w:r>
        <w:separator/>
      </w:r>
    </w:p>
  </w:endnote>
  <w:endnote w:type="continuationSeparator" w:id="0">
    <w:p w:rsidR="0083173C" w:rsidRDefault="0083173C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449" w:rsidRDefault="003074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7449" w:rsidRDefault="00307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73C" w:rsidRDefault="0083173C" w:rsidP="00A069F4">
      <w:pPr>
        <w:spacing w:after="0"/>
      </w:pPr>
      <w:r>
        <w:separator/>
      </w:r>
    </w:p>
  </w:footnote>
  <w:footnote w:type="continuationSeparator" w:id="0">
    <w:p w:rsidR="0083173C" w:rsidRDefault="0083173C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58EC"/>
    <w:multiLevelType w:val="hybridMultilevel"/>
    <w:tmpl w:val="B69C3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C6E"/>
    <w:multiLevelType w:val="hybridMultilevel"/>
    <w:tmpl w:val="F3EE8470"/>
    <w:lvl w:ilvl="0" w:tplc="47B09668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9458B"/>
    <w:multiLevelType w:val="hybridMultilevel"/>
    <w:tmpl w:val="7618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94165D"/>
    <w:multiLevelType w:val="hybridMultilevel"/>
    <w:tmpl w:val="5CC0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34D1"/>
    <w:multiLevelType w:val="hybridMultilevel"/>
    <w:tmpl w:val="F3EE8470"/>
    <w:lvl w:ilvl="0" w:tplc="47B09668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A5E36"/>
    <w:multiLevelType w:val="hybridMultilevel"/>
    <w:tmpl w:val="20FCD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24CC"/>
    <w:multiLevelType w:val="hybridMultilevel"/>
    <w:tmpl w:val="A8624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D23BE"/>
    <w:multiLevelType w:val="hybridMultilevel"/>
    <w:tmpl w:val="0010BB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5D6EDA"/>
    <w:multiLevelType w:val="hybridMultilevel"/>
    <w:tmpl w:val="0010B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75"/>
    <w:multiLevelType w:val="hybridMultilevel"/>
    <w:tmpl w:val="B69C3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B1B9E"/>
    <w:multiLevelType w:val="hybridMultilevel"/>
    <w:tmpl w:val="0010B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0565F"/>
    <w:multiLevelType w:val="hybridMultilevel"/>
    <w:tmpl w:val="25905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B45FBD"/>
    <w:multiLevelType w:val="hybridMultilevel"/>
    <w:tmpl w:val="B69C3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5391383"/>
    <w:multiLevelType w:val="hybridMultilevel"/>
    <w:tmpl w:val="0010BB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F96183"/>
    <w:multiLevelType w:val="hybridMultilevel"/>
    <w:tmpl w:val="5BC02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2309BD"/>
    <w:multiLevelType w:val="hybridMultilevel"/>
    <w:tmpl w:val="F3EE8470"/>
    <w:lvl w:ilvl="0" w:tplc="47B09668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0570C8E"/>
    <w:multiLevelType w:val="hybridMultilevel"/>
    <w:tmpl w:val="B69C3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8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6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36A32"/>
    <w:rsid w:val="00044C8C"/>
    <w:rsid w:val="00045FBE"/>
    <w:rsid w:val="00054407"/>
    <w:rsid w:val="0006466E"/>
    <w:rsid w:val="000837F1"/>
    <w:rsid w:val="00086022"/>
    <w:rsid w:val="000A0747"/>
    <w:rsid w:val="000B28FD"/>
    <w:rsid w:val="000B2F97"/>
    <w:rsid w:val="000B6C4D"/>
    <w:rsid w:val="000C1242"/>
    <w:rsid w:val="000C1F9D"/>
    <w:rsid w:val="000C64BD"/>
    <w:rsid w:val="000D7BDD"/>
    <w:rsid w:val="000E0214"/>
    <w:rsid w:val="000E1749"/>
    <w:rsid w:val="00101114"/>
    <w:rsid w:val="0010241E"/>
    <w:rsid w:val="0011397C"/>
    <w:rsid w:val="0011689E"/>
    <w:rsid w:val="00134E63"/>
    <w:rsid w:val="00137863"/>
    <w:rsid w:val="00140301"/>
    <w:rsid w:val="00142729"/>
    <w:rsid w:val="00153CF5"/>
    <w:rsid w:val="00181EE0"/>
    <w:rsid w:val="0018239D"/>
    <w:rsid w:val="00182DBD"/>
    <w:rsid w:val="00184737"/>
    <w:rsid w:val="0018672D"/>
    <w:rsid w:val="0018705A"/>
    <w:rsid w:val="00192966"/>
    <w:rsid w:val="001B1571"/>
    <w:rsid w:val="001C1F13"/>
    <w:rsid w:val="001D186E"/>
    <w:rsid w:val="001D7E3D"/>
    <w:rsid w:val="001E56DF"/>
    <w:rsid w:val="001F2FFE"/>
    <w:rsid w:val="0021091A"/>
    <w:rsid w:val="00210B7A"/>
    <w:rsid w:val="0021128B"/>
    <w:rsid w:val="002152B2"/>
    <w:rsid w:val="00257DC9"/>
    <w:rsid w:val="00262F54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C3612"/>
    <w:rsid w:val="002C48F1"/>
    <w:rsid w:val="002C4B3B"/>
    <w:rsid w:val="002F5709"/>
    <w:rsid w:val="00303E56"/>
    <w:rsid w:val="00304230"/>
    <w:rsid w:val="00307449"/>
    <w:rsid w:val="00312CB2"/>
    <w:rsid w:val="00353A02"/>
    <w:rsid w:val="00377BFD"/>
    <w:rsid w:val="00385DA0"/>
    <w:rsid w:val="0039738D"/>
    <w:rsid w:val="003B3480"/>
    <w:rsid w:val="003B391C"/>
    <w:rsid w:val="003C08C6"/>
    <w:rsid w:val="003C5BD2"/>
    <w:rsid w:val="003D154E"/>
    <w:rsid w:val="003D3B78"/>
    <w:rsid w:val="003E764F"/>
    <w:rsid w:val="004040CE"/>
    <w:rsid w:val="004045F7"/>
    <w:rsid w:val="00420401"/>
    <w:rsid w:val="004329F0"/>
    <w:rsid w:val="00454559"/>
    <w:rsid w:val="00454FBD"/>
    <w:rsid w:val="004570A2"/>
    <w:rsid w:val="00471A83"/>
    <w:rsid w:val="004720E6"/>
    <w:rsid w:val="00477EFF"/>
    <w:rsid w:val="004843AF"/>
    <w:rsid w:val="004A3B8D"/>
    <w:rsid w:val="004A47D7"/>
    <w:rsid w:val="004A4C9D"/>
    <w:rsid w:val="004B18FB"/>
    <w:rsid w:val="004B4A49"/>
    <w:rsid w:val="004C1E61"/>
    <w:rsid w:val="004D1535"/>
    <w:rsid w:val="004D6D7C"/>
    <w:rsid w:val="004E37AC"/>
    <w:rsid w:val="00503529"/>
    <w:rsid w:val="00503B73"/>
    <w:rsid w:val="00520075"/>
    <w:rsid w:val="00523FBA"/>
    <w:rsid w:val="005319C0"/>
    <w:rsid w:val="00541B6A"/>
    <w:rsid w:val="00547430"/>
    <w:rsid w:val="005515BE"/>
    <w:rsid w:val="005541F1"/>
    <w:rsid w:val="0057781C"/>
    <w:rsid w:val="0058515D"/>
    <w:rsid w:val="005879E7"/>
    <w:rsid w:val="00592A67"/>
    <w:rsid w:val="005A26B0"/>
    <w:rsid w:val="005A47F5"/>
    <w:rsid w:val="005A5E48"/>
    <w:rsid w:val="005C2055"/>
    <w:rsid w:val="005E5FDF"/>
    <w:rsid w:val="005E7EFE"/>
    <w:rsid w:val="005F19EF"/>
    <w:rsid w:val="005F623A"/>
    <w:rsid w:val="00631BFB"/>
    <w:rsid w:val="00643854"/>
    <w:rsid w:val="00646601"/>
    <w:rsid w:val="00657B9B"/>
    <w:rsid w:val="0066538E"/>
    <w:rsid w:val="00671108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E018C"/>
    <w:rsid w:val="006E3BCB"/>
    <w:rsid w:val="006E4126"/>
    <w:rsid w:val="006E4661"/>
    <w:rsid w:val="007009FC"/>
    <w:rsid w:val="00700A5A"/>
    <w:rsid w:val="00715E7C"/>
    <w:rsid w:val="00731CE8"/>
    <w:rsid w:val="007337FC"/>
    <w:rsid w:val="00736DF6"/>
    <w:rsid w:val="00755C3E"/>
    <w:rsid w:val="007575C7"/>
    <w:rsid w:val="00757745"/>
    <w:rsid w:val="00764324"/>
    <w:rsid w:val="00781B10"/>
    <w:rsid w:val="007927F0"/>
    <w:rsid w:val="00796F3E"/>
    <w:rsid w:val="007A1004"/>
    <w:rsid w:val="007A185C"/>
    <w:rsid w:val="007B2359"/>
    <w:rsid w:val="007C2990"/>
    <w:rsid w:val="007C72C0"/>
    <w:rsid w:val="007D2452"/>
    <w:rsid w:val="008110CF"/>
    <w:rsid w:val="0082065B"/>
    <w:rsid w:val="00821ABE"/>
    <w:rsid w:val="0083173C"/>
    <w:rsid w:val="00832636"/>
    <w:rsid w:val="00832AFA"/>
    <w:rsid w:val="008674F0"/>
    <w:rsid w:val="0087487C"/>
    <w:rsid w:val="00894972"/>
    <w:rsid w:val="0089540C"/>
    <w:rsid w:val="008A782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63"/>
    <w:rsid w:val="0092442C"/>
    <w:rsid w:val="00930697"/>
    <w:rsid w:val="00931D2B"/>
    <w:rsid w:val="00931DEA"/>
    <w:rsid w:val="009340DB"/>
    <w:rsid w:val="009341E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3218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279F4"/>
    <w:rsid w:val="00A31AE4"/>
    <w:rsid w:val="00A5639E"/>
    <w:rsid w:val="00A56586"/>
    <w:rsid w:val="00A607AF"/>
    <w:rsid w:val="00A6750F"/>
    <w:rsid w:val="00A813E5"/>
    <w:rsid w:val="00A82453"/>
    <w:rsid w:val="00A83B18"/>
    <w:rsid w:val="00A972B8"/>
    <w:rsid w:val="00AB2028"/>
    <w:rsid w:val="00AB2AF6"/>
    <w:rsid w:val="00AB5BA0"/>
    <w:rsid w:val="00AD5B3D"/>
    <w:rsid w:val="00AE183A"/>
    <w:rsid w:val="00AE5665"/>
    <w:rsid w:val="00B00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7583A"/>
    <w:rsid w:val="00B8188D"/>
    <w:rsid w:val="00B83760"/>
    <w:rsid w:val="00B95084"/>
    <w:rsid w:val="00B970AB"/>
    <w:rsid w:val="00BB6FF8"/>
    <w:rsid w:val="00BC2885"/>
    <w:rsid w:val="00BC751B"/>
    <w:rsid w:val="00BF2F61"/>
    <w:rsid w:val="00C042E5"/>
    <w:rsid w:val="00C05767"/>
    <w:rsid w:val="00C12CC2"/>
    <w:rsid w:val="00C32B39"/>
    <w:rsid w:val="00C37BF1"/>
    <w:rsid w:val="00C40A5E"/>
    <w:rsid w:val="00C447F7"/>
    <w:rsid w:val="00C510E0"/>
    <w:rsid w:val="00C749B4"/>
    <w:rsid w:val="00C95F9C"/>
    <w:rsid w:val="00CA46F9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7548A"/>
    <w:rsid w:val="00D77E2F"/>
    <w:rsid w:val="00D81DC4"/>
    <w:rsid w:val="00DA7111"/>
    <w:rsid w:val="00DB096F"/>
    <w:rsid w:val="00DB6497"/>
    <w:rsid w:val="00DB718D"/>
    <w:rsid w:val="00DC691E"/>
    <w:rsid w:val="00DD4C82"/>
    <w:rsid w:val="00DD7ABC"/>
    <w:rsid w:val="00DE666F"/>
    <w:rsid w:val="00DF4DC4"/>
    <w:rsid w:val="00E01CDE"/>
    <w:rsid w:val="00E208DE"/>
    <w:rsid w:val="00E23246"/>
    <w:rsid w:val="00E266A7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4D7D"/>
    <w:rsid w:val="00E67377"/>
    <w:rsid w:val="00E73D00"/>
    <w:rsid w:val="00E90181"/>
    <w:rsid w:val="00E961EA"/>
    <w:rsid w:val="00E9731C"/>
    <w:rsid w:val="00EB2561"/>
    <w:rsid w:val="00EC4A22"/>
    <w:rsid w:val="00ED0C03"/>
    <w:rsid w:val="00ED21F3"/>
    <w:rsid w:val="00EE3AA0"/>
    <w:rsid w:val="00EE7040"/>
    <w:rsid w:val="00F12095"/>
    <w:rsid w:val="00F15505"/>
    <w:rsid w:val="00F254A4"/>
    <w:rsid w:val="00F45880"/>
    <w:rsid w:val="00F5209E"/>
    <w:rsid w:val="00F544AC"/>
    <w:rsid w:val="00F67F84"/>
    <w:rsid w:val="00F97BDB"/>
    <w:rsid w:val="00FD0AAA"/>
    <w:rsid w:val="00FD0E39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FBC8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449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7449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449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449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4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44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44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44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44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44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3074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7449"/>
  </w:style>
  <w:style w:type="table" w:styleId="TableGrid">
    <w:name w:val="Table Grid"/>
    <w:basedOn w:val="TableNormal"/>
    <w:uiPriority w:val="39"/>
    <w:rsid w:val="0030744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7449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307449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307449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4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4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4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4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4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4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744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44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4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44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0744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307449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074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74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7449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07449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074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7449"/>
  </w:style>
  <w:style w:type="paragraph" w:styleId="Footer">
    <w:name w:val="footer"/>
    <w:basedOn w:val="Normal"/>
    <w:link w:val="FooterChar"/>
    <w:autoRedefine/>
    <w:uiPriority w:val="99"/>
    <w:unhideWhenUsed/>
    <w:rsid w:val="00307449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07449"/>
    <w:rPr>
      <w:sz w:val="20"/>
    </w:rPr>
  </w:style>
  <w:style w:type="paragraph" w:customStyle="1" w:styleId="Code">
    <w:name w:val="Code"/>
    <w:autoRedefine/>
    <w:qFormat/>
    <w:rsid w:val="0030744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307449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30744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E39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39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DefaultParagraphFont"/>
    <w:rsid w:val="00FD0E39"/>
  </w:style>
  <w:style w:type="character" w:customStyle="1" w:styleId="html-attribute-name">
    <w:name w:val="html-attribute-name"/>
    <w:basedOn w:val="DefaultParagraphFont"/>
    <w:rsid w:val="00FD0E39"/>
  </w:style>
  <w:style w:type="character" w:customStyle="1" w:styleId="html-attribute-value">
    <w:name w:val="html-attribute-value"/>
    <w:basedOn w:val="DefaultParagraphFont"/>
    <w:rsid w:val="00FD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dn.microsoft.com/en-us/library/system.web.ui.webcontrols.webcontrol.aspx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msdn.microsoft.com/en-us/library/system.web.ui.webcontrols.dropdownlist.aspx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msdn.microsoft.com/en-us/library/system.web.ui.webcontrols.textbox.aspx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://msdn.microsoft.com/en-us/library/system.web.ui.webcontrols.listbox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dn.microsoft.com/en-us/library/system.web.ui.webcontrols.label.aspx" TargetMode="External"/><Relationship Id="rId24" Type="http://schemas.openxmlformats.org/officeDocument/2006/relationships/hyperlink" Target="http://msdn.microsoft.com/en-us/library/system.web.ui.webcontrols.radiobutton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sdn.microsoft.com/en-us/library/system.web.ui.webcontrols.calendar.aspx" TargetMode="External"/><Relationship Id="rId23" Type="http://schemas.openxmlformats.org/officeDocument/2006/relationships/image" Target="media/image6.jpeg"/><Relationship Id="rId28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msdn.microsoft.com/en-us/library/system.web.ui.webcontrols.button.aspx" TargetMode="External"/><Relationship Id="rId14" Type="http://schemas.openxmlformats.org/officeDocument/2006/relationships/hyperlink" Target="https://docs.microsoft.com/en-us/dotnet/api/system.web.ui.webcontrols.panel?view=netframework-4.7.2" TargetMode="External"/><Relationship Id="rId22" Type="http://schemas.openxmlformats.org/officeDocument/2006/relationships/hyperlink" Target="http://msdn.microsoft.com/en-us/library/system.web.ui.webcontrols.checkboxlist.aspx" TargetMode="Externa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8319-38C9-4356-B8CB-3C9A0F83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2316</TotalTime>
  <Pages>13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108</cp:revision>
  <dcterms:created xsi:type="dcterms:W3CDTF">2021-05-01T15:41:00Z</dcterms:created>
  <dcterms:modified xsi:type="dcterms:W3CDTF">2023-02-16T20:05:00Z</dcterms:modified>
</cp:coreProperties>
</file>